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9D" w:rsidRDefault="0068409D" w:rsidP="008B4B51">
      <w:pPr>
        <w:pStyle w:val="1"/>
      </w:pPr>
      <w:r w:rsidRPr="008B4B51">
        <w:rPr>
          <w:rFonts w:hint="eastAsia"/>
        </w:rPr>
        <w:t>南阳市</w:t>
      </w:r>
      <w:r w:rsidRPr="00E97D07">
        <w:rPr>
          <w:rFonts w:hint="eastAsia"/>
        </w:rPr>
        <w:t>西峡县寨根乡：“五星”创建耀乡村</w:t>
      </w:r>
      <w:r w:rsidRPr="00E97D07">
        <w:t xml:space="preserve"> 共绘振兴新画卷</w:t>
      </w:r>
    </w:p>
    <w:p w:rsidR="0068409D" w:rsidRDefault="0068409D" w:rsidP="0068409D">
      <w:pPr>
        <w:ind w:firstLineChars="200" w:firstLine="420"/>
      </w:pPr>
      <w:r>
        <w:rPr>
          <w:rFonts w:hint="eastAsia"/>
        </w:rPr>
        <w:t>寨根乡位于西峡县西北部，区域面积</w:t>
      </w:r>
      <w:r>
        <w:t>169</w:t>
      </w:r>
      <w:r>
        <w:t>平方公里，平均海拔</w:t>
      </w:r>
      <w:r>
        <w:t>850</w:t>
      </w:r>
      <w:r>
        <w:t>米，下辖</w:t>
      </w:r>
      <w:r>
        <w:t>7</w:t>
      </w:r>
      <w:r>
        <w:t>个行政村，</w:t>
      </w:r>
      <w:r>
        <w:t>82</w:t>
      </w:r>
      <w:r>
        <w:t>个村民小组，总人口</w:t>
      </w:r>
      <w:r>
        <w:t>8400</w:t>
      </w:r>
      <w:r>
        <w:t>余人，是一个地理优越、资源丰富、极具发展潜力的山区特色乡镇。近年来，寨根乡党委、政府紧紧围绕</w:t>
      </w:r>
      <w:r>
        <w:t>“</w:t>
      </w:r>
      <w:r>
        <w:t>菌药强乡、生态大乡、山区富乡</w:t>
      </w:r>
      <w:r>
        <w:t>”</w:t>
      </w:r>
      <w:r>
        <w:t>的战略目标，坚持党建引领、四治融合、</w:t>
      </w:r>
      <w:r>
        <w:t>“</w:t>
      </w:r>
      <w:r>
        <w:t>五星</w:t>
      </w:r>
      <w:r>
        <w:t>”</w:t>
      </w:r>
      <w:r>
        <w:t>支部创建，多措并举，主动作为，以党建高质量引领经济发展高质量，奋力描绘乡村振兴绚丽画卷。先后荣获国家卫生乡镇、全国出口食品农产品质量安全示范区、全国一村一品示范村镇（香菇）、省级文明村镇、市级信访工作</w:t>
      </w:r>
      <w:r>
        <w:t>“</w:t>
      </w:r>
      <w:r>
        <w:t>四无</w:t>
      </w:r>
      <w:r>
        <w:t>”</w:t>
      </w:r>
      <w:r>
        <w:t>乡镇等荣誉称号。</w:t>
      </w:r>
    </w:p>
    <w:p w:rsidR="0068409D" w:rsidRDefault="0068409D" w:rsidP="0068409D">
      <w:pPr>
        <w:ind w:firstLineChars="200" w:firstLine="420"/>
      </w:pPr>
      <w:r>
        <w:rPr>
          <w:rFonts w:hint="eastAsia"/>
        </w:rPr>
        <w:t>寨根乡集镇全貌</w:t>
      </w:r>
    </w:p>
    <w:p w:rsidR="0068409D" w:rsidRDefault="0068409D" w:rsidP="0068409D">
      <w:pPr>
        <w:ind w:firstLineChars="200" w:firstLine="420"/>
      </w:pPr>
      <w:r>
        <w:rPr>
          <w:rFonts w:hint="eastAsia"/>
        </w:rPr>
        <w:t>一、建强战斗堡垒</w:t>
      </w:r>
      <w:r>
        <w:t>,</w:t>
      </w:r>
      <w:r>
        <w:t>锻造</w:t>
      </w:r>
      <w:r>
        <w:t>“</w:t>
      </w:r>
      <w:r>
        <w:t>支部过硬星</w:t>
      </w:r>
      <w:r>
        <w:t>”</w:t>
      </w:r>
    </w:p>
    <w:p w:rsidR="0068409D" w:rsidRDefault="0068409D" w:rsidP="0068409D">
      <w:pPr>
        <w:ind w:firstLineChars="200" w:firstLine="420"/>
      </w:pPr>
      <w:r>
        <w:rPr>
          <w:rFonts w:hint="eastAsia"/>
        </w:rPr>
        <w:t>坚持党建引领，对标“支部过硬星”创建标准，推动基层党组织全面过硬，不断增强“五星”支部创建的凝聚力、战斗力。一是聚焦“头雁”效应，狠抓村党支部书记这个关键少数。坚持“严选”，重点围绕在外创业人才、返乡大学生、退伍军人等优秀人才，从中选优配强村党支部书记。近年，累计调整村党支部书记</w:t>
      </w:r>
      <w:r>
        <w:t>3</w:t>
      </w:r>
      <w:r>
        <w:t>人。坚持</w:t>
      </w:r>
      <w:r>
        <w:t>“</w:t>
      </w:r>
      <w:r>
        <w:t>优育</w:t>
      </w:r>
      <w:r>
        <w:t>”</w:t>
      </w:r>
      <w:r>
        <w:t>，按照每村</w:t>
      </w:r>
      <w:r>
        <w:t>3</w:t>
      </w:r>
      <w:r>
        <w:t>至</w:t>
      </w:r>
      <w:r>
        <w:t>5</w:t>
      </w:r>
      <w:r>
        <w:t>人标准，建立优秀后备干部库，村干部结构进一步优化、干事创业激情进一步激发。二是聚焦制度落实，狠抓党内组织生活这个关键载体。严格落实</w:t>
      </w:r>
      <w:r>
        <w:t>“</w:t>
      </w:r>
      <w:r>
        <w:t>三会一课</w:t>
      </w:r>
      <w:r>
        <w:t>”</w:t>
      </w:r>
      <w:r>
        <w:t>、组织生活会、民主评议党员等组织生活制度，采取线上</w:t>
      </w:r>
      <w:r>
        <w:t>“</w:t>
      </w:r>
      <w:r>
        <w:t>学习</w:t>
      </w:r>
      <w:r>
        <w:rPr>
          <w:rFonts w:hint="eastAsia"/>
        </w:rPr>
        <w:t>强国”“党员远教”和线下“万名党员进党校”等教育学习方式，多方面对党员干部进行培训，党员干部能力素养不断提升。三是聚焦示范引领，狠抓党员先锋模范作用这面旗帜。实行党员“一编三定”，开展认岗领责，设立党员先锋岗，多渠道搭建党员为民服务平台，积极推动党员在基层矛盾纠纷排查化解、人居环境整治、防汛救灾等工作中当先锋、做表率，为推动乡村组织振兴提供坚实队伍保障。</w:t>
      </w:r>
    </w:p>
    <w:p w:rsidR="0068409D" w:rsidRDefault="0068409D" w:rsidP="0068409D">
      <w:pPr>
        <w:ind w:firstLineChars="200" w:firstLine="420"/>
      </w:pPr>
      <w:r>
        <w:rPr>
          <w:rFonts w:hint="eastAsia"/>
        </w:rPr>
        <w:t>寨根乡组织乡、村党员干部到中共回车小学小组纪念馆重温入党誓词</w:t>
      </w:r>
    </w:p>
    <w:p w:rsidR="0068409D" w:rsidRDefault="0068409D" w:rsidP="0068409D">
      <w:pPr>
        <w:ind w:firstLineChars="200" w:firstLine="420"/>
      </w:pPr>
      <w:r>
        <w:rPr>
          <w:rFonts w:hint="eastAsia"/>
        </w:rPr>
        <w:t>党委书记为乡村干部上党课</w:t>
      </w:r>
    </w:p>
    <w:p w:rsidR="0068409D" w:rsidRDefault="0068409D" w:rsidP="0068409D">
      <w:pPr>
        <w:ind w:firstLineChars="200" w:firstLine="420"/>
      </w:pPr>
      <w:r>
        <w:rPr>
          <w:rFonts w:hint="eastAsia"/>
        </w:rPr>
        <w:t>二、聚焦特色产业，打造“产业兴旺星”</w:t>
      </w:r>
    </w:p>
    <w:p w:rsidR="0068409D" w:rsidRDefault="0068409D" w:rsidP="0068409D">
      <w:pPr>
        <w:ind w:firstLineChars="200" w:firstLine="420"/>
      </w:pPr>
      <w:r>
        <w:rPr>
          <w:rFonts w:hint="eastAsia"/>
        </w:rPr>
        <w:t>寨根乡以建设乡村振兴产业园为契机，坚持“稳菌、壮药、固果”思路不动摇，三大产业协调发展。一是聚力“一村一品”，选准主导产业。各村根据自身资源禀赋和实际情况，分别确定了以香菇、连翘、山茱萸等为特色农业的发展之路。如：方庄新村实施“连翘下山”，利用“三边三荒”新发展连翘</w:t>
      </w:r>
      <w:r>
        <w:t>800</w:t>
      </w:r>
      <w:r>
        <w:t>余亩；寨根村建成占地</w:t>
      </w:r>
      <w:r>
        <w:t>500</w:t>
      </w:r>
      <w:r>
        <w:t>亩，种植规模</w:t>
      </w:r>
      <w:r>
        <w:t>500</w:t>
      </w:r>
      <w:r>
        <w:t>万袋、产值</w:t>
      </w:r>
      <w:r>
        <w:t>5000</w:t>
      </w:r>
      <w:r>
        <w:t>万元的中原地区最大的香菇标准化种植基地。二是推动规范生产，助推提质增效。投资</w:t>
      </w:r>
      <w:r>
        <w:t>100</w:t>
      </w:r>
      <w:r>
        <w:t>余万的</w:t>
      </w:r>
      <w:r>
        <w:t>“</w:t>
      </w:r>
      <w:r>
        <w:t>四季菇棚</w:t>
      </w:r>
      <w:r>
        <w:t>”</w:t>
      </w:r>
      <w:r>
        <w:t>正式投入使用，实现了四季出菇；改扩建制棒厂</w:t>
      </w:r>
      <w:r>
        <w:t>3</w:t>
      </w:r>
      <w:r>
        <w:t>家，实现辖区</w:t>
      </w:r>
      <w:r>
        <w:t>5</w:t>
      </w:r>
      <w:r>
        <w:t>家制棒厂</w:t>
      </w:r>
      <w:r>
        <w:t>“</w:t>
      </w:r>
      <w:r>
        <w:t>双改</w:t>
      </w:r>
      <w:r>
        <w:t>”</w:t>
      </w:r>
      <w:r>
        <w:t>全覆</w:t>
      </w:r>
      <w:r>
        <w:rPr>
          <w:rFonts w:hint="eastAsia"/>
        </w:rPr>
        <w:t>盖；投资</w:t>
      </w:r>
      <w:r>
        <w:t>800</w:t>
      </w:r>
      <w:r>
        <w:t>余万元，建成香菇馆暨种植致富带头人孵化基地，</w:t>
      </w:r>
      <w:r>
        <w:t>“</w:t>
      </w:r>
      <w:r>
        <w:t>香菇小镇</w:t>
      </w:r>
      <w:r>
        <w:t>”</w:t>
      </w:r>
      <w:r>
        <w:t>建设纵深推进。打造</w:t>
      </w:r>
      <w:r>
        <w:t>5000</w:t>
      </w:r>
      <w:r>
        <w:t>亩高标准山茱萸</w:t>
      </w:r>
      <w:r>
        <w:t>GAP</w:t>
      </w:r>
      <w:r>
        <w:t>种植示范基地，目前已成为宛西制药重要的山茱萸标准化生产基地。成功创成南阳市首批中药材特色乡镇，获邀参加中国南阳第十六届张仲景医药文化节，寨根乡中药材名片更加出彩。三是聚焦致富强村，壮大集体经济。利用村集体经济项目建设</w:t>
      </w:r>
      <w:r>
        <w:t>5</w:t>
      </w:r>
      <w:r>
        <w:t>座冷藏仓库用于对外租赁，进一步推动资源变资产，村民变股民，极大调动当地村民生产、种植积极性。探索</w:t>
      </w:r>
      <w:r>
        <w:t>“</w:t>
      </w:r>
      <w:r>
        <w:t>党支部</w:t>
      </w:r>
      <w:r>
        <w:t>+</w:t>
      </w:r>
      <w:r>
        <w:t>合作社</w:t>
      </w:r>
      <w:r>
        <w:t>+</w:t>
      </w:r>
      <w:r>
        <w:t>公司</w:t>
      </w:r>
      <w:r>
        <w:t>+</w:t>
      </w:r>
      <w:r>
        <w:t>农户</w:t>
      </w:r>
      <w:r>
        <w:t>”</w:t>
      </w:r>
      <w:r>
        <w:t>的产业发展模式，成立村级股份合作社吸引当地群众入股，</w:t>
      </w:r>
      <w:r>
        <w:rPr>
          <w:rFonts w:hint="eastAsia"/>
        </w:rPr>
        <w:t>积极与宛西制药、仲景食品等龙头企业对接</w:t>
      </w:r>
      <w:r>
        <w:t>,</w:t>
      </w:r>
      <w:r>
        <w:t>建立</w:t>
      </w:r>
      <w:r>
        <w:t>“</w:t>
      </w:r>
      <w:r>
        <w:t>双绑</w:t>
      </w:r>
      <w:r>
        <w:t>”</w:t>
      </w:r>
      <w:r>
        <w:t>机制，再农民收益的基础上，实现了集体经济增收。如今，全乡年种植香菇</w:t>
      </w:r>
      <w:r>
        <w:t>1600</w:t>
      </w:r>
      <w:r>
        <w:t>万袋，发展山茱萸</w:t>
      </w:r>
      <w:r>
        <w:t>3</w:t>
      </w:r>
      <w:r>
        <w:t>万余亩，连翘</w:t>
      </w:r>
      <w:r>
        <w:t>1.6</w:t>
      </w:r>
      <w:r>
        <w:t>万余亩，猕猴桃</w:t>
      </w:r>
      <w:r>
        <w:t>800</w:t>
      </w:r>
      <w:r>
        <w:t>余亩，农业产业年产值超亿元。全乡</w:t>
      </w:r>
      <w:r>
        <w:t>7</w:t>
      </w:r>
      <w:r>
        <w:t>个村集体经济超</w:t>
      </w:r>
      <w:r>
        <w:t>20</w:t>
      </w:r>
      <w:r>
        <w:t>万元</w:t>
      </w:r>
      <w:r>
        <w:t>2</w:t>
      </w:r>
      <w:r>
        <w:t>个，超</w:t>
      </w:r>
      <w:r>
        <w:t>10</w:t>
      </w:r>
      <w:r>
        <w:t>万元</w:t>
      </w:r>
      <w:r>
        <w:t>3</w:t>
      </w:r>
      <w:r>
        <w:t>个。</w:t>
      </w:r>
    </w:p>
    <w:p w:rsidR="0068409D" w:rsidRDefault="0068409D" w:rsidP="0068409D">
      <w:pPr>
        <w:ind w:firstLineChars="200" w:firstLine="420"/>
      </w:pPr>
      <w:r>
        <w:rPr>
          <w:rFonts w:hint="eastAsia"/>
        </w:rPr>
        <w:t>三、聚力环境整治，擦亮“生态宜居星”</w:t>
      </w:r>
    </w:p>
    <w:p w:rsidR="0068409D" w:rsidRDefault="0068409D" w:rsidP="0068409D">
      <w:pPr>
        <w:ind w:firstLineChars="200" w:firstLine="420"/>
      </w:pPr>
      <w:r>
        <w:rPr>
          <w:rFonts w:hint="eastAsia"/>
        </w:rPr>
        <w:t>寨根乡深入开展“六清、六治”和“周四村庄清洁日”活动，扎实开展生活垃圾治理、污水治理、厕所革命等重点工作，努力打造生态宜居美丽乡村。一是分类施策，扎实推进厕所革命。结合实际，因地制宜逐村分类推进改厕和污水管网进组入户，乡改厕办制定改厕计划，统筹推进，合理实施一体预埋式、大三格管网式等改厕类型，全乡累计改厕</w:t>
      </w:r>
      <w:r>
        <w:t>1700</w:t>
      </w:r>
      <w:r>
        <w:t>余户，改厕率达</w:t>
      </w:r>
      <w:r>
        <w:t>89%</w:t>
      </w:r>
      <w:r>
        <w:t>。二是积极探索，常态治理人居环境。认真实施</w:t>
      </w:r>
      <w:r>
        <w:t>“123</w:t>
      </w:r>
      <w:r>
        <w:t>工作法</w:t>
      </w:r>
      <w:r>
        <w:t>”</w:t>
      </w:r>
      <w:r>
        <w:t>，探索建立</w:t>
      </w:r>
      <w:r>
        <w:t>“</w:t>
      </w:r>
      <w:r>
        <w:t>五大员</w:t>
      </w:r>
      <w:r>
        <w:t>”</w:t>
      </w:r>
      <w:r>
        <w:t>机制和门前</w:t>
      </w:r>
      <w:r>
        <w:t>“</w:t>
      </w:r>
      <w:r>
        <w:t>五包</w:t>
      </w:r>
      <w:r>
        <w:t>”</w:t>
      </w:r>
      <w:r>
        <w:t>责任制，结合每周四的文明实践日活动，实行干部包片，党员联户，群众参与，常态化开展</w:t>
      </w:r>
      <w:r>
        <w:t>“</w:t>
      </w:r>
      <w:r>
        <w:rPr>
          <w:rFonts w:hint="eastAsia"/>
        </w:rPr>
        <w:t>六清”，治理“六乱”，实现农村生活垃圾有效治理。三是示范带动，着力打造美丽乡村。依托“微治理”，</w:t>
      </w:r>
      <w:r>
        <w:t xml:space="preserve"> </w:t>
      </w:r>
      <w:r>
        <w:t>广泛开展</w:t>
      </w:r>
      <w:r>
        <w:t>“</w:t>
      </w:r>
      <w:r>
        <w:t>星级文明户</w:t>
      </w:r>
      <w:r>
        <w:t>”“</w:t>
      </w:r>
      <w:r>
        <w:t>五美庭院</w:t>
      </w:r>
      <w:r>
        <w:t>”</w:t>
      </w:r>
      <w:r>
        <w:t>等评比活动，形成人人参与、户户争创的浓厚氛围。全年，推进</w:t>
      </w:r>
      <w:r>
        <w:t>“</w:t>
      </w:r>
      <w:r>
        <w:t>微治理</w:t>
      </w:r>
      <w:r>
        <w:t>”213</w:t>
      </w:r>
      <w:r>
        <w:t>户，评选卫生示范组</w:t>
      </w:r>
      <w:r>
        <w:t>30</w:t>
      </w:r>
      <w:r>
        <w:t>个、文明户</w:t>
      </w:r>
      <w:r>
        <w:t>75</w:t>
      </w:r>
      <w:r>
        <w:t>户，不断巩固国家卫生镇、省级文明村镇创建成果。</w:t>
      </w:r>
    </w:p>
    <w:p w:rsidR="0068409D" w:rsidRDefault="0068409D" w:rsidP="0068409D">
      <w:pPr>
        <w:ind w:firstLineChars="200" w:firstLine="420"/>
      </w:pPr>
      <w:r>
        <w:rPr>
          <w:rFonts w:hint="eastAsia"/>
        </w:rPr>
        <w:t>整洁干净的游园</w:t>
      </w:r>
    </w:p>
    <w:p w:rsidR="0068409D" w:rsidRDefault="0068409D" w:rsidP="0068409D">
      <w:pPr>
        <w:ind w:firstLineChars="200" w:firstLine="420"/>
      </w:pPr>
      <w:r>
        <w:rPr>
          <w:rFonts w:hint="eastAsia"/>
        </w:rPr>
        <w:t>四、深化“三零”创建，点亮“平安法治星”</w:t>
      </w:r>
    </w:p>
    <w:p w:rsidR="0068409D" w:rsidRDefault="0068409D" w:rsidP="0068409D">
      <w:pPr>
        <w:ind w:firstLineChars="200" w:firstLine="420"/>
      </w:pPr>
      <w:r>
        <w:rPr>
          <w:rFonts w:hint="eastAsia"/>
        </w:rPr>
        <w:t>寨根乡以深化基层治理为主线，以构建平安和谐寨根为目标，统筹发展与安全，积极推动“平安法治星”创建工作。一是以“三零”创建为抓手，常态化开展“六防六促”工作。建立健全乡、村联动的矛盾纠纷排查化解工作体系，以“警司访＋”工作机制为载体，整合多部门力量，尽可能把风险隐患发现在早、处置在小。全年排查各类矛盾纠纷</w:t>
      </w:r>
      <w:r>
        <w:t>120</w:t>
      </w:r>
      <w:r>
        <w:t>余件。二是预防为主，扎实开展综合治理工作。坚持党建引领全科网格化治理，全乡划分基础网格</w:t>
      </w:r>
      <w:r>
        <w:t>52</w:t>
      </w:r>
      <w:r>
        <w:t>个，配备专兼职网格员</w:t>
      </w:r>
      <w:r>
        <w:t>285</w:t>
      </w:r>
      <w:r>
        <w:t>名，组织网格员走访入户深入开展打击治理电信网络诈骗、非法集资、非法邪教和安全教育宣传等</w:t>
      </w:r>
      <w:r>
        <w:rPr>
          <w:rFonts w:hint="eastAsia"/>
        </w:rPr>
        <w:t>综合治理工作。三是突出重点，做好安全风险防范。认真落实精神障碍患者、社区矫正等重点人群摸底排查登记工作，建立重点人群管控机制，确保重点人员不脱管、不失控。统筹发展与安全，深入开展企业、交通、食品、学校等安全生产检查</w:t>
      </w:r>
      <w:r>
        <w:t>72</w:t>
      </w:r>
      <w:r>
        <w:t>次、消除隐患</w:t>
      </w:r>
      <w:r>
        <w:t>45</w:t>
      </w:r>
      <w:r>
        <w:t>个。全年实现三零目标。</w:t>
      </w:r>
    </w:p>
    <w:p w:rsidR="0068409D" w:rsidRDefault="0068409D" w:rsidP="0068409D">
      <w:pPr>
        <w:ind w:firstLineChars="200" w:firstLine="420"/>
      </w:pPr>
      <w:r>
        <w:rPr>
          <w:rFonts w:hint="eastAsia"/>
        </w:rPr>
        <w:t>高标准建设信访接待大厅</w:t>
      </w:r>
    </w:p>
    <w:p w:rsidR="0068409D" w:rsidRDefault="0068409D" w:rsidP="0068409D">
      <w:pPr>
        <w:ind w:firstLineChars="200" w:firstLine="420"/>
      </w:pPr>
      <w:r>
        <w:rPr>
          <w:rFonts w:hint="eastAsia"/>
        </w:rPr>
        <w:t>五、坚持为民服务，唱响“文明幸福星”</w:t>
      </w:r>
    </w:p>
    <w:p w:rsidR="0068409D" w:rsidRDefault="0068409D" w:rsidP="0068409D">
      <w:pPr>
        <w:ind w:firstLineChars="200" w:firstLine="420"/>
      </w:pPr>
      <w:r>
        <w:rPr>
          <w:rFonts w:hint="eastAsia"/>
        </w:rPr>
        <w:t>寨根乡坚持以推进文明创建为抓手，以为民服务的工作目标，多举措引领移风易俗新风尚，全力助推</w:t>
      </w:r>
      <w:r>
        <w:t xml:space="preserve"> “</w:t>
      </w:r>
      <w:r>
        <w:t>文星幸福星</w:t>
      </w:r>
      <w:r>
        <w:t>”</w:t>
      </w:r>
      <w:r>
        <w:t>创建工作。一是强化阵地建设，夯实坚强堡垒。依托新时代文明实践站和乡里中心建设，着力打造规范化、亲民化的村级党群服务中心，优化各类服务功能室建设，做到硬件配置齐全、服务功能完善，近年来改扩建村党群服务中心</w:t>
      </w:r>
      <w:r>
        <w:t>3</w:t>
      </w:r>
      <w:r>
        <w:t>个，实现文明实践、便民服务、村务党务等功能融合汇集。二是注重德治教化，推动移风易俗。积极培育和践行社会主义核心价值观，深入开展</w:t>
      </w:r>
      <w:r>
        <w:t>“</w:t>
      </w:r>
      <w:r>
        <w:t>十星级文明户</w:t>
      </w:r>
      <w:r>
        <w:t>”“</w:t>
      </w:r>
      <w:r>
        <w:t>最美家庭</w:t>
      </w:r>
      <w:r>
        <w:t>”“</w:t>
      </w:r>
      <w:r>
        <w:t>好媳妇</w:t>
      </w:r>
      <w:r>
        <w:t>”</w:t>
      </w:r>
      <w:r>
        <w:t>、</w:t>
      </w:r>
      <w:r>
        <w:t>“</w:t>
      </w:r>
      <w:r>
        <w:t>孝老爱亲</w:t>
      </w:r>
      <w:r>
        <w:t>”</w:t>
      </w:r>
      <w:r>
        <w:t>等榜样评选活动。先后评选最</w:t>
      </w:r>
      <w:r>
        <w:rPr>
          <w:rFonts w:hint="eastAsia"/>
        </w:rPr>
        <w:t>美家庭</w:t>
      </w:r>
      <w:r>
        <w:t>80</w:t>
      </w:r>
      <w:r>
        <w:t>户，引导村民崇德向善，以德治正新风。三是坚持精准培训，促进就业创业。坚持把提升就业率作为群众增收致富、提升幸福感的重要抓手，结合本乡实际先后开展食用菌、中药材、猕猴桃种植管理等技能培训</w:t>
      </w:r>
      <w:r>
        <w:t>6</w:t>
      </w:r>
      <w:r>
        <w:t>场次，参加培训</w:t>
      </w:r>
      <w:r>
        <w:t>1200</w:t>
      </w:r>
      <w:r>
        <w:t>余人，实现就业</w:t>
      </w:r>
      <w:r>
        <w:t>500</w:t>
      </w:r>
      <w:r>
        <w:t>余人次，群众获得感不断提升。</w:t>
      </w:r>
    </w:p>
    <w:p w:rsidR="0068409D" w:rsidRDefault="0068409D" w:rsidP="0068409D">
      <w:pPr>
        <w:ind w:firstLineChars="200" w:firstLine="420"/>
      </w:pPr>
      <w:r>
        <w:rPr>
          <w:rFonts w:hint="eastAsia"/>
        </w:rPr>
        <w:t>寨根乡举办“龙行龘龘</w:t>
      </w:r>
      <w:r>
        <w:t xml:space="preserve">  </w:t>
      </w:r>
      <w:r>
        <w:t>幸福寨根</w:t>
      </w:r>
      <w:r>
        <w:t>”——“</w:t>
      </w:r>
      <w:r>
        <w:t>大地欢歌</w:t>
      </w:r>
      <w:r>
        <w:t>”</w:t>
      </w:r>
      <w:r>
        <w:t>寨根乡村文化活动暨</w:t>
      </w:r>
      <w:r>
        <w:t>2024</w:t>
      </w:r>
      <w:r>
        <w:t>年春节联欢晚会</w:t>
      </w:r>
    </w:p>
    <w:p w:rsidR="0068409D" w:rsidRDefault="0068409D" w:rsidP="0068409D">
      <w:pPr>
        <w:ind w:firstLineChars="200" w:firstLine="420"/>
      </w:pPr>
      <w:r>
        <w:rPr>
          <w:rFonts w:hint="eastAsia"/>
        </w:rPr>
        <w:t>下一步，寨根乡将持续以五星支部创建为契机，进一步强化党建引领、做优特色产业、改善人居环境、培育文明乡风，建设宜居宜业和美乡村，为加快建设民富县强、幸福西峡做出新的更大贡献</w:t>
      </w:r>
      <w:r>
        <w:t>!</w:t>
      </w:r>
    </w:p>
    <w:p w:rsidR="0068409D" w:rsidRDefault="0068409D" w:rsidP="00E97D07">
      <w:pPr>
        <w:jc w:val="right"/>
      </w:pPr>
      <w:r w:rsidRPr="00E97D07">
        <w:rPr>
          <w:rFonts w:hint="eastAsia"/>
        </w:rPr>
        <w:t>河南信息中心</w:t>
      </w:r>
      <w:r>
        <w:rPr>
          <w:rFonts w:hint="eastAsia"/>
        </w:rPr>
        <w:t xml:space="preserve"> 2024-3-22</w:t>
      </w:r>
    </w:p>
    <w:p w:rsidR="0068409D" w:rsidRDefault="0068409D" w:rsidP="002B7CEC">
      <w:pPr>
        <w:sectPr w:rsidR="0068409D" w:rsidSect="002B7CE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C4495" w:rsidRDefault="004C4495"/>
    <w:sectPr w:rsidR="004C4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409D"/>
    <w:rsid w:val="004C4495"/>
    <w:rsid w:val="0068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8409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8409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0</DocSecurity>
  <Lines>20</Lines>
  <Paragraphs>5</Paragraphs>
  <ScaleCrop>false</ScaleCrop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2024-08-20T06:32:00Z</dcterms:created>
</cp:coreProperties>
</file>