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59" w:rsidRPr="00CC7628" w:rsidRDefault="00772459" w:rsidP="00CC7628">
      <w:pPr>
        <w:pStyle w:val="1"/>
      </w:pPr>
      <w:r w:rsidRPr="00CC7628">
        <w:rPr>
          <w:rFonts w:hint="eastAsia"/>
        </w:rPr>
        <w:t>镇平县紧密型县域医共体建设纪实</w:t>
      </w:r>
    </w:p>
    <w:p w:rsidR="00772459" w:rsidRDefault="00772459" w:rsidP="00772459">
      <w:pPr>
        <w:ind w:firstLineChars="200" w:firstLine="420"/>
        <w:jc w:val="left"/>
      </w:pPr>
      <w:r>
        <w:rPr>
          <w:rFonts w:hint="eastAsia"/>
        </w:rPr>
        <w:t>党建引领</w:t>
      </w:r>
      <w:r>
        <w:t xml:space="preserve"> </w:t>
      </w:r>
      <w:r>
        <w:t>护航百姓健康</w:t>
      </w:r>
      <w:r>
        <w:t>——</w:t>
      </w:r>
      <w:r>
        <w:t>镇平县紧密型县域医共体建设纪实</w:t>
      </w:r>
    </w:p>
    <w:p w:rsidR="00772459" w:rsidRDefault="00772459" w:rsidP="00772459">
      <w:pPr>
        <w:ind w:firstLineChars="200" w:firstLine="420"/>
        <w:jc w:val="left"/>
      </w:pPr>
      <w:r>
        <w:rPr>
          <w:rFonts w:hint="eastAsia"/>
        </w:rPr>
        <w:t>本报记者</w:t>
      </w:r>
      <w:r>
        <w:t xml:space="preserve"> </w:t>
      </w:r>
      <w:r>
        <w:t>乔晓娜</w:t>
      </w:r>
      <w:r>
        <w:t xml:space="preserve">  </w:t>
      </w:r>
      <w:r>
        <w:t>通讯员</w:t>
      </w:r>
      <w:r>
        <w:t xml:space="preserve"> </w:t>
      </w:r>
      <w:r>
        <w:t>陈同波</w:t>
      </w:r>
      <w:r>
        <w:t xml:space="preserve">  </w:t>
      </w:r>
      <w:r>
        <w:t>黄金</w:t>
      </w:r>
      <w:r>
        <w:t xml:space="preserve">  </w:t>
      </w:r>
      <w:r>
        <w:t>文</w:t>
      </w:r>
      <w:r>
        <w:t>/</w:t>
      </w:r>
      <w:r>
        <w:t>图</w:t>
      </w:r>
    </w:p>
    <w:p w:rsidR="00772459" w:rsidRDefault="00772459" w:rsidP="00772459">
      <w:pPr>
        <w:ind w:firstLineChars="200" w:firstLine="420"/>
        <w:jc w:val="left"/>
      </w:pPr>
      <w:r>
        <w:t>核心提示：自</w:t>
      </w:r>
      <w:r>
        <w:t>2021</w:t>
      </w:r>
      <w:r>
        <w:t>年以来，镇平县成立医共体管理委员会，统筹推进医共体建设规划设计、资金保障、项目建设、运营管理、督导考核；管委会下设办公室，制定推进紧密型县域医共体建设任务清单、权责清单和绩效考评办法，做到目标、任务、标准、责任</w:t>
      </w:r>
      <w:r>
        <w:t>“</w:t>
      </w:r>
      <w:r>
        <w:t>四明确</w:t>
      </w:r>
      <w:r>
        <w:t>”</w:t>
      </w:r>
      <w:r>
        <w:t>；组建由县人民医院牵头，其他</w:t>
      </w:r>
      <w:r>
        <w:t>26</w:t>
      </w:r>
      <w:r>
        <w:t>家医疗卫生机构为成员单位的镇平县总医院，成立总医院党委，设立</w:t>
      </w:r>
      <w:r>
        <w:t>“</w:t>
      </w:r>
      <w:r>
        <w:t>一办十二部</w:t>
      </w:r>
      <w:r>
        <w:t>”</w:t>
      </w:r>
      <w:r>
        <w:t>，实质推进</w:t>
      </w:r>
      <w:r>
        <w:t>“</w:t>
      </w:r>
      <w:r>
        <w:t>七统一</w:t>
      </w:r>
      <w:r>
        <w:t>”</w:t>
      </w:r>
      <w:r>
        <w:t>管理，实行党委领导下的总院长负责制。</w:t>
      </w:r>
    </w:p>
    <w:p w:rsidR="00772459" w:rsidRDefault="00772459" w:rsidP="00772459">
      <w:pPr>
        <w:ind w:firstLineChars="200" w:firstLine="420"/>
        <w:jc w:val="left"/>
      </w:pPr>
      <w:r>
        <w:t>党建引领，全面开创</w:t>
      </w:r>
      <w:r>
        <w:t>“</w:t>
      </w:r>
      <w:r>
        <w:t>党建</w:t>
      </w:r>
      <w:r>
        <w:t>+”</w:t>
      </w:r>
      <w:r>
        <w:t>工作模式，是医共体建设</w:t>
      </w:r>
      <w:r>
        <w:t>“</w:t>
      </w:r>
      <w:r>
        <w:t>开新局、谱新篇、共创业、同发展</w:t>
      </w:r>
      <w:r>
        <w:t>”</w:t>
      </w:r>
      <w:r>
        <w:t>的主要抓手。近年来，镇平县提振精气神，医共体建设迸发新活力，为百姓健康保驾护航。</w:t>
      </w:r>
    </w:p>
    <w:p w:rsidR="00772459" w:rsidRDefault="00772459" w:rsidP="00772459">
      <w:pPr>
        <w:ind w:firstLineChars="200" w:firstLine="420"/>
        <w:jc w:val="left"/>
      </w:pPr>
      <w:r>
        <w:rPr>
          <w:rFonts w:hint="eastAsia"/>
        </w:rPr>
        <w:t>强根基</w:t>
      </w:r>
      <w:r>
        <w:t xml:space="preserve"> </w:t>
      </w:r>
      <w:r>
        <w:t>组织建设规范化</w:t>
      </w:r>
    </w:p>
    <w:p w:rsidR="00772459" w:rsidRDefault="00772459" w:rsidP="00772459">
      <w:pPr>
        <w:ind w:firstLineChars="200" w:firstLine="420"/>
        <w:jc w:val="left"/>
      </w:pPr>
      <w:r>
        <w:t>镇平县总医院党委下辖县人民医院党委，县中医院、县第二人民医院两个党总支，</w:t>
      </w:r>
      <w:r>
        <w:t>23</w:t>
      </w:r>
      <w:r>
        <w:t>个党支部，现有正式党员</w:t>
      </w:r>
      <w:r>
        <w:t>610</w:t>
      </w:r>
      <w:r>
        <w:t>人，预备党员</w:t>
      </w:r>
      <w:r>
        <w:t>29</w:t>
      </w:r>
      <w:r>
        <w:t>人。县总医院党委坚持把党的建设放在首位，充分发挥党委</w:t>
      </w:r>
      <w:r>
        <w:t>“</w:t>
      </w:r>
      <w:r>
        <w:t>把方向、管大局、做决策、促改革、保落实</w:t>
      </w:r>
      <w:r>
        <w:t>”</w:t>
      </w:r>
      <w:r>
        <w:t>的领导作用，团结带领</w:t>
      </w:r>
      <w:r>
        <w:t>27</w:t>
      </w:r>
      <w:r>
        <w:t>个成员单位的党组织，认真落实紧密型县域医共体建设的各项政策、要求，健全组织，建章立制，推进</w:t>
      </w:r>
      <w:r>
        <w:t>“</w:t>
      </w:r>
      <w:r>
        <w:t>七统一</w:t>
      </w:r>
      <w:r>
        <w:t>”</w:t>
      </w:r>
      <w:r>
        <w:t>管理，有力促进了县域医疗卫生事业健康发展。</w:t>
      </w:r>
    </w:p>
    <w:p w:rsidR="00772459" w:rsidRDefault="00772459" w:rsidP="00772459">
      <w:pPr>
        <w:ind w:firstLineChars="200" w:firstLine="420"/>
        <w:jc w:val="left"/>
      </w:pPr>
      <w:r>
        <w:t>镇平县卫生健康委常务副主任、镇平县总医院院长刘金峰认为，只有把党建引领贯穿在医共体建设的全过程，才能真正做好此项工作。</w:t>
      </w:r>
    </w:p>
    <w:p w:rsidR="00772459" w:rsidRDefault="00772459" w:rsidP="00772459">
      <w:pPr>
        <w:ind w:firstLineChars="200" w:firstLine="420"/>
        <w:jc w:val="left"/>
      </w:pPr>
      <w:r>
        <w:t>镇平县总医院完善党的组织，将原来隶属县卫生健康委党组的</w:t>
      </w:r>
      <w:r>
        <w:t>7</w:t>
      </w:r>
      <w:r>
        <w:t>个党组织和隶属乡镇的</w:t>
      </w:r>
      <w:r>
        <w:t>19</w:t>
      </w:r>
      <w:r>
        <w:t>个党支部全部转隶总医院党委管理，选举产生了总医院党委，成立了一个基层联合党支部，补齐了乡镇卫生院党组织不健全的短板，确保党员组织生活正常化、规范化。</w:t>
      </w:r>
    </w:p>
    <w:p w:rsidR="00772459" w:rsidRDefault="00772459" w:rsidP="00772459">
      <w:pPr>
        <w:ind w:firstLineChars="200" w:firstLine="420"/>
        <w:jc w:val="left"/>
      </w:pPr>
      <w:r>
        <w:t>镇平县总医院坚持民主集中制原则，认真贯彻执行</w:t>
      </w:r>
      <w:r>
        <w:t>“</w:t>
      </w:r>
      <w:r>
        <w:t>三重一大</w:t>
      </w:r>
      <w:r>
        <w:t>”</w:t>
      </w:r>
      <w:r>
        <w:t>制度，构建党建与业务管理深度融合的工作机制；制定《镇平县总医院章程》，对总医院党委、各支部设置形式、地位作用、职责权限和人员配备、经费保障进行明确要求；制定统一的党建</w:t>
      </w:r>
      <w:r>
        <w:t>“</w:t>
      </w:r>
      <w:r>
        <w:t>共商共管</w:t>
      </w:r>
      <w:r>
        <w:t>”</w:t>
      </w:r>
      <w:r>
        <w:t>机制，落实党支部主题党日制度、</w:t>
      </w:r>
      <w:r>
        <w:t>“</w:t>
      </w:r>
      <w:r>
        <w:t>两学一做</w:t>
      </w:r>
      <w:r>
        <w:t>”</w:t>
      </w:r>
      <w:r>
        <w:t>制度、</w:t>
      </w:r>
      <w:r>
        <w:t>“</w:t>
      </w:r>
      <w:r>
        <w:t>三会一课</w:t>
      </w:r>
      <w:r>
        <w:t>”</w:t>
      </w:r>
      <w:r>
        <w:t>制度、民主评议制度、党务公开制度等。</w:t>
      </w:r>
    </w:p>
    <w:p w:rsidR="00772459" w:rsidRDefault="00772459" w:rsidP="00772459">
      <w:pPr>
        <w:ind w:firstLineChars="200" w:firstLine="420"/>
        <w:jc w:val="left"/>
      </w:pPr>
      <w:r>
        <w:t>镇平县总医院建立党委会和院长办公会议事决策制度，明确了党委会和院长办公会各自的决策事项、范围和程序，把党的建设各项要求落到实处。在医共体框架下，成员单位在工作协调、纪律监督、问题整改等方面共同商议，齐抓共管，及时发现问题，提出建设性意见建议，切实提高工作成效。</w:t>
      </w:r>
    </w:p>
    <w:p w:rsidR="00772459" w:rsidRDefault="00772459" w:rsidP="00772459">
      <w:pPr>
        <w:ind w:firstLineChars="200" w:firstLine="420"/>
        <w:jc w:val="left"/>
      </w:pPr>
      <w:r>
        <w:t>镇平县总医院实现党建与学科建设深度融合，推进党支部建设全覆盖；鼓励各党支部书记和支委会成员参与科室（病区）管理核心工作，协助做好日常工作管理、考核、评价，把好政治关、医德医风关；牢固树立责任意识，推动党建与医疗业务融合发展。</w:t>
      </w:r>
    </w:p>
    <w:p w:rsidR="00772459" w:rsidRDefault="00772459" w:rsidP="00772459">
      <w:pPr>
        <w:ind w:firstLineChars="200" w:firstLine="420"/>
        <w:jc w:val="left"/>
      </w:pPr>
      <w:r>
        <w:rPr>
          <w:rFonts w:hint="eastAsia"/>
        </w:rPr>
        <w:t>探新路</w:t>
      </w:r>
      <w:r>
        <w:t xml:space="preserve"> </w:t>
      </w:r>
      <w:r>
        <w:t>党建活动常态化</w:t>
      </w:r>
    </w:p>
    <w:p w:rsidR="00772459" w:rsidRDefault="00772459" w:rsidP="00772459">
      <w:pPr>
        <w:ind w:firstLineChars="200" w:firstLine="420"/>
        <w:jc w:val="left"/>
      </w:pPr>
      <w:r>
        <w:t>党建活动是党内政治生活的重要内容和载体，是锤炼党员党性的</w:t>
      </w:r>
      <w:r>
        <w:t>“</w:t>
      </w:r>
      <w:r>
        <w:t>熔炉</w:t>
      </w:r>
      <w:r>
        <w:t>”</w:t>
      </w:r>
      <w:r>
        <w:t>。镇平县总医院坚持问题导向，以党建文化为抓手，积极探索创新，采取多种举措推动党建活动常态化，有效增强广大党员的党性意识、宗旨意识，力求党组织生活灵活多样、生动活泼、富有实效。</w:t>
      </w:r>
    </w:p>
    <w:p w:rsidR="00772459" w:rsidRDefault="00772459" w:rsidP="00772459">
      <w:pPr>
        <w:ind w:firstLineChars="200" w:firstLine="420"/>
        <w:jc w:val="left"/>
      </w:pPr>
      <w:r>
        <w:t>镇平县总医院在支部固定党日、</w:t>
      </w:r>
      <w:r>
        <w:t>“</w:t>
      </w:r>
      <w:r>
        <w:t>三会一课</w:t>
      </w:r>
      <w:r>
        <w:t>”“</w:t>
      </w:r>
      <w:r>
        <w:t>观念能力作风</w:t>
      </w:r>
      <w:r>
        <w:t>”</w:t>
      </w:r>
      <w:r>
        <w:t>教育等活动中，做到</w:t>
      </w:r>
      <w:r>
        <w:t>“</w:t>
      </w:r>
      <w:r>
        <w:t>同学习、同授课、同活动、同交流、同提高</w:t>
      </w:r>
      <w:r>
        <w:t>”</w:t>
      </w:r>
      <w:r>
        <w:t>，实现</w:t>
      </w:r>
      <w:r>
        <w:t>“</w:t>
      </w:r>
      <w:r>
        <w:t>党课同上、理论同学、资源同享</w:t>
      </w:r>
      <w:r>
        <w:t>”</w:t>
      </w:r>
      <w:r>
        <w:t>的目标，所有的业务学习、技能培训都邀请医共体成员单位医务人员参加，实现业务水平共同提高的目的；坚持以党建文化引领医共体文化，组织开展重大节日庆祝活动，联合开展全民健身月文体活动，组织文艺演出、技能比武；指导开展工会规范化建设、先进职工之家、青年文明号、巾帼示范岗等创建活动，促进医共体党组织深度融合；指导医共体成员单位做好医院文化建设，严格按照</w:t>
      </w:r>
      <w:r>
        <w:t>“</w:t>
      </w:r>
      <w:r>
        <w:t>六有</w:t>
      </w:r>
      <w:r>
        <w:rPr>
          <w:rFonts w:hint="eastAsia"/>
        </w:rPr>
        <w:t>”标准做好阵地标准化建设，设立党员活动中心；完善党员活动阵地、宣传阵地、廉政文化墙等，丰富基层医务人员的精神文化生活，努力营造浓厚的党建活动氛围。</w:t>
      </w:r>
    </w:p>
    <w:p w:rsidR="00772459" w:rsidRDefault="00772459" w:rsidP="00772459">
      <w:pPr>
        <w:ind w:firstLineChars="200" w:firstLine="420"/>
        <w:jc w:val="left"/>
      </w:pPr>
      <w:r>
        <w:rPr>
          <w:rFonts w:hint="eastAsia"/>
        </w:rPr>
        <w:t>抓队伍</w:t>
      </w:r>
      <w:r>
        <w:t xml:space="preserve"> </w:t>
      </w:r>
      <w:r>
        <w:t>加强医德医风建设</w:t>
      </w:r>
    </w:p>
    <w:p w:rsidR="00772459" w:rsidRDefault="00772459" w:rsidP="00772459">
      <w:pPr>
        <w:ind w:firstLineChars="200" w:firstLine="420"/>
        <w:jc w:val="left"/>
      </w:pPr>
      <w:r>
        <w:t>近年来，镇平县总医院着力打造</w:t>
      </w:r>
      <w:r>
        <w:t>“</w:t>
      </w:r>
      <w:r>
        <w:t>医德医风好、廉洁状况好、群众评价好</w:t>
      </w:r>
      <w:r>
        <w:t>”</w:t>
      </w:r>
      <w:r>
        <w:t>的医院，让清风正气惠及更多群众。</w:t>
      </w:r>
    </w:p>
    <w:p w:rsidR="00772459" w:rsidRDefault="00772459" w:rsidP="00772459">
      <w:pPr>
        <w:ind w:firstLineChars="200" w:firstLine="420"/>
        <w:jc w:val="left"/>
      </w:pPr>
      <w:r>
        <w:t>镇平县总医院实施人才队伍统一管理，明确干部及人才队伍培养教育、交流锻炼、监督约束、考核评价等具体要求，建立了</w:t>
      </w:r>
      <w:r>
        <w:t>“</w:t>
      </w:r>
      <w:r>
        <w:t>严把政治关、品行关、能力关、作风关、廉洁关</w:t>
      </w:r>
      <w:r>
        <w:t>”</w:t>
      </w:r>
      <w:r>
        <w:t>和</w:t>
      </w:r>
      <w:r>
        <w:t>“</w:t>
      </w:r>
      <w:r>
        <w:t>以医德、能力、业绩为重点</w:t>
      </w:r>
      <w:r>
        <w:t>”</w:t>
      </w:r>
      <w:r>
        <w:t>的人才选拔使用和评价体系。</w:t>
      </w:r>
    </w:p>
    <w:p w:rsidR="00772459" w:rsidRDefault="00772459" w:rsidP="00772459">
      <w:pPr>
        <w:ind w:firstLineChars="200" w:firstLine="420"/>
        <w:jc w:val="left"/>
      </w:pPr>
      <w:r>
        <w:t>镇平县总医院加强思想政治建设，认真开展好</w:t>
      </w:r>
      <w:r>
        <w:t>“</w:t>
      </w:r>
      <w:r>
        <w:t>观念能力作风</w:t>
      </w:r>
      <w:r>
        <w:t>”</w:t>
      </w:r>
      <w:r>
        <w:t>学习教育活动；对成员单位组织建设、班子及班子成员履职尽责情况进行考核，强化党组织在医疗卫生事业发展中的作用。</w:t>
      </w:r>
    </w:p>
    <w:p w:rsidR="00772459" w:rsidRDefault="00772459" w:rsidP="00772459">
      <w:pPr>
        <w:ind w:firstLineChars="200" w:firstLine="420"/>
        <w:jc w:val="left"/>
      </w:pPr>
      <w:r>
        <w:t>镇平县总医院加强医德医风建设，坚持日常考评与年度考评相结合，各成员单位对全体医务人员医德医风进行考评，提出评价意见，形成医德考评档案；严格落实医德医风</w:t>
      </w:r>
      <w:r>
        <w:t>“</w:t>
      </w:r>
      <w:r>
        <w:t>一票否决</w:t>
      </w:r>
      <w:r>
        <w:t>”</w:t>
      </w:r>
      <w:r>
        <w:t>制度，考评结果同医师考核、工资晋升、评先评优、晋职晋级紧密结合；落实药品耗材</w:t>
      </w:r>
      <w:r>
        <w:t>“</w:t>
      </w:r>
      <w:r>
        <w:t>双十制度</w:t>
      </w:r>
      <w:r>
        <w:t>”</w:t>
      </w:r>
      <w:r>
        <w:t>，每月公开使用金额排名前十的高值医用耗材品规和使用金额排名前十的医务人员，提出警示、严防腐败，促进医用耗材规范、合理使用；落实党风廉政建设责任制，将各成员单位、各科室（病区）负责人作为本部门党风廉政建设的主要责任人；对重点岗位和重点人员进行重点管理，重点</w:t>
      </w:r>
      <w:r>
        <w:rPr>
          <w:rFonts w:hint="eastAsia"/>
        </w:rPr>
        <w:t>做好廉洁风险点隐患排查及风险防范整改工作。</w:t>
      </w:r>
    </w:p>
    <w:p w:rsidR="00772459" w:rsidRDefault="00772459" w:rsidP="00772459">
      <w:pPr>
        <w:ind w:firstLineChars="200" w:firstLine="420"/>
        <w:jc w:val="left"/>
      </w:pPr>
      <w:r>
        <w:rPr>
          <w:rFonts w:hint="eastAsia"/>
        </w:rPr>
        <w:t>促业务</w:t>
      </w:r>
      <w:r>
        <w:t xml:space="preserve"> </w:t>
      </w:r>
      <w:r>
        <w:t>构建服务共同体</w:t>
      </w:r>
    </w:p>
    <w:p w:rsidR="00772459" w:rsidRDefault="00772459" w:rsidP="00772459">
      <w:pPr>
        <w:ind w:firstLineChars="200" w:firstLine="420"/>
        <w:jc w:val="left"/>
      </w:pPr>
      <w:r>
        <w:t>在镇平县，越来越多的群众选择在乡镇卫生院看病，称赞基层医务人员的诊疗技术和服务好。</w:t>
      </w:r>
    </w:p>
    <w:p w:rsidR="00772459" w:rsidRDefault="00772459" w:rsidP="00772459">
      <w:pPr>
        <w:ind w:firstLineChars="200" w:firstLine="420"/>
        <w:jc w:val="left"/>
      </w:pPr>
      <w:r>
        <w:t>近年来，镇平县总医院充分利用县级医院的优质医疗资源，加强各成员单位内涵建设，逐步提升县域医疗卫生服务质量，增强群众的健康获得感和安全感。</w:t>
      </w:r>
    </w:p>
    <w:p w:rsidR="00772459" w:rsidRDefault="00772459" w:rsidP="00772459">
      <w:pPr>
        <w:ind w:firstLineChars="200" w:firstLine="420"/>
        <w:jc w:val="left"/>
      </w:pPr>
      <w:r>
        <w:t>镇平县总医院完善各成员单位的发展规划、内部运行管理机制、规章制度、学科建设、人才培养等，努力把牵头医院的管理经验、文化积淀贯穿到成员单位建设、医疗、服务、管理的每个环节，有力地提升成员单位的医院管理水平、文化建设品位，增强成员单位的软实力和核心竞争力。</w:t>
      </w:r>
    </w:p>
    <w:p w:rsidR="00772459" w:rsidRDefault="00772459" w:rsidP="00772459">
      <w:pPr>
        <w:ind w:firstLineChars="200" w:firstLine="420"/>
        <w:jc w:val="left"/>
      </w:pPr>
      <w:r>
        <w:t>同时，镇平县总医院公共卫生服务机构与各成员单位紧密结合，为基层医疗卫生机构开展技术指导，加强业务培训，全面提高基层医疗卫生机构的公共卫生服务能力；扎实开展</w:t>
      </w:r>
      <w:r>
        <w:t>“</w:t>
      </w:r>
      <w:r>
        <w:t>优质服务基层行</w:t>
      </w:r>
      <w:r>
        <w:t>”</w:t>
      </w:r>
      <w:r>
        <w:t>活动，推进乡村一体化管理，落实</w:t>
      </w:r>
      <w:r>
        <w:t>“</w:t>
      </w:r>
      <w:r>
        <w:t>县招乡用、乡聘村用</w:t>
      </w:r>
      <w:r>
        <w:t>”</w:t>
      </w:r>
      <w:r>
        <w:t>制度，完善家庭医生签约服务制度，建立县、乡、村三级家庭医生签约服务团队，提升基层医疗卫生机构的服务能力。</w:t>
      </w:r>
    </w:p>
    <w:p w:rsidR="00772459" w:rsidRDefault="00772459" w:rsidP="00772459">
      <w:pPr>
        <w:ind w:firstLineChars="200" w:firstLine="420"/>
        <w:jc w:val="left"/>
      </w:pPr>
      <w:r>
        <w:t>镇平县总医院建立千分制绩效考核机制，提升成员单位的管理水平；定期派专家到各成员单位对医疗、院感、护理、党建等工作进行督导，召开成员单位负责人例会，通报工作落实情况，帮助分析问题，指出努力方向，全面带动成员单位整体综合实力快速提升。</w:t>
      </w:r>
    </w:p>
    <w:p w:rsidR="00772459" w:rsidRDefault="00772459" w:rsidP="00772459">
      <w:pPr>
        <w:ind w:firstLineChars="200" w:firstLine="420"/>
        <w:jc w:val="left"/>
      </w:pPr>
      <w:r>
        <w:t>镇平县总医院发挥好党员的先锋模范带头作用，推进业务发展；制定《关于实施人才下沉的通知》《总医院基层卫生院医疗业务帮扶方案》，组建以党员、专家为骨干的县级医院帮扶专家团队，实施</w:t>
      </w:r>
      <w:r>
        <w:t>“</w:t>
      </w:r>
      <w:r>
        <w:t>以科带院</w:t>
      </w:r>
      <w:r>
        <w:t>”</w:t>
      </w:r>
      <w:r>
        <w:t>计划，合理规划成员单位功能定位，帮扶</w:t>
      </w:r>
      <w:r>
        <w:t>20</w:t>
      </w:r>
      <w:r>
        <w:t>家基层成员单位建立特色专科，通过</w:t>
      </w:r>
      <w:r>
        <w:t>“</w:t>
      </w:r>
      <w:r>
        <w:t>扶强、扶弱、扶特</w:t>
      </w:r>
      <w:r>
        <w:t>”</w:t>
      </w:r>
      <w:r>
        <w:t>，逐步形成区域化专科诊疗中心，提升基层服务能力，使常见病、多发病患者在基层得到有效治疗，疑难危重疾病患者及时转诊，逐步形成</w:t>
      </w:r>
      <w:r>
        <w:t>“</w:t>
      </w:r>
      <w:r>
        <w:t>首诊在基层、小病不出乡、大病不出县</w:t>
      </w:r>
      <w:r>
        <w:t>”</w:t>
      </w:r>
      <w:r>
        <w:t>的就医新格局。</w:t>
      </w:r>
    </w:p>
    <w:p w:rsidR="00772459" w:rsidRDefault="00772459" w:rsidP="00772459">
      <w:pPr>
        <w:ind w:firstLineChars="200" w:firstLine="420"/>
        <w:jc w:val="right"/>
      </w:pPr>
      <w:r w:rsidRPr="00D859A7">
        <w:rPr>
          <w:rFonts w:hint="eastAsia"/>
        </w:rPr>
        <w:t>医药卫生报</w:t>
      </w:r>
      <w:r>
        <w:rPr>
          <w:rFonts w:hint="eastAsia"/>
        </w:rPr>
        <w:t>2024-03-28</w:t>
      </w:r>
    </w:p>
    <w:p w:rsidR="00772459" w:rsidRDefault="00772459" w:rsidP="00CC7628">
      <w:pPr>
        <w:sectPr w:rsidR="00772459" w:rsidSect="00CC7628">
          <w:type w:val="continuous"/>
          <w:pgSz w:w="11906" w:h="16838"/>
          <w:pgMar w:top="1644" w:right="1236" w:bottom="1418" w:left="1814" w:header="851" w:footer="907" w:gutter="0"/>
          <w:pgNumType w:start="1"/>
          <w:cols w:space="720"/>
          <w:docGrid w:type="lines" w:linePitch="341" w:charSpace="2373"/>
        </w:sectPr>
      </w:pPr>
    </w:p>
    <w:p w:rsidR="00FF5DDE" w:rsidRDefault="00FF5DDE"/>
    <w:sectPr w:rsidR="00FF5D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2459"/>
    <w:rsid w:val="00772459"/>
    <w:rsid w:val="00FF5D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2459"/>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724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Company>Microsoft</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2024-08-12T01:54:00Z</dcterms:created>
</cp:coreProperties>
</file>