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B5" w:rsidRDefault="002540B5">
      <w:pPr>
        <w:pStyle w:val="1"/>
      </w:pPr>
      <w:r>
        <w:t>厦门拓展园林绿化发展空间，打造宜居宜业宜游城市</w:t>
      </w:r>
    </w:p>
    <w:p w:rsidR="002540B5" w:rsidRDefault="002540B5">
      <w:pPr>
        <w:ind w:firstLine="420"/>
      </w:pPr>
      <w:r>
        <w:t>春日里的厦门，绿潮涌动，繁花满城。</w:t>
      </w:r>
    </w:p>
    <w:p w:rsidR="002540B5" w:rsidRDefault="002540B5">
      <w:pPr>
        <w:ind w:firstLine="420"/>
      </w:pPr>
      <w:r>
        <w:t>在山海健康步道梅海花台，五彩斑斓的金鱼草竞相绽放；在狐尾山、大屏山，娇艳欲滴的樱花开满山谷；在公园绿地、主次干道、郊野山地，黄花风铃木、宫粉羊蹄甲、洋紫荆、桃花、火焰木争奇斗艳，将城市装扮得分外美丽；</w:t>
      </w:r>
    </w:p>
    <w:p w:rsidR="002540B5" w:rsidRDefault="002540B5">
      <w:pPr>
        <w:ind w:firstLine="420"/>
      </w:pPr>
      <w:r>
        <w:t>…………</w:t>
      </w:r>
    </w:p>
    <w:p w:rsidR="002540B5" w:rsidRDefault="002540B5">
      <w:pPr>
        <w:ind w:firstLine="420"/>
      </w:pPr>
      <w:r>
        <w:t>春光正好，人们纷纷走出家门去拥抱春天，感受高颜值生态、畅享高品质生活。</w:t>
      </w:r>
    </w:p>
    <w:p w:rsidR="002540B5" w:rsidRDefault="002540B5">
      <w:pPr>
        <w:ind w:firstLine="420"/>
      </w:pPr>
      <w:r>
        <w:t>今年是开展全民义务植树运动</w:t>
      </w:r>
      <w:r>
        <w:t>43</w:t>
      </w:r>
      <w:r>
        <w:t>周年，今天是我国第</w:t>
      </w:r>
      <w:r>
        <w:t>46</w:t>
      </w:r>
      <w:r>
        <w:t>个植树节，爱绿、植绿、护绿的氛围在厦门日渐浓厚。过去的一年，市绿化委员会办公室、市市政园林局坚持以习近平生态文明思想为指引，牢固树立和践行</w:t>
      </w:r>
      <w:r>
        <w:t>“</w:t>
      </w:r>
      <w:r>
        <w:t>绿水青山就是金山银山</w:t>
      </w:r>
      <w:r>
        <w:t>”</w:t>
      </w:r>
      <w:r>
        <w:t>理念，巩固提升国家生态园林城市建设成果，努力拓展城市园林绿化发展空间，全力打造宜居宜业宜游的高颜值生态花园之城，让市民畅享生态福利，提升群众绿色获得感、幸福感。</w:t>
      </w:r>
    </w:p>
    <w:p w:rsidR="002540B5" w:rsidRDefault="002540B5">
      <w:pPr>
        <w:ind w:firstLine="420"/>
      </w:pPr>
      <w:r>
        <w:t>牢记嘱托</w:t>
      </w:r>
      <w:r>
        <w:t xml:space="preserve"> </w:t>
      </w:r>
      <w:r>
        <w:t>呵护高颜值生态</w:t>
      </w:r>
    </w:p>
    <w:p w:rsidR="002540B5" w:rsidRDefault="002540B5">
      <w:pPr>
        <w:ind w:firstLine="420"/>
      </w:pPr>
      <w:r>
        <w:t>一边是碧波荡漾的筼筜湖，一边是绿意盎然的开放式草地，在新建的南湖公园西园，不少市民正沿着园路跑步锻炼。</w:t>
      </w:r>
    </w:p>
    <w:p w:rsidR="002540B5" w:rsidRDefault="002540B5">
      <w:pPr>
        <w:ind w:firstLine="420"/>
      </w:pPr>
      <w:r>
        <w:t>“</w:t>
      </w:r>
      <w:r>
        <w:t>这里水清岸绿、风景如画，还有许多配套的健身设施。</w:t>
      </w:r>
      <w:r>
        <w:t>”</w:t>
      </w:r>
      <w:r>
        <w:t>跑步爱好者陈琪雯几乎每天都要到筼筜湖打卡。</w:t>
      </w:r>
    </w:p>
    <w:p w:rsidR="002540B5" w:rsidRDefault="002540B5">
      <w:pPr>
        <w:ind w:firstLine="420"/>
      </w:pPr>
      <w:r>
        <w:t>“</w:t>
      </w:r>
      <w:r>
        <w:t>美化环境</w:t>
      </w:r>
      <w:r>
        <w:t>”</w:t>
      </w:r>
      <w:r>
        <w:t>是综合治理筼筜湖</w:t>
      </w:r>
      <w:r>
        <w:t>“20</w:t>
      </w:r>
      <w:r>
        <w:t>字方针</w:t>
      </w:r>
      <w:r>
        <w:t>”</w:t>
      </w:r>
      <w:r>
        <w:t>的重要一条。</w:t>
      </w:r>
      <w:r>
        <w:t>30</w:t>
      </w:r>
      <w:r>
        <w:t>多年来，我市始终遵循习近平总书记在厦门工作时提出的治湖方略，落实落细</w:t>
      </w:r>
      <w:r>
        <w:t>“20</w:t>
      </w:r>
      <w:r>
        <w:t>字方针</w:t>
      </w:r>
      <w:r>
        <w:t>”</w:t>
      </w:r>
      <w:r>
        <w:t>，历经多轮整治，筼筜湖之变成为厦门生态文明建设的生动实践。</w:t>
      </w:r>
    </w:p>
    <w:p w:rsidR="002540B5" w:rsidRDefault="002540B5">
      <w:pPr>
        <w:ind w:firstLine="420"/>
      </w:pPr>
      <w:r>
        <w:t>如今，南湖公园、松柏公园、江头公园、海湾公园、白鹭洲公园、环湖带状公园等如同一块块绿色翡翠，分布在筼筜湖区，成为市民游客畅享筼筜湖生态文明建设成果的重要载体。</w:t>
      </w:r>
    </w:p>
    <w:p w:rsidR="002540B5" w:rsidRDefault="002540B5">
      <w:pPr>
        <w:ind w:firstLine="420"/>
      </w:pPr>
      <w:r>
        <w:t>过去的一年，南湖公园西园、</w:t>
      </w:r>
      <w:r>
        <w:t>38℃</w:t>
      </w:r>
      <w:r>
        <w:t>温泉口袋公园、筼筜湖健身步道三期等建成开放，进一步提升了筼筜湖区景观，为市民提供了休闲放松的新去处；市市政园林局组织机关干部前往筼筜湖湖心岛开展义务植树活动，丰富了植被群落，筑牢生态屏障。</w:t>
      </w:r>
    </w:p>
    <w:p w:rsidR="002540B5" w:rsidRDefault="002540B5">
      <w:pPr>
        <w:ind w:firstLine="420"/>
      </w:pPr>
      <w:r>
        <w:t>高颜值生态与高质量发展相得益彰。数字经济头部企业、高端商业综合体等在筼筜湖周边加快落地，高端人才不断集聚。</w:t>
      </w:r>
    </w:p>
    <w:p w:rsidR="002540B5" w:rsidRDefault="002540B5">
      <w:pPr>
        <w:ind w:firstLine="420"/>
      </w:pPr>
      <w:r>
        <w:t>从筼筜湖，到五缘湾；从杏林湾，到马銮湾；从海沧湾，到同安湾</w:t>
      </w:r>
      <w:r>
        <w:t>……</w:t>
      </w:r>
      <w:r>
        <w:t>园林绿化景观建设，始终成为海湾生态综合整治的重要组成部分，为美化环境发挥了不可替代的作用。</w:t>
      </w:r>
    </w:p>
    <w:p w:rsidR="002540B5" w:rsidRDefault="002540B5">
      <w:pPr>
        <w:ind w:firstLine="420"/>
      </w:pPr>
      <w:r>
        <w:t>今年新春伊始，人民日报、新华社、中央广播电视总台等中央媒体纷纷刊播以习近平生态文明思想</w:t>
      </w:r>
      <w:r>
        <w:t>“</w:t>
      </w:r>
      <w:r>
        <w:t>厦门实践</w:t>
      </w:r>
      <w:r>
        <w:t>”</w:t>
      </w:r>
      <w:r>
        <w:t>为主题的重要稿件、专题报道。筼筜湖带状公园、五缘湾湿地公园、厦门园博苑、环东浪漫线、马銮湾生态三岛公园等公园绿地频频上镜，成为城市高颜值生态的重要景观，展现出人与自然和谐共生的动人画面。</w:t>
      </w:r>
    </w:p>
    <w:p w:rsidR="002540B5" w:rsidRDefault="002540B5">
      <w:pPr>
        <w:ind w:firstLine="420"/>
      </w:pPr>
      <w:r>
        <w:t>砥砺奋进</w:t>
      </w:r>
      <w:r>
        <w:t xml:space="preserve"> </w:t>
      </w:r>
      <w:r>
        <w:t>实现高质量发展</w:t>
      </w:r>
    </w:p>
    <w:p w:rsidR="002540B5" w:rsidRDefault="002540B5">
      <w:pPr>
        <w:ind w:firstLine="420"/>
      </w:pPr>
      <w:r>
        <w:t>今年</w:t>
      </w:r>
      <w:r>
        <w:t>2</w:t>
      </w:r>
      <w:r>
        <w:t>月</w:t>
      </w:r>
      <w:r>
        <w:t>6</w:t>
      </w:r>
      <w:r>
        <w:t>日，厦门园林植物园景区晋升为国家</w:t>
      </w:r>
      <w:r>
        <w:t>5A</w:t>
      </w:r>
      <w:r>
        <w:t>级旅游景区，这是我市园林绿化事业高质量发展的又一里程碑事件。</w:t>
      </w:r>
    </w:p>
    <w:p w:rsidR="002540B5" w:rsidRDefault="002540B5">
      <w:pPr>
        <w:ind w:firstLine="420"/>
      </w:pPr>
      <w:r>
        <w:t>2019</w:t>
      </w:r>
      <w:r>
        <w:t>年以来，厦门园林植物园在优化基础配套设施、提升旅游服务品质、搭建智慧化旅游景区等方面取得良好成效。</w:t>
      </w:r>
    </w:p>
    <w:p w:rsidR="002540B5" w:rsidRDefault="002540B5">
      <w:pPr>
        <w:ind w:firstLine="420"/>
      </w:pPr>
      <w:r>
        <w:t>厦门园林植物园，不仅是旅游观光的胜地，同时也是园林绿化领域重要的科研基地。</w:t>
      </w:r>
    </w:p>
    <w:p w:rsidR="002540B5" w:rsidRDefault="002540B5">
      <w:pPr>
        <w:ind w:firstLine="420"/>
      </w:pPr>
      <w:r>
        <w:t>热烈的红、浪漫的紫、纯净的白、绚烂的金</w:t>
      </w:r>
      <w:r>
        <w:t>……2023</w:t>
      </w:r>
      <w:r>
        <w:t>年</w:t>
      </w:r>
      <w:r>
        <w:t>11</w:t>
      </w:r>
      <w:r>
        <w:t>月，国家三角梅种质资源库在厦门园林植物园建成开放，园内共收集</w:t>
      </w:r>
      <w:r>
        <w:t>420</w:t>
      </w:r>
      <w:r>
        <w:t>多个品种三角梅，核心展示区占地约</w:t>
      </w:r>
      <w:r>
        <w:t>2.05</w:t>
      </w:r>
      <w:r>
        <w:t>万平方米，成为我国收集展示品种最多的三角梅专类园。</w:t>
      </w:r>
    </w:p>
    <w:p w:rsidR="002540B5" w:rsidRDefault="002540B5">
      <w:pPr>
        <w:ind w:firstLine="420"/>
      </w:pPr>
      <w:r>
        <w:t>作为国家重点公园、厦门市综合公园和国家</w:t>
      </w:r>
      <w:r>
        <w:t>4A</w:t>
      </w:r>
      <w:r>
        <w:t>级旅游景区，今年春节假期，厦门园博苑花团锦簇、热闹非凡。第十四届厦门园林博览苑春节郁金香花展、迎春花艺展、兰花展、金鱼草花海、虞美人花海等</w:t>
      </w:r>
      <w:r>
        <w:t>8</w:t>
      </w:r>
      <w:r>
        <w:t>大花展精彩纷呈，为人们奉上浪漫的春日花宴。</w:t>
      </w:r>
    </w:p>
    <w:p w:rsidR="002540B5" w:rsidRDefault="002540B5">
      <w:pPr>
        <w:ind w:firstLine="420"/>
      </w:pPr>
      <w:r>
        <w:t>用花海绿雕营造节日氛围，以匠心创意扮靓城市颜值。今年春节期间，我市市、区市政园林部门在全市重要节点进行布置。市市政园林局还开展了</w:t>
      </w:r>
      <w:r>
        <w:t>2024</w:t>
      </w:r>
      <w:r>
        <w:t>年春节花化彩化氛围布置评选活动，评选出十佳氛围布置节点。</w:t>
      </w:r>
    </w:p>
    <w:p w:rsidR="002540B5" w:rsidRDefault="002540B5">
      <w:pPr>
        <w:ind w:firstLine="420"/>
      </w:pPr>
      <w:r>
        <w:t>2023</w:t>
      </w:r>
      <w:r>
        <w:t>年，第二届厦门市花境大赛成功举办，共有</w:t>
      </w:r>
      <w:r>
        <w:t>70</w:t>
      </w:r>
      <w:r>
        <w:t>余家企业参与，广泛应用新品种、新技术、新材料，打造了</w:t>
      </w:r>
      <w:r>
        <w:t>45</w:t>
      </w:r>
      <w:r>
        <w:t>个花境，获得市民广泛好评；首届阳台绿化大赛吸引了近百名市民报名参赛，共</w:t>
      </w:r>
      <w:r>
        <w:t>76</w:t>
      </w:r>
      <w:r>
        <w:t>户阳台获奖，让市民共建绿色家园、共享绿化成果；</w:t>
      </w:r>
      <w:r>
        <w:t>2023</w:t>
      </w:r>
      <w:r>
        <w:t>厦门国际花卉新品种展吸引了国内外</w:t>
      </w:r>
      <w:r>
        <w:t>70</w:t>
      </w:r>
      <w:r>
        <w:t>余家企业、科研单位参展，接纳游客超过</w:t>
      </w:r>
      <w:r>
        <w:t>1</w:t>
      </w:r>
      <w:r>
        <w:t>万人次。</w:t>
      </w:r>
    </w:p>
    <w:p w:rsidR="002540B5" w:rsidRDefault="002540B5">
      <w:pPr>
        <w:ind w:firstLine="420"/>
      </w:pPr>
      <w:r>
        <w:t>以民为本</w:t>
      </w:r>
      <w:r>
        <w:t xml:space="preserve"> </w:t>
      </w:r>
      <w:r>
        <w:t>创造高品质生活</w:t>
      </w:r>
    </w:p>
    <w:p w:rsidR="002540B5" w:rsidRDefault="002540B5">
      <w:pPr>
        <w:ind w:firstLine="420"/>
      </w:pPr>
      <w:r>
        <w:t>春和景明，鸟语花香。</w:t>
      </w:r>
    </w:p>
    <w:p w:rsidR="002540B5" w:rsidRDefault="002540B5">
      <w:pPr>
        <w:ind w:firstLine="420"/>
      </w:pPr>
      <w:r>
        <w:t>在南湖公园、金榜公园等公园，不少市民相约结伴，围坐在</w:t>
      </w:r>
      <w:r>
        <w:t>“</w:t>
      </w:r>
      <w:r>
        <w:t>茶桌仔</w:t>
      </w:r>
      <w:r>
        <w:t>”</w:t>
      </w:r>
      <w:r>
        <w:t>旁，泡上一壶热气腾腾的茶，一边喝茶赏景，一边谈天说地。</w:t>
      </w:r>
    </w:p>
    <w:p w:rsidR="002540B5" w:rsidRDefault="002540B5">
      <w:pPr>
        <w:ind w:firstLine="420"/>
      </w:pPr>
      <w:r>
        <w:t>在环岛路椰风寨、环东浪漫线、集美十里长堤等滨海公园绿地，人们或搭建帐篷，或铺设地垫，在草地上野餐，与家人朋友一起感受春日里的悠闲与惬意。</w:t>
      </w:r>
    </w:p>
    <w:p w:rsidR="002540B5" w:rsidRDefault="002540B5">
      <w:pPr>
        <w:ind w:firstLine="420"/>
      </w:pPr>
      <w:r>
        <w:t>在筼筜湖健身步道、山海健康步道、铁路文化公园、湖里环岛慢行道，人们漫步赏景，步移景异，心旷神怡。</w:t>
      </w:r>
    </w:p>
    <w:p w:rsidR="002540B5" w:rsidRDefault="002540B5">
      <w:pPr>
        <w:ind w:firstLine="420"/>
      </w:pPr>
      <w:r>
        <w:t>如今的厦门，推窗望绿、出门见景，诗意的生活触手可及。建成区绿化覆盖率达到</w:t>
      </w:r>
      <w:r>
        <w:t>44.11%</w:t>
      </w:r>
      <w:r>
        <w:t>，人均公园绿地面积达到</w:t>
      </w:r>
      <w:r>
        <w:t>14.83</w:t>
      </w:r>
      <w:r>
        <w:t>平方米，基本实现</w:t>
      </w:r>
      <w:r>
        <w:t>“300</w:t>
      </w:r>
      <w:r>
        <w:t>米见绿、</w:t>
      </w:r>
      <w:r>
        <w:t>500</w:t>
      </w:r>
      <w:r>
        <w:t>米见园</w:t>
      </w:r>
      <w:r>
        <w:t>”</w:t>
      </w:r>
      <w:r>
        <w:t>。</w:t>
      </w:r>
    </w:p>
    <w:p w:rsidR="002540B5" w:rsidRDefault="002540B5">
      <w:pPr>
        <w:ind w:firstLine="420"/>
      </w:pPr>
      <w:r>
        <w:t>2023</w:t>
      </w:r>
      <w:r>
        <w:t>年，我市圆满完成省对市下达的各项绿化工作任务，山更绿、景更美。全市完成植树造林</w:t>
      </w:r>
      <w:r>
        <w:t>3764</w:t>
      </w:r>
      <w:r>
        <w:t>亩，森林抚育</w:t>
      </w:r>
      <w:r>
        <w:t>16148</w:t>
      </w:r>
      <w:r>
        <w:t>亩，封山育林</w:t>
      </w:r>
      <w:r>
        <w:t>7445</w:t>
      </w:r>
      <w:r>
        <w:t>亩；新建或改造提升城市园林绿地</w:t>
      </w:r>
      <w:r>
        <w:t>404.6</w:t>
      </w:r>
      <w:r>
        <w:t>公顷、立体绿化</w:t>
      </w:r>
      <w:r>
        <w:t>26</w:t>
      </w:r>
      <w:r>
        <w:t>处、绿道</w:t>
      </w:r>
      <w:r>
        <w:t>57.1</w:t>
      </w:r>
      <w:r>
        <w:t>公里、郊野公园</w:t>
      </w:r>
      <w:r>
        <w:t>102</w:t>
      </w:r>
      <w:r>
        <w:t>公顷，打造口袋公园</w:t>
      </w:r>
      <w:r>
        <w:t>26</w:t>
      </w:r>
      <w:r>
        <w:t>个、特色精品公园</w:t>
      </w:r>
      <w:r>
        <w:t>6</w:t>
      </w:r>
      <w:r>
        <w:t>个；同安区莲花镇和马銮湾生态三岛分别成功创建省级森林乡镇和省级</w:t>
      </w:r>
      <w:r>
        <w:t>“</w:t>
      </w:r>
      <w:r>
        <w:t>互联网</w:t>
      </w:r>
      <w:r>
        <w:t>+</w:t>
      </w:r>
      <w:r>
        <w:t>全民义务植树</w:t>
      </w:r>
      <w:r>
        <w:t>”</w:t>
      </w:r>
      <w:r>
        <w:t>基地。</w:t>
      </w:r>
    </w:p>
    <w:p w:rsidR="002540B5" w:rsidRDefault="002540B5">
      <w:pPr>
        <w:ind w:firstLine="420"/>
      </w:pPr>
      <w:r>
        <w:t>这一年，公园绿地为民服务的品质不断提升。厦门新开放</w:t>
      </w:r>
      <w:r>
        <w:t>13</w:t>
      </w:r>
      <w:r>
        <w:t>个公园绿地的</w:t>
      </w:r>
      <w:r>
        <w:t>20</w:t>
      </w:r>
      <w:r>
        <w:t>个试点区域为共享绿地，拓展公园绿地亲近自然、休闲游憩、运动健身的新空间；</w:t>
      </w:r>
      <w:r>
        <w:t>28</w:t>
      </w:r>
      <w:r>
        <w:t>个公园绿地建成</w:t>
      </w:r>
      <w:r>
        <w:t>52</w:t>
      </w:r>
      <w:r>
        <w:t>个健身设施，有力推动了全民健身事业发展；</w:t>
      </w:r>
      <w:r>
        <w:t>25</w:t>
      </w:r>
      <w:r>
        <w:t>个公园共设置泡茶点</w:t>
      </w:r>
      <w:r>
        <w:t>41</w:t>
      </w:r>
      <w:r>
        <w:t>处，不断满足市民游客文化休闲需求。</w:t>
      </w:r>
    </w:p>
    <w:p w:rsidR="002540B5" w:rsidRDefault="002540B5">
      <w:pPr>
        <w:ind w:firstLine="420"/>
      </w:pPr>
      <w:r>
        <w:t>改革创新</w:t>
      </w:r>
      <w:r>
        <w:t xml:space="preserve"> </w:t>
      </w:r>
      <w:r>
        <w:t>推动行业持续健康发展</w:t>
      </w:r>
    </w:p>
    <w:p w:rsidR="002540B5" w:rsidRDefault="002540B5">
      <w:pPr>
        <w:ind w:firstLine="420"/>
      </w:pPr>
      <w:r>
        <w:t>人勤春来早，春来人更勤。早春时节，在厦禾路、金尚路等主干道，各区责任单位正有序开展春季绿化管养作业。</w:t>
      </w:r>
    </w:p>
    <w:p w:rsidR="002540B5" w:rsidRDefault="002540B5">
      <w:pPr>
        <w:ind w:firstLine="420"/>
      </w:pPr>
      <w:r>
        <w:t>绿化管养机制进一步优化。</w:t>
      </w:r>
      <w:r>
        <w:t>2023</w:t>
      </w:r>
      <w:r>
        <w:t>年</w:t>
      </w:r>
      <w:r>
        <w:t>7</w:t>
      </w:r>
      <w:r>
        <w:t>月，我市市级道路绿化管养移交各区，市、区两级联动互补、合作发力，共同推动绿地管养质效提升。</w:t>
      </w:r>
    </w:p>
    <w:p w:rsidR="002540B5" w:rsidRDefault="002540B5">
      <w:pPr>
        <w:ind w:firstLine="420"/>
      </w:pPr>
      <w:r>
        <w:t>“</w:t>
      </w:r>
      <w:r>
        <w:t>全市一盘棋</w:t>
      </w:r>
      <w:r>
        <w:t>”</w:t>
      </w:r>
      <w:r>
        <w:t>理念进一步强化。市市政园林局制定实施《厦门市公共绿地养护考评办法》，统一我市市政道路、交通道路绿化养护标准，明确全市</w:t>
      </w:r>
      <w:r>
        <w:t>581</w:t>
      </w:r>
      <w:r>
        <w:t>条道路绿化养护等级，量化各项考评指标，组建专业考评队伍，实现问题快排快改；组织各区观摩湖里区对市级道路绿化下放区级管理后提升改造的成功案例，促进各区相互交流、学习借鉴；以问题为导向，组织各区开展道路绿化突出问题排查整改，打造</w:t>
      </w:r>
      <w:r>
        <w:t>6</w:t>
      </w:r>
      <w:r>
        <w:t>条景观效果佳、慢行系统通畅的示范路段。</w:t>
      </w:r>
    </w:p>
    <w:p w:rsidR="002540B5" w:rsidRDefault="002540B5">
      <w:pPr>
        <w:ind w:firstLine="420"/>
      </w:pPr>
      <w:r>
        <w:t>规划引领作用进一步凸显。</w:t>
      </w:r>
      <w:r>
        <w:t>2023</w:t>
      </w:r>
      <w:r>
        <w:t>年，《厦门市绿地系统规划（</w:t>
      </w:r>
      <w:r>
        <w:t>2021-2035</w:t>
      </w:r>
      <w:r>
        <w:t>）》完成编制并获得市政府批复，构筑全域一体的绿地系统，为我市公园与绿化建设提供有力指导；《厦门经济特区园林绿化条例（修改）》获得市人大常委会审议通过，进一步完善了法规体系。</w:t>
      </w:r>
    </w:p>
    <w:p w:rsidR="002540B5" w:rsidRDefault="002540B5">
      <w:pPr>
        <w:ind w:firstLine="420"/>
      </w:pPr>
      <w:r>
        <w:t>信用体系建设进一步加强。</w:t>
      </w:r>
      <w:r>
        <w:t>2023</w:t>
      </w:r>
      <w:r>
        <w:t>年，</w:t>
      </w:r>
      <w:r>
        <w:t>535</w:t>
      </w:r>
      <w:r>
        <w:t>家园林绿化施工企业进入信用评价等级评定，评价结果作为各监管职能机构对相关企业实行差异化监管的依据，切实发挥信用评价在园林绿化建设管理中的作用。</w:t>
      </w:r>
    </w:p>
    <w:p w:rsidR="002540B5" w:rsidRDefault="002540B5">
      <w:pPr>
        <w:ind w:firstLine="420"/>
      </w:pPr>
      <w:r>
        <w:t>此外，</w:t>
      </w:r>
      <w:r>
        <w:t>2023</w:t>
      </w:r>
      <w:r>
        <w:t>年，我市园林绿化设计实现提质增效，园林绿化工程监管有力有效，古树名木保护工作持续推进，病虫害防治工作有序开展，应急抢险能力建设得到加强</w:t>
      </w:r>
      <w:r>
        <w:t>……</w:t>
      </w:r>
      <w:r>
        <w:t>这些工作，为我市更高水平建设高颜值生态花园之城提供了坚实的基础保障。</w:t>
      </w:r>
    </w:p>
    <w:p w:rsidR="002540B5" w:rsidRDefault="002540B5">
      <w:pPr>
        <w:ind w:firstLine="420"/>
      </w:pPr>
      <w:r>
        <w:t>展望</w:t>
      </w:r>
      <w:r>
        <w:t>2024</w:t>
      </w:r>
      <w:r>
        <w:t>年厦门绿化工作</w:t>
      </w:r>
    </w:p>
    <w:p w:rsidR="002540B5" w:rsidRDefault="002540B5">
      <w:pPr>
        <w:ind w:firstLine="420"/>
      </w:pPr>
      <w:r>
        <w:t>主要目标任务</w:t>
      </w:r>
    </w:p>
    <w:p w:rsidR="002540B5" w:rsidRDefault="002540B5">
      <w:pPr>
        <w:ind w:firstLine="420"/>
      </w:pPr>
      <w:r>
        <w:t>2024</w:t>
      </w:r>
      <w:r>
        <w:t>年，我市绿化工作将继续深化落实市委、市政府的工作要求，结合省、市下达的工作任务，持续推进国家生态园林城市建设。全市计划完成植树造林</w:t>
      </w:r>
      <w:r>
        <w:t>2718</w:t>
      </w:r>
      <w:r>
        <w:t>亩、森林抚育</w:t>
      </w:r>
      <w:r>
        <w:t>9718</w:t>
      </w:r>
      <w:r>
        <w:t>亩；新建或改造提升城市园林绿地</w:t>
      </w:r>
      <w:r>
        <w:t>400</w:t>
      </w:r>
      <w:r>
        <w:t>公顷、立体绿化</w:t>
      </w:r>
      <w:r>
        <w:t>24</w:t>
      </w:r>
      <w:r>
        <w:t>处、绿道</w:t>
      </w:r>
      <w:r>
        <w:t>50</w:t>
      </w:r>
      <w:r>
        <w:t>公里、郊野公园</w:t>
      </w:r>
      <w:r>
        <w:t>100</w:t>
      </w:r>
      <w:r>
        <w:t>公顷；打造口袋公园</w:t>
      </w:r>
      <w:r>
        <w:t>24</w:t>
      </w:r>
      <w:r>
        <w:t>个、特色精品公园</w:t>
      </w:r>
      <w:r>
        <w:t>6</w:t>
      </w:r>
      <w:r>
        <w:t>个、绿化美化精品示范道路</w:t>
      </w:r>
      <w:r>
        <w:t>6</w:t>
      </w:r>
      <w:r>
        <w:t>条；创建省级</w:t>
      </w:r>
      <w:r>
        <w:t>“</w:t>
      </w:r>
      <w:r>
        <w:t>互联网</w:t>
      </w:r>
      <w:r>
        <w:t>+</w:t>
      </w:r>
      <w:r>
        <w:t>全民义务植树</w:t>
      </w:r>
      <w:r>
        <w:t>”</w:t>
      </w:r>
      <w:r>
        <w:t>基地</w:t>
      </w:r>
      <w:r>
        <w:t>1</w:t>
      </w:r>
      <w:r>
        <w:t>个。</w:t>
      </w:r>
    </w:p>
    <w:p w:rsidR="002540B5" w:rsidRDefault="002540B5">
      <w:pPr>
        <w:ind w:firstLine="420"/>
      </w:pPr>
      <w:r>
        <w:t>8</w:t>
      </w:r>
      <w:r>
        <w:t>项重点工作</w:t>
      </w:r>
    </w:p>
    <w:p w:rsidR="002540B5" w:rsidRDefault="002540B5">
      <w:pPr>
        <w:ind w:firstLine="420"/>
      </w:pPr>
      <w:r>
        <w:t>●</w:t>
      </w:r>
      <w:r>
        <w:t>深入开展义务植树活动。认真组织第</w:t>
      </w:r>
      <w:r>
        <w:t>46</w:t>
      </w:r>
      <w:r>
        <w:t>个植树节相关活动，丰富和拓展义务植树实现形式，打造省级</w:t>
      </w:r>
      <w:r>
        <w:t>“</w:t>
      </w:r>
      <w:r>
        <w:t>互联网</w:t>
      </w:r>
      <w:r>
        <w:t>+</w:t>
      </w:r>
      <w:r>
        <w:t>全民义务植树</w:t>
      </w:r>
      <w:r>
        <w:t>”</w:t>
      </w:r>
      <w:r>
        <w:t>基地，推广抚育管护、自然保护、认种认养等多种义务植树形式。</w:t>
      </w:r>
    </w:p>
    <w:p w:rsidR="002540B5" w:rsidRDefault="002540B5">
      <w:pPr>
        <w:ind w:firstLine="420"/>
      </w:pPr>
      <w:r>
        <w:t>●</w:t>
      </w:r>
      <w:r>
        <w:t>加快推进公园绿地建设。持续推动各类城市公园建设和改造提升，加大群众身边口袋公园建设力度；结合城市公园绿地建设提升，推进公园绿地嵌入健身设施、儿童游乐设施、无障碍设施等，提升完善公园绿地服务功能。</w:t>
      </w:r>
    </w:p>
    <w:p w:rsidR="002540B5" w:rsidRDefault="002540B5">
      <w:pPr>
        <w:ind w:firstLine="420"/>
      </w:pPr>
      <w:r>
        <w:t>●</w:t>
      </w:r>
      <w:r>
        <w:t>加快构建便利绿道体系。进一步完善绿道系统的空间布局，做好绿道网谋划，构建城市、城郊、远郊多层次的绿道体系；推动道路绿地改造提升，梳理林下空间，因地制宜在绿地中嵌入慢行道，加大力度打造绿化美化精品示范道路。</w:t>
      </w:r>
    </w:p>
    <w:p w:rsidR="002540B5" w:rsidRDefault="002540B5">
      <w:pPr>
        <w:ind w:firstLine="420"/>
      </w:pPr>
      <w:r>
        <w:t>●</w:t>
      </w:r>
      <w:r>
        <w:t>着力推进立体绿化建设。丰富立体绿化形式，见缝插绿，在城市建筑的屋顶、外立面、阳台等处增设立体绿化，探索将新品种、新工艺应用到立体绿化上，不断增加城市绿色空间。</w:t>
      </w:r>
    </w:p>
    <w:p w:rsidR="002540B5" w:rsidRDefault="002540B5">
      <w:pPr>
        <w:ind w:firstLine="420"/>
      </w:pPr>
      <w:r>
        <w:t>●</w:t>
      </w:r>
      <w:r>
        <w:t>持续提升绿化管养水平。按照《厦门市公共绿地养护考评办法》，深入开展全市公共绿地养护考评工作，加强考评结果运用，构建</w:t>
      </w:r>
      <w:r>
        <w:t>“</w:t>
      </w:r>
      <w:r>
        <w:t>区级自评、市级复评</w:t>
      </w:r>
      <w:r>
        <w:t>”</w:t>
      </w:r>
      <w:r>
        <w:t>的考评体系，以评促改，以改促优，全面提升全市道路、公园绿地养护水平。</w:t>
      </w:r>
    </w:p>
    <w:p w:rsidR="002540B5" w:rsidRDefault="002540B5">
      <w:pPr>
        <w:ind w:firstLine="420"/>
      </w:pPr>
      <w:r>
        <w:t>●</w:t>
      </w:r>
      <w:r>
        <w:t>不断加强绿化氛围布置。加强重要节日、重要节点的绿化美化氛围布置工作，举办第二届阳台绿化比赛和第三届花境大赛，推广新品种、新技术、新材料，提升我市园林绿化景观营造水平。</w:t>
      </w:r>
    </w:p>
    <w:p w:rsidR="002540B5" w:rsidRDefault="002540B5">
      <w:pPr>
        <w:ind w:firstLine="420"/>
      </w:pPr>
      <w:r>
        <w:t>●</w:t>
      </w:r>
      <w:r>
        <w:t>认真做好古树名木保护。贯彻落实《厦门市古树名木保护登记管理制度》，规范古树名木认定、变更、注销和保留登记等程序，建立古树一树一档的管养制度，落实管养责任，明确管养内容，实现古树名木保护动态监测与管理。</w:t>
      </w:r>
    </w:p>
    <w:p w:rsidR="002540B5" w:rsidRDefault="002540B5">
      <w:pPr>
        <w:ind w:firstLine="420"/>
      </w:pPr>
      <w:r>
        <w:t>●</w:t>
      </w:r>
      <w:r>
        <w:t>全面推进智慧园林建设。进一步完善公共绿地养护考评系统，加快建设古树名木数字化管理平台，做好信息采集，通过智慧化手段，实现园林绿化现状数字化、养护管理智能化、资源投入最优化。</w:t>
      </w:r>
    </w:p>
    <w:p w:rsidR="002540B5" w:rsidRDefault="002540B5">
      <w:pPr>
        <w:jc w:val="right"/>
      </w:pPr>
      <w:r>
        <w:t>厦门日报</w:t>
      </w:r>
      <w:r>
        <w:t>2024-03-12</w:t>
      </w:r>
    </w:p>
    <w:p w:rsidR="002540B5" w:rsidRDefault="002540B5" w:rsidP="00440837">
      <w:pPr>
        <w:sectPr w:rsidR="002540B5" w:rsidSect="00440837">
          <w:type w:val="continuous"/>
          <w:pgSz w:w="11906" w:h="16838"/>
          <w:pgMar w:top="1644" w:right="1236" w:bottom="1418" w:left="1814" w:header="851" w:footer="907" w:gutter="0"/>
          <w:pgNumType w:start="1"/>
          <w:cols w:space="720"/>
          <w:docGrid w:type="lines" w:linePitch="341" w:charSpace="2373"/>
        </w:sectPr>
      </w:pPr>
    </w:p>
    <w:p w:rsidR="00966EB4" w:rsidRDefault="00966EB4"/>
    <w:sectPr w:rsidR="00966E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0B5"/>
    <w:rsid w:val="002540B5"/>
    <w:rsid w:val="00966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540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autoRedefine/>
    <w:qFormat/>
    <w:rsid w:val="002540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2024-08-13T07:09:00Z</dcterms:created>
</cp:coreProperties>
</file>