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2" w:rsidRDefault="00C65642" w:rsidP="00A22EE6">
      <w:pPr>
        <w:pStyle w:val="1"/>
      </w:pPr>
      <w:r w:rsidRPr="00A22EE6">
        <w:rPr>
          <w:rFonts w:hint="eastAsia"/>
        </w:rPr>
        <w:t>激活“无废细胞”</w:t>
      </w:r>
      <w:r w:rsidRPr="00A22EE6">
        <w:t xml:space="preserve"> 日照打通</w:t>
      </w:r>
      <w:r w:rsidRPr="00A22EE6">
        <w:t>“</w:t>
      </w:r>
      <w:r w:rsidRPr="00A22EE6">
        <w:t>无废城市</w:t>
      </w:r>
      <w:r w:rsidRPr="00A22EE6">
        <w:t>”</w:t>
      </w:r>
      <w:r w:rsidRPr="00A22EE6">
        <w:t>大循环</w:t>
      </w:r>
    </w:p>
    <w:p w:rsidR="00C65642" w:rsidRDefault="00C65642" w:rsidP="00C65642">
      <w:pPr>
        <w:ind w:firstLineChars="200" w:firstLine="420"/>
      </w:pPr>
      <w:r w:rsidRPr="00A22EE6">
        <w:rPr>
          <w:rFonts w:hint="eastAsia"/>
        </w:rPr>
        <w:t>近日，日照市公布首批“无废细胞”创建工作先进单位。“无废细胞”这一名词，引发市民关注热议。随着首批</w:t>
      </w:r>
      <w:r w:rsidRPr="00A22EE6">
        <w:t>28</w:t>
      </w:r>
      <w:r w:rsidRPr="00A22EE6">
        <w:t>个</w:t>
      </w:r>
      <w:r w:rsidRPr="00A22EE6">
        <w:t>“</w:t>
      </w:r>
      <w:r w:rsidRPr="00A22EE6">
        <w:t>无废细胞</w:t>
      </w:r>
      <w:r w:rsidRPr="00A22EE6">
        <w:t>”</w:t>
      </w:r>
      <w:r w:rsidRPr="00A22EE6">
        <w:t>的激活，日照市正逐步打通绿色生活发展</w:t>
      </w:r>
      <w:r w:rsidRPr="00A22EE6">
        <w:t>“</w:t>
      </w:r>
      <w:r w:rsidRPr="00A22EE6">
        <w:t>大循环</w:t>
      </w:r>
      <w:r w:rsidRPr="00A22EE6">
        <w:t>”</w:t>
      </w:r>
      <w:r w:rsidRPr="00A22EE6">
        <w:t>，日照正</w:t>
      </w:r>
      <w:r w:rsidRPr="00A22EE6">
        <w:t>“</w:t>
      </w:r>
      <w:r w:rsidRPr="00A22EE6">
        <w:t>轻装上阵</w:t>
      </w:r>
      <w:r w:rsidRPr="00A22EE6">
        <w:t>”</w:t>
      </w:r>
      <w:r w:rsidRPr="00A22EE6">
        <w:t>，向</w:t>
      </w:r>
      <w:r w:rsidRPr="00A22EE6">
        <w:t>“</w:t>
      </w:r>
      <w:r w:rsidRPr="00A22EE6">
        <w:t>无废城市</w:t>
      </w:r>
      <w:r w:rsidRPr="00A22EE6">
        <w:t>”</w:t>
      </w:r>
      <w:r w:rsidRPr="00A22EE6">
        <w:t>的目标稳步迈进。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以点带面</w:t>
      </w:r>
      <w:r>
        <w:t xml:space="preserve"> </w:t>
      </w:r>
      <w:r>
        <w:t>落子</w:t>
      </w:r>
      <w:r>
        <w:t>“</w:t>
      </w:r>
      <w:r>
        <w:t>无废细胞</w:t>
      </w:r>
      <w:r>
        <w:t>”</w:t>
      </w:r>
      <w:r>
        <w:t>建设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依山傍海，坐拥阳光海岸，生态之绿，本就是日照的最美底色。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随着城市的发展节奏不断加快，与发展伴生的固废垃圾也逐渐增加。如何破题</w:t>
      </w:r>
      <w:r>
        <w:t>?“</w:t>
      </w:r>
      <w:r>
        <w:t>无废城市</w:t>
      </w:r>
      <w:r>
        <w:t>”</w:t>
      </w:r>
      <w:r>
        <w:t>应运而生。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“无废城市”是指以创新、协调、绿色、开放、共享的新发展理念为引领，通过推动形成绿色发展方式和生活方式，持续推进固体废物源头减量和资源化利用，最大限度减少填埋量，将固体废物环境影响降至最低的城市发展模式。</w:t>
      </w:r>
    </w:p>
    <w:p w:rsidR="00C65642" w:rsidRDefault="00C65642" w:rsidP="00C65642">
      <w:pPr>
        <w:ind w:firstLineChars="200" w:firstLine="420"/>
      </w:pPr>
      <w:r>
        <w:t>2022</w:t>
      </w:r>
      <w:r>
        <w:t>年，山东省步入全域建设</w:t>
      </w:r>
      <w:r>
        <w:t>“</w:t>
      </w:r>
      <w:r>
        <w:t>无废城市</w:t>
      </w:r>
      <w:r>
        <w:t>”</w:t>
      </w:r>
      <w:r>
        <w:t>阶段。</w:t>
      </w:r>
      <w:r>
        <w:t>“</w:t>
      </w:r>
      <w:r>
        <w:t>无废城市</w:t>
      </w:r>
      <w:r>
        <w:t>”</w:t>
      </w:r>
      <w:r>
        <w:t>，成为绿色低碳高质量发展的</w:t>
      </w:r>
      <w:r>
        <w:t>“</w:t>
      </w:r>
      <w:r>
        <w:t>必答题</w:t>
      </w:r>
      <w:r>
        <w:t>”</w:t>
      </w:r>
      <w:r>
        <w:t>。全域</w:t>
      </w:r>
      <w:r>
        <w:t>“</w:t>
      </w:r>
      <w:r>
        <w:t>无废</w:t>
      </w:r>
      <w:r>
        <w:t>”</w:t>
      </w:r>
      <w:r>
        <w:t>点多面广，面对庞大棋局，</w:t>
      </w:r>
      <w:r>
        <w:t>“</w:t>
      </w:r>
      <w:r>
        <w:t>无废细胞</w:t>
      </w:r>
      <w:r>
        <w:t>”</w:t>
      </w:r>
      <w:r>
        <w:t>，成为日照落在棋局上的关键一子。</w:t>
      </w:r>
    </w:p>
    <w:p w:rsidR="00C65642" w:rsidRDefault="00C65642" w:rsidP="00C65642">
      <w:pPr>
        <w:ind w:firstLineChars="200" w:firstLine="420"/>
      </w:pPr>
      <w:r>
        <w:t>2023</w:t>
      </w:r>
      <w:r>
        <w:t>年，日照市启动</w:t>
      </w:r>
      <w:r>
        <w:t>“</w:t>
      </w:r>
      <w:r>
        <w:t>无废细胞</w:t>
      </w:r>
      <w:r>
        <w:t>”</w:t>
      </w:r>
      <w:r>
        <w:t>创建工作，重点布设工厂、园区、学校、社区等无废</w:t>
      </w:r>
      <w:r>
        <w:t>“</w:t>
      </w:r>
      <w:r>
        <w:t>小细胞</w:t>
      </w:r>
      <w:r>
        <w:t>”</w:t>
      </w:r>
      <w:r>
        <w:t>，通过开展多元化</w:t>
      </w:r>
      <w:r>
        <w:t>“</w:t>
      </w:r>
      <w:r>
        <w:t>无废细胞</w:t>
      </w:r>
      <w:r>
        <w:t>”</w:t>
      </w:r>
      <w:r>
        <w:t>创建，以点带面，大力倡导文明健康、绿色环保生活方式，让</w:t>
      </w:r>
      <w:r>
        <w:t>“</w:t>
      </w:r>
      <w:r>
        <w:t>无废</w:t>
      </w:r>
      <w:r>
        <w:t>”</w:t>
      </w:r>
      <w:r>
        <w:t>理念深入人心，营造</w:t>
      </w:r>
      <w:r>
        <w:t>“</w:t>
      </w:r>
      <w:r>
        <w:t>无废城市</w:t>
      </w:r>
      <w:r>
        <w:t>”</w:t>
      </w:r>
      <w:r>
        <w:t>共建共享浓厚氛围。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深耕细作</w:t>
      </w:r>
      <w:r>
        <w:t xml:space="preserve"> </w:t>
      </w:r>
      <w:r>
        <w:t>以</w:t>
      </w:r>
      <w:r>
        <w:t>“</w:t>
      </w:r>
      <w:r>
        <w:t>细胞</w:t>
      </w:r>
      <w:r>
        <w:t>”</w:t>
      </w:r>
      <w:r>
        <w:t>激活</w:t>
      </w:r>
      <w:r>
        <w:t>“</w:t>
      </w:r>
      <w:r>
        <w:t>无废城市</w:t>
      </w:r>
      <w:r>
        <w:t>”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“细胞”这一生物学名词与城市治理相结合，便让“无废城市”这个看似庞大的目标，细化为触手可及、可观可感的生活场景。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工厂、园区、学校、社区，这些市民身边的场所，均为建设“无废城市”的重要“细胞”，也是日常社会生活中“无废”理念的基本组成单元。以这些构成城市的“细胞”为抓手，重点发力，推进“无废”工作便可有的放矢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“无废”，不是指固体废物产生量为零，也不是固体废物完全循环利用，而是通过绿色发展方式和低碳生活方式的转变，持续推进固体废物源头减量和资源化利用。以获评首批日照“无废细胞”的光大环保能源</w:t>
      </w:r>
      <w:r>
        <w:t>(</w:t>
      </w:r>
      <w:r>
        <w:t>日照</w:t>
      </w:r>
      <w:r>
        <w:t>)</w:t>
      </w:r>
      <w:r>
        <w:t>有限公司为例，该工厂致力于将垃圾这一放错了位置的资源</w:t>
      </w:r>
      <w:r>
        <w:t>“</w:t>
      </w:r>
      <w:r>
        <w:t>吃废吐金</w:t>
      </w:r>
      <w:r>
        <w:t>”</w:t>
      </w:r>
      <w:r>
        <w:t>、循环利用。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每燃烧</w:t>
      </w:r>
      <w:r>
        <w:t>100</w:t>
      </w:r>
      <w:r>
        <w:t>吨生活垃圾大约产生</w:t>
      </w:r>
      <w:r>
        <w:t>20</w:t>
      </w:r>
      <w:r>
        <w:t>吨炉渣，炉渣经过系列处理，可加工成道板砖，其硬度不亚于低标号水泥。在光大环保能源</w:t>
      </w:r>
      <w:r>
        <w:t>(</w:t>
      </w:r>
      <w:r>
        <w:t>日照</w:t>
      </w:r>
      <w:r>
        <w:t>)</w:t>
      </w:r>
      <w:r>
        <w:t>的生产经营过程中，能够基本实现污水零排放、废气全处理、垃圾再利用，让绿色低碳可持续发展成为可能。</w:t>
      </w:r>
    </w:p>
    <w:p w:rsidR="00C65642" w:rsidRDefault="00C65642" w:rsidP="00C65642">
      <w:pPr>
        <w:ind w:firstLineChars="200" w:firstLine="420"/>
      </w:pPr>
      <w:r>
        <w:t>2023</w:t>
      </w:r>
      <w:r>
        <w:t>年，日照市先后印发《日照市</w:t>
      </w:r>
      <w:r>
        <w:t>“</w:t>
      </w:r>
      <w:r>
        <w:t>无废细胞</w:t>
      </w:r>
      <w:r>
        <w:t>”</w:t>
      </w:r>
      <w:r>
        <w:t>建设评估标准</w:t>
      </w:r>
      <w:r>
        <w:t>(</w:t>
      </w:r>
      <w:r>
        <w:t>试行</w:t>
      </w:r>
      <w:r>
        <w:t>)</w:t>
      </w:r>
      <w:r>
        <w:t>》《日照市</w:t>
      </w:r>
      <w:r>
        <w:t>“</w:t>
      </w:r>
      <w:r>
        <w:t>无废城市</w:t>
      </w:r>
      <w:r>
        <w:t>”</w:t>
      </w:r>
      <w:r>
        <w:t>建设实施方案</w:t>
      </w:r>
      <w:r>
        <w:t>(2022—2025</w:t>
      </w:r>
      <w:r>
        <w:t>年</w:t>
      </w:r>
      <w:r>
        <w:t>)</w:t>
      </w:r>
      <w:r>
        <w:t>》，通过分领域分类同步开展多元化</w:t>
      </w:r>
      <w:r>
        <w:t>“</w:t>
      </w:r>
      <w:r>
        <w:t>无废细胞</w:t>
      </w:r>
      <w:r>
        <w:t>”</w:t>
      </w:r>
      <w:r>
        <w:t>创建行动，从组织制度、环境管控、固废管理、源头减量、资源利用、减污降碳、清洁生产、能力保障、科普教育以及健全基础设施、推行垃圾分类、倡导绿色生活、补齐关键短板、宣传无废理念等方面精准发力，从城市大单元，到学校、社区等小细胞，都发生了显而易见的</w:t>
      </w:r>
      <w:r>
        <w:t>“</w:t>
      </w:r>
      <w:r>
        <w:t>瘦身</w:t>
      </w:r>
      <w:r>
        <w:t>”</w:t>
      </w:r>
      <w:r>
        <w:t>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本次公布的</w:t>
      </w:r>
      <w:r>
        <w:t>28</w:t>
      </w:r>
      <w:r>
        <w:t>家高质量</w:t>
      </w:r>
      <w:r>
        <w:t>“</w:t>
      </w:r>
      <w:r>
        <w:t>无废细胞</w:t>
      </w:r>
      <w:r>
        <w:t>”</w:t>
      </w:r>
      <w:r>
        <w:t>示范点，涵盖学校、机关、社区、村庄、港口、渔港、工厂、医院等各领域，让</w:t>
      </w:r>
      <w:r>
        <w:t>“</w:t>
      </w:r>
      <w:r>
        <w:t>无废城市</w:t>
      </w:r>
      <w:r>
        <w:t>”</w:t>
      </w:r>
      <w:r>
        <w:t>建设有了更多的绿色载体。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强基固本</w:t>
      </w:r>
      <w:r>
        <w:t xml:space="preserve"> </w:t>
      </w:r>
      <w:r>
        <w:t>打造</w:t>
      </w:r>
      <w:r>
        <w:t>“</w:t>
      </w:r>
      <w:r>
        <w:t>无废城市</w:t>
      </w:r>
      <w:r>
        <w:t>”</w:t>
      </w:r>
      <w:r>
        <w:t>日照名片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生活垃圾如何处理</w:t>
      </w:r>
      <w:r>
        <w:t>?</w:t>
      </w:r>
      <w:r>
        <w:t>塑料制品、医疗废物等专项固废如何管理</w:t>
      </w:r>
      <w:r>
        <w:t>?</w:t>
      </w:r>
      <w:r>
        <w:t>工厂固废如何合理利用</w:t>
      </w:r>
      <w:r>
        <w:t>?</w:t>
      </w:r>
      <w:r>
        <w:t>作为尚在探索中的</w:t>
      </w:r>
      <w:r>
        <w:t>“</w:t>
      </w:r>
      <w:r>
        <w:t>无废城市</w:t>
      </w:r>
      <w:r>
        <w:t>”</w:t>
      </w:r>
      <w:r>
        <w:t>建设工作，尚有不少难点需要攻克。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近年来，日照市探索运用智能化设备和手段，实现城市小区撤桶并点、定时定点、分类投放</w:t>
      </w:r>
      <w:r>
        <w:t>;</w:t>
      </w:r>
      <w:r>
        <w:t>探索运用</w:t>
      </w:r>
      <w:r>
        <w:t>“</w:t>
      </w:r>
      <w:r>
        <w:t>碳汇</w:t>
      </w:r>
      <w:r>
        <w:t>”</w:t>
      </w:r>
      <w:r>
        <w:t>模式开展城市裸露土地治理，全市各处裸露地块蝶变</w:t>
      </w:r>
      <w:r>
        <w:t>“</w:t>
      </w:r>
      <w:r>
        <w:t>花海绿廊</w:t>
      </w:r>
      <w:r>
        <w:t>”;</w:t>
      </w:r>
      <w:r>
        <w:t>探索形成</w:t>
      </w:r>
      <w:r>
        <w:t>“</w:t>
      </w:r>
      <w:r>
        <w:t>管网改造</w:t>
      </w:r>
      <w:r>
        <w:t>+</w:t>
      </w:r>
      <w:r>
        <w:t>河湖管护</w:t>
      </w:r>
      <w:r>
        <w:t>+</w:t>
      </w:r>
      <w:r>
        <w:t>景观打造</w:t>
      </w:r>
      <w:r>
        <w:t>”</w:t>
      </w:r>
      <w:r>
        <w:t>的多水环境治理模式，各处河湖水清滩净景色宜人。</w:t>
      </w:r>
    </w:p>
    <w:p w:rsidR="00C65642" w:rsidRDefault="00C65642" w:rsidP="00C65642">
      <w:pPr>
        <w:ind w:firstLineChars="200" w:firstLine="420"/>
      </w:pPr>
      <w:r>
        <w:t>2023</w:t>
      </w:r>
      <w:r>
        <w:t>年</w:t>
      </w:r>
      <w:r>
        <w:t>6</w:t>
      </w:r>
      <w:r>
        <w:t>月，山东省首个碳普惠平台</w:t>
      </w:r>
      <w:r>
        <w:t>——“</w:t>
      </w:r>
      <w:r>
        <w:t>碳惠日照</w:t>
      </w:r>
      <w:r>
        <w:t>”</w:t>
      </w:r>
      <w:r>
        <w:t>小程序上线，通过搭建多元场景，构建绿色机关、绿色企业、绿色出行、绿色金融等全民碳减排</w:t>
      </w:r>
      <w:r>
        <w:t>“</w:t>
      </w:r>
      <w:r>
        <w:t>可记录、能量化、有收益</w:t>
      </w:r>
      <w:r>
        <w:t>”</w:t>
      </w:r>
      <w:r>
        <w:t>机制，让市民获得奖品、红包之余，增获</w:t>
      </w:r>
      <w:r>
        <w:t>“</w:t>
      </w:r>
      <w:r>
        <w:t>碳积分</w:t>
      </w:r>
      <w:r>
        <w:t>”</w:t>
      </w:r>
      <w:r>
        <w:t>奖励，鼓励公众践行绿色低碳生活方式。</w:t>
      </w:r>
    </w:p>
    <w:p w:rsidR="00C65642" w:rsidRDefault="00C65642" w:rsidP="00C65642">
      <w:pPr>
        <w:ind w:firstLineChars="200" w:firstLine="420"/>
      </w:pPr>
      <w:r w:rsidRPr="00A22EE6">
        <w:rPr>
          <w:rFonts w:hint="eastAsia"/>
        </w:rPr>
        <w:t>银河公园西侧嘉祥路旁，印有“全民低碳·乐享普惠”的“小绿回收”绿色柜体引人注目。“我们借助互联网平台和‘碳惠日照’小程序，打通了废物回收的各个环节，实现了资源的全流程高效整合，市民通过微信小程序，投掷废旧物品可获得红包奖励与碳积分奖励。同时，我们与环保企业合作，将可回收垃圾转化为再生资源，为‘无废城市’建设贡献力量。”山东绿斯科再生资源有限公司经理刘凯鸿介绍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这些市民身边的变化，让“无废城市”建设成果触手可及，可观、可感。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此外，从“千乡万绿”到“唤绿之旅”，从“以旧易绿”到“植此青绿”……多点开花的环保公益活动，也在潜移默化让“无废”“绿色”理念进入千家万户。</w:t>
      </w:r>
    </w:p>
    <w:p w:rsidR="00C65642" w:rsidRDefault="00C65642" w:rsidP="00C65642">
      <w:pPr>
        <w:ind w:firstLineChars="200" w:firstLine="420"/>
      </w:pPr>
      <w:r>
        <w:rPr>
          <w:rFonts w:hint="eastAsia"/>
        </w:rPr>
        <w:t>着眼于“无废城市”建设的日照，正全方位发展绿色、低碳、循环的现代经济，让生态绿色成为日照底色，让“无废城市”成为日照名片。</w:t>
      </w:r>
    </w:p>
    <w:p w:rsidR="00C65642" w:rsidRDefault="00C65642" w:rsidP="00A22EE6">
      <w:pPr>
        <w:jc w:val="right"/>
      </w:pPr>
      <w:r>
        <w:rPr>
          <w:rFonts w:hint="eastAsia"/>
        </w:rPr>
        <w:t>大众网</w:t>
      </w:r>
      <w:r>
        <w:rPr>
          <w:rFonts w:hint="eastAsia"/>
        </w:rPr>
        <w:t xml:space="preserve"> </w:t>
      </w:r>
      <w:r>
        <w:t>2024-3-26</w:t>
      </w:r>
    </w:p>
    <w:p w:rsidR="00C65642" w:rsidRDefault="00C65642" w:rsidP="002327A3">
      <w:pPr>
        <w:sectPr w:rsidR="00C65642" w:rsidSect="002327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2442" w:rsidRDefault="00F82442"/>
    <w:sectPr w:rsidR="00F8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642"/>
    <w:rsid w:val="00C65642"/>
    <w:rsid w:val="00F8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56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56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2024-08-12T01:26:00Z</dcterms:created>
</cp:coreProperties>
</file>