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5C0C" w:rsidRDefault="00695C0C" w:rsidP="00C3610F">
      <w:pPr>
        <w:pStyle w:val="1"/>
      </w:pPr>
      <w:r w:rsidRPr="0040206A">
        <w:rPr>
          <w:rFonts w:hint="eastAsia"/>
        </w:rPr>
        <w:t>榕江县平永镇：“变废为宝”小举措激发基层应急治理大动能</w:t>
      </w:r>
    </w:p>
    <w:p w:rsidR="00695C0C" w:rsidRDefault="00695C0C" w:rsidP="00695C0C">
      <w:pPr>
        <w:ind w:firstLineChars="200" w:firstLine="420"/>
        <w:jc w:val="left"/>
      </w:pPr>
      <w:r>
        <w:rPr>
          <w:rFonts w:hint="eastAsia"/>
        </w:rPr>
        <w:t>为进一步提升村级应急能力，加强闲置消防装备治理，全面提升村级消防装备管理质效，今年以来，平永镇扎实抓好村级消防装备维护保养治理工作，为村级消防装备“充电蓄能”，切实让闲置废弃的消防器材成为基层应急治理的“宝器”。</w:t>
      </w:r>
    </w:p>
    <w:p w:rsidR="00695C0C" w:rsidRDefault="00695C0C" w:rsidP="00695C0C">
      <w:pPr>
        <w:ind w:firstLineChars="200" w:firstLine="420"/>
        <w:jc w:val="left"/>
      </w:pPr>
      <w:r>
        <w:rPr>
          <w:rFonts w:hint="eastAsia"/>
        </w:rPr>
        <w:t>一是加强组织领导，强化高位推动。坚持以“党政同责、一岗双责”为原则，印发《平永镇消防安全重大风险隐患专项排查整治</w:t>
      </w:r>
      <w:r>
        <w:t>2023</w:t>
      </w:r>
      <w:r>
        <w:t>行动工作方案》等文件，明确班子成员、村支</w:t>
      </w:r>
      <w:r>
        <w:t>“</w:t>
      </w:r>
      <w:r>
        <w:t>两委</w:t>
      </w:r>
      <w:r>
        <w:t>”</w:t>
      </w:r>
      <w:r>
        <w:t>、组干等职能职责，构建镇村寨</w:t>
      </w:r>
      <w:r>
        <w:t>“</w:t>
      </w:r>
      <w:r>
        <w:t>三级</w:t>
      </w:r>
      <w:r>
        <w:t>”</w:t>
      </w:r>
      <w:r>
        <w:t>消防安全治理机制。高度重视消防装备管理工作，召开专题会议，明确责任分工，把消防设施设备管理工作列入党委、政府重要议程，要求每季度定期对全镇</w:t>
      </w:r>
      <w:r>
        <w:t>16</w:t>
      </w:r>
      <w:r>
        <w:t>个村（社区），</w:t>
      </w:r>
      <w:r>
        <w:t>30</w:t>
      </w:r>
      <w:r>
        <w:t>户以上木质连片村寨的消防设施设备使用和维护保养情况进行认真排查检修，逐步完善消防装备器材分级管理制度，确保消防装备管理责任制度落到实处。</w:t>
      </w:r>
    </w:p>
    <w:p w:rsidR="00695C0C" w:rsidRDefault="00695C0C" w:rsidP="00695C0C">
      <w:pPr>
        <w:ind w:firstLineChars="200" w:firstLine="420"/>
        <w:jc w:val="left"/>
      </w:pPr>
      <w:r>
        <w:rPr>
          <w:rFonts w:hint="eastAsia"/>
        </w:rPr>
        <w:t>二是加强队伍建设，强化人才培养。平永镇高度重视消防队伍人才建设工作，及时更换身体素质低、纪律涣散的消防人员，吸收退役军人作为消防员，目前平永镇</w:t>
      </w:r>
      <w:r>
        <w:t>5</w:t>
      </w:r>
      <w:r>
        <w:t>名消防员中有</w:t>
      </w:r>
      <w:r>
        <w:t>3</w:t>
      </w:r>
      <w:r>
        <w:t>人是退役军人，综合素质得到全面提升。此外，常态化组织消防员对村干部、驻村干部、志愿消防队员进行手把手教、面对面学，从装备参数、基本性能、常见故障及操作使用中的注意事项，到装备每个部件的具体作用以及操作中需要注意的环节进行详细讲解，形成理论与实践相结合的完整闭合回路，进一步强化村级志愿消防队员</w:t>
      </w:r>
      <w:r>
        <w:t>“</w:t>
      </w:r>
      <w:r>
        <w:t>保在平时、养在日常、用在关键</w:t>
      </w:r>
      <w:r>
        <w:t>”</w:t>
      </w:r>
      <w:r>
        <w:t>的管装爱装意识。目前，已对村干</w:t>
      </w:r>
      <w:r>
        <w:rPr>
          <w:rFonts w:hint="eastAsia"/>
        </w:rPr>
        <w:t>部、驻村干部、志愿消防队员开展面对面教学</w:t>
      </w:r>
      <w:r>
        <w:t>50</w:t>
      </w:r>
      <w:r>
        <w:t>余次，覆盖人群</w:t>
      </w:r>
      <w:r>
        <w:t>500</w:t>
      </w:r>
      <w:r>
        <w:t>余人次。</w:t>
      </w:r>
    </w:p>
    <w:p w:rsidR="00695C0C" w:rsidRDefault="00695C0C" w:rsidP="00695C0C">
      <w:pPr>
        <w:ind w:firstLineChars="200" w:firstLine="420"/>
        <w:jc w:val="left"/>
      </w:pPr>
      <w:r>
        <w:rPr>
          <w:rFonts w:hint="eastAsia"/>
        </w:rPr>
        <w:t>三是加强隐患排查，强化器械维修。平永镇坚持把“爱惜装备管理装备”纳入督导检查，考核通报内容，引导各村认清消防装备管理的重要意义，摒弃重用轻管的错误思想。以“爱装就是爱生命，保装就是保胜利”为导向，积极联系专业维修人员通过“走村串寨”的方式，对各村存在的“僵尸”消防器材进行维修，从细节入手、从实处抓起，采取逐件、逐项检查保养的方式，重点围绕保养过程中故障检查不彻底、维护方法不规范等问题进行系统全面检查和维修保养。一年来平永镇耗资</w:t>
      </w:r>
      <w:r>
        <w:t>4800</w:t>
      </w:r>
      <w:r>
        <w:t>元，组织维修废旧机动泵</w:t>
      </w:r>
      <w:r>
        <w:t>15</w:t>
      </w:r>
      <w:r>
        <w:t>台，修补破损消防水带</w:t>
      </w:r>
      <w:r>
        <w:t>600</w:t>
      </w:r>
      <w:r>
        <w:t>米，节约购置器材成本</w:t>
      </w:r>
      <w:r>
        <w:t>13</w:t>
      </w:r>
      <w:r>
        <w:t>万余元。</w:t>
      </w:r>
    </w:p>
    <w:p w:rsidR="00695C0C" w:rsidRPr="0040206A" w:rsidRDefault="00695C0C" w:rsidP="00695C0C">
      <w:pPr>
        <w:ind w:firstLineChars="200" w:firstLine="420"/>
        <w:jc w:val="right"/>
      </w:pPr>
      <w:r w:rsidRPr="0040206A">
        <w:rPr>
          <w:rFonts w:hint="eastAsia"/>
        </w:rPr>
        <w:t>平永镇人民政府</w:t>
      </w:r>
      <w:r>
        <w:rPr>
          <w:rFonts w:hint="eastAsia"/>
        </w:rPr>
        <w:t>2024-3-25</w:t>
      </w:r>
    </w:p>
    <w:p w:rsidR="00695C0C" w:rsidRDefault="00695C0C" w:rsidP="004B7B08">
      <w:pPr>
        <w:sectPr w:rsidR="00695C0C" w:rsidSect="004B7B08">
          <w:type w:val="continuous"/>
          <w:pgSz w:w="11906" w:h="16838"/>
          <w:pgMar w:top="1644" w:right="1236" w:bottom="1418" w:left="1814" w:header="851" w:footer="907" w:gutter="0"/>
          <w:pgNumType w:start="1"/>
          <w:cols w:space="720"/>
          <w:docGrid w:type="lines" w:linePitch="341" w:charSpace="2373"/>
        </w:sectPr>
      </w:pPr>
    </w:p>
    <w:p w:rsidR="004A0605" w:rsidRDefault="004A0605"/>
    <w:sectPr w:rsidR="004A060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95C0C"/>
    <w:rsid w:val="004A0605"/>
    <w:rsid w:val="00695C0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695C0C"/>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695C0C"/>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143</Words>
  <Characters>817</Characters>
  <Application>Microsoft Office Word</Application>
  <DocSecurity>0</DocSecurity>
  <Lines>6</Lines>
  <Paragraphs>1</Paragraphs>
  <ScaleCrop>false</ScaleCrop>
  <Company>Microsoft</Company>
  <LinksUpToDate>false</LinksUpToDate>
  <CharactersWithSpaces>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2024-08-07T06:49:00Z</dcterms:created>
</cp:coreProperties>
</file>