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DC" w:rsidRDefault="00274FDC" w:rsidP="003C0F9C">
      <w:pPr>
        <w:pStyle w:val="1"/>
      </w:pPr>
      <w:r w:rsidRPr="007F5E12">
        <w:rPr>
          <w:rFonts w:hint="eastAsia"/>
        </w:rPr>
        <w:t>都兰县市场监管局“三强化”重拳推进非煤矿山特种设备安全监管</w:t>
      </w:r>
    </w:p>
    <w:p w:rsidR="00274FDC" w:rsidRDefault="00274FDC" w:rsidP="00274FDC">
      <w:pPr>
        <w:ind w:firstLineChars="200" w:firstLine="420"/>
      </w:pPr>
      <w:r>
        <w:rPr>
          <w:rFonts w:hint="eastAsia"/>
        </w:rPr>
        <w:t>为切实做好非煤矿山企业特种设备安全监管工作，近日，青海省海西州都兰县市场监督管理局开展非煤矿山企业特种设备安全专项整治行动，以防范化解重大风险，有效遏制生产安全事故为目标，不断压实安全生产责任，全力推动全县非煤矿山领域安全生产平稳有序。</w:t>
      </w:r>
    </w:p>
    <w:p w:rsidR="00274FDC" w:rsidRDefault="00274FDC" w:rsidP="00274FDC">
      <w:pPr>
        <w:ind w:firstLineChars="200" w:firstLine="420"/>
      </w:pPr>
      <w:r>
        <w:rPr>
          <w:rFonts w:hint="eastAsia"/>
        </w:rPr>
        <w:t>强化责任担当，认真履职尽责抓落实。为推进非煤矿山企业特种设备安全专项整治行动有序开展，海西州都兰县市场监督管理局及时召开非煤矿山企业特种设备安全专项整治行动动员部署会，对非煤矿山企业特种设备安全专项整治工作进行再安排再部署，进一步提高思想认识，抓好工作落实。制定印发《都兰县市场监督管理局非煤矿山企业特种设备安全专项整治行动方案》，成立了领导小组，明确工作职责，细化工作措施，全面推动非煤矿山企业特种设备安全专项整治工作落实落细。</w:t>
      </w:r>
    </w:p>
    <w:p w:rsidR="00274FDC" w:rsidRDefault="00274FDC" w:rsidP="00274FDC">
      <w:pPr>
        <w:ind w:firstLineChars="200" w:firstLine="420"/>
      </w:pPr>
      <w:r>
        <w:rPr>
          <w:rFonts w:hint="eastAsia"/>
        </w:rPr>
        <w:t>强化监督检查，压实主体责任抓长效。以非煤矿山企业使用的压力容器、起重机械、锅炉等相关特种设备为重点，通过查阅资料、现场查看等方式，对企业“两个规定”执行情况、特种设备安全管理人员配备情况、操作人员持证上岗情况、特种设备使用登记及定期检验情况、特种设备事故应急救援演练情况、安全附件校验、特种设备日常检查和隐患排查治理等进行现场检查。对发现的特种设备使用管理问题，现场提出整改要求。并督促企业履行好安全主体责任和义务，加强特种设备安全管理，健全安全制度，积极认真开展自查，及时发现并消除隐患，保证在用特种设备安全运行。截至目前，共检查非煤矿山企业</w:t>
      </w:r>
      <w:r>
        <w:t>7</w:t>
      </w:r>
      <w:r>
        <w:t>家，排查风险隐患</w:t>
      </w:r>
      <w:r>
        <w:t>19</w:t>
      </w:r>
      <w:r>
        <w:t>条。</w:t>
      </w:r>
    </w:p>
    <w:p w:rsidR="00274FDC" w:rsidRDefault="00274FDC" w:rsidP="00274FDC">
      <w:pPr>
        <w:ind w:firstLineChars="200" w:firstLine="420"/>
      </w:pPr>
      <w:r>
        <w:rPr>
          <w:rFonts w:hint="eastAsia"/>
        </w:rPr>
        <w:t>强化宣传教育，提升管理水平抓素质。针对非煤矿山企业从业人员文化水平普遍较低，安全管理知识匮乏，法律意识淡薄等现状，采取“线上</w:t>
      </w:r>
      <w:r>
        <w:t>+</w:t>
      </w:r>
      <w:r>
        <w:t>线下</w:t>
      </w:r>
      <w:r>
        <w:t>”</w:t>
      </w:r>
      <w:r>
        <w:t>的模式，多途径加强宣传教育，线上通过微信公众号和微信工作群推送相关法律法规和安全知识，线下在日常执法检查活动中，执法人员引用近期发生的安全事故案例进行警示教育，要求企业履行安全主体责任和义务，加强特种设备安全管理，健全安全制度，积极认真开展自查，及时发现并消除隐患，保证在用特种设备安全运行。</w:t>
      </w:r>
    </w:p>
    <w:p w:rsidR="00274FDC" w:rsidRDefault="00274FDC" w:rsidP="00274FDC">
      <w:pPr>
        <w:ind w:firstLineChars="200" w:firstLine="420"/>
        <w:jc w:val="right"/>
      </w:pPr>
      <w:r w:rsidRPr="007F5E12">
        <w:rPr>
          <w:rFonts w:hint="eastAsia"/>
        </w:rPr>
        <w:t>青海省市场监管局</w:t>
      </w:r>
      <w:r>
        <w:rPr>
          <w:rFonts w:hint="eastAsia"/>
        </w:rPr>
        <w:t>2024-3-28</w:t>
      </w:r>
    </w:p>
    <w:p w:rsidR="00274FDC" w:rsidRDefault="00274FDC" w:rsidP="00CD356D">
      <w:pPr>
        <w:sectPr w:rsidR="00274FDC" w:rsidSect="00CD356D">
          <w:type w:val="continuous"/>
          <w:pgSz w:w="11906" w:h="16838"/>
          <w:pgMar w:top="1644" w:right="1236" w:bottom="1418" w:left="1814" w:header="851" w:footer="907" w:gutter="0"/>
          <w:pgNumType w:start="1"/>
          <w:cols w:space="720"/>
          <w:docGrid w:type="lines" w:linePitch="341" w:charSpace="2373"/>
        </w:sectPr>
      </w:pPr>
    </w:p>
    <w:p w:rsidR="002E0AEA" w:rsidRDefault="002E0AEA"/>
    <w:sectPr w:rsidR="002E0A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4FDC"/>
    <w:rsid w:val="00274FDC"/>
    <w:rsid w:val="002E0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4FD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4FD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Company>Microsoft</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2024-08-07T06:06:00Z</dcterms:created>
</cp:coreProperties>
</file>