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47" w:rsidRDefault="001D7147" w:rsidP="00AE360C">
      <w:pPr>
        <w:pStyle w:val="1"/>
      </w:pPr>
      <w:r w:rsidRPr="008874C8">
        <w:rPr>
          <w:rFonts w:hint="eastAsia"/>
        </w:rPr>
        <w:t>“践行新时尚</w:t>
      </w:r>
      <w:r w:rsidRPr="008874C8">
        <w:t xml:space="preserve"> 分类志愿行</w:t>
      </w:r>
      <w:r w:rsidRPr="008874C8">
        <w:t>”</w:t>
      </w:r>
      <w:r w:rsidRPr="008874C8">
        <w:t>暨全国城市生活垃圾分类宣传周北京市西城区主会场活动在京举行</w:t>
      </w:r>
    </w:p>
    <w:p w:rsidR="001D7147" w:rsidRPr="008874C8" w:rsidRDefault="001D7147" w:rsidP="001D7147">
      <w:pPr>
        <w:ind w:firstLineChars="200" w:firstLine="420"/>
        <w:jc w:val="left"/>
      </w:pPr>
      <w:r w:rsidRPr="008874C8">
        <w:rPr>
          <w:rFonts w:hint="eastAsia"/>
        </w:rPr>
        <w:t>值第二届全国城市生活垃圾分类宣传周到来之际，为营造垃圾分类宣传工作氛围、展示垃圾分类工作成效、进一步激发市民主动参与垃圾分类的积极性，</w:t>
      </w:r>
      <w:r w:rsidRPr="008874C8">
        <w:rPr>
          <w:rFonts w:hint="eastAsia"/>
        </w:rPr>
        <w:t>5</w:t>
      </w:r>
      <w:r w:rsidRPr="008874C8">
        <w:rPr>
          <w:rFonts w:hint="eastAsia"/>
        </w:rPr>
        <w:t>月</w:t>
      </w:r>
      <w:r w:rsidRPr="008874C8">
        <w:rPr>
          <w:rFonts w:hint="eastAsia"/>
        </w:rPr>
        <w:t>20</w:t>
      </w:r>
      <w:r w:rsidRPr="008874C8">
        <w:rPr>
          <w:rFonts w:hint="eastAsia"/>
        </w:rPr>
        <w:t>日下午，由北京市城市管理委员会指导、西城区城市管理委员会主办、月坛街道办事处、中国铁路文工团有限公司协办的“‘践行新时尚</w:t>
      </w:r>
      <w:r w:rsidRPr="008874C8">
        <w:rPr>
          <w:rFonts w:hint="eastAsia"/>
        </w:rPr>
        <w:t xml:space="preserve"> </w:t>
      </w:r>
      <w:r w:rsidRPr="008874C8">
        <w:rPr>
          <w:rFonts w:hint="eastAsia"/>
        </w:rPr>
        <w:t>分类志愿行’暨全国城市生活垃圾分类宣传周北京市西城区主会场”活动在二七剧场举办。</w:t>
      </w:r>
    </w:p>
    <w:p w:rsidR="001D7147" w:rsidRPr="008874C8" w:rsidRDefault="001D7147" w:rsidP="001D7147">
      <w:pPr>
        <w:ind w:firstLineChars="200" w:firstLine="420"/>
        <w:jc w:val="left"/>
      </w:pPr>
      <w:r w:rsidRPr="008874C8">
        <w:rPr>
          <w:rFonts w:hint="eastAsia"/>
        </w:rPr>
        <w:t>活动中，与会领导为“</w:t>
      </w:r>
      <w:r w:rsidRPr="008874C8">
        <w:rPr>
          <w:rFonts w:hint="eastAsia"/>
        </w:rPr>
        <w:t>2023</w:t>
      </w:r>
      <w:r w:rsidRPr="008874C8">
        <w:rPr>
          <w:rFonts w:hint="eastAsia"/>
        </w:rPr>
        <w:t>年度西城区生活垃圾分类十大责任主体”优秀单位颁发荣誉牌匾，表彰他们在新版《北京市生活垃圾管理条例》实施</w:t>
      </w:r>
      <w:r w:rsidRPr="008874C8">
        <w:rPr>
          <w:rFonts w:hint="eastAsia"/>
        </w:rPr>
        <w:t>4</w:t>
      </w:r>
      <w:r w:rsidRPr="008874C8">
        <w:rPr>
          <w:rFonts w:hint="eastAsia"/>
        </w:rPr>
        <w:t>年来，认真履行垃圾分类主体责任、做好垃圾分类第一责任人付出的努力和取得的成效。在宣传上，充分发挥与市民交流的机会，开展“多维度、全方位、立体化”的宣传；在服务的过程中，注重用心了解市民对垃圾分类的想法。依托社区党委组织开展的各类志愿服务活动，多措并举，潜移默化地使让市民从对垃圾分类“被动接受”变为“身体力行、主动参与”。</w:t>
      </w:r>
    </w:p>
    <w:p w:rsidR="001D7147" w:rsidRPr="008874C8" w:rsidRDefault="001D7147" w:rsidP="001D7147">
      <w:pPr>
        <w:ind w:firstLineChars="200" w:firstLine="420"/>
        <w:jc w:val="left"/>
      </w:pPr>
      <w:r w:rsidRPr="008874C8">
        <w:rPr>
          <w:rFonts w:hint="eastAsia"/>
        </w:rPr>
        <w:t>自新版《北京市生活垃圾管理条例》实施以来，西城区在第一时间成立垃圾分类工作指挥部，明确</w:t>
      </w:r>
      <w:r w:rsidRPr="008874C8">
        <w:rPr>
          <w:rFonts w:hint="eastAsia"/>
        </w:rPr>
        <w:t>26</w:t>
      </w:r>
      <w:r w:rsidRPr="008874C8">
        <w:rPr>
          <w:rFonts w:hint="eastAsia"/>
        </w:rPr>
        <w:t>家成员单位的分工职责，充分依托垃圾分类指挥部统筹调度机制，组织各成员单位、各街道办事处召开垃圾分类工作例会进行工作培训、布置和答疑，系统推进垃圾分类工作。</w:t>
      </w:r>
    </w:p>
    <w:p w:rsidR="001D7147" w:rsidRPr="008874C8" w:rsidRDefault="001D7147" w:rsidP="001D7147">
      <w:pPr>
        <w:ind w:firstLineChars="200" w:firstLine="420"/>
        <w:jc w:val="left"/>
      </w:pPr>
      <w:r w:rsidRPr="008874C8">
        <w:rPr>
          <w:rFonts w:hint="eastAsia"/>
        </w:rPr>
        <w:t>自</w:t>
      </w:r>
      <w:r w:rsidRPr="008874C8">
        <w:rPr>
          <w:rFonts w:hint="eastAsia"/>
        </w:rPr>
        <w:t>4</w:t>
      </w:r>
      <w:r w:rsidRPr="008874C8">
        <w:rPr>
          <w:rFonts w:hint="eastAsia"/>
        </w:rPr>
        <w:t>月中旬以来，西城区紧抓全国城市生活垃圾分类宣传周“黄金周”时间，强化组织、统一部署；上下同步、广泛发动；创新形式、丰富载体，积极动员组织各行业、各街道持续加强生活垃圾分类宣传。活动中，展播了西城区《全国城市生活垃圾分类宣传周快闪秀》视频和各街道精心编排制作的“践行新时尚、分类齐参与”垃圾分类快闪视频；在垃圾分类现场快闪秀中，将垃圾分类理念深植于太极、箜篌、书法、京剧等中华传统文化，刚柔并济，联袂垃圾分类赋能；社区居民自编自演的垃圾分类小品、沙画展示，通过视觉、语言的宣传效果，展示西城区生活垃圾分类工作成效，传播垃圾分类知识，推动垃圾分类提质增效。来自三里河社区翔云舞蹈队的《我的祖国》将活动推向高潮，激昂的演唱、奋进的旋律、有力的舞姿，美丽中国的柔美与壮阔让与会人员无不为之动容。我们要积极参与、主动作为，养成垃圾分类习惯，在新征程上展现生态文明新气象，以实际行动推动绿色发展、建设美丽中国。</w:t>
      </w:r>
    </w:p>
    <w:p w:rsidR="001D7147" w:rsidRPr="008874C8" w:rsidRDefault="001D7147" w:rsidP="001D7147">
      <w:pPr>
        <w:ind w:firstLineChars="200" w:firstLine="420"/>
        <w:jc w:val="left"/>
      </w:pPr>
      <w:r w:rsidRPr="008874C8">
        <w:rPr>
          <w:rFonts w:hint="eastAsia"/>
        </w:rPr>
        <w:t>西城区城市管理委员会主任王冰表示：“西城区将以全国城市生活垃圾分类宣传周为契机，巩固新条例实施四年来的工作成绩，深刻理解‘关键小事’和‘民生大事’深刻含义，用好城市治理‘绣花针’，做好宣传引导、设施建设的‘组合拳’。通过开展‘分类微课堂、快闪秀、进万家、达人说’、‘志愿百日行’等活动，营造活动氛围，展现分类成效，发动全民参与。同时通过垃圾分类示范小区的创建工作，对一批优秀小区进行系统性提升，形成稳定可复制的管理经验，对其他小区形成示范带动作用，提高西城区整体垃圾分类水平。”</w:t>
      </w:r>
    </w:p>
    <w:p w:rsidR="001D7147" w:rsidRPr="008874C8" w:rsidRDefault="001D7147" w:rsidP="001D7147">
      <w:pPr>
        <w:ind w:firstLineChars="200" w:firstLine="420"/>
        <w:jc w:val="left"/>
      </w:pPr>
      <w:r w:rsidRPr="008874C8">
        <w:rPr>
          <w:rFonts w:hint="eastAsia"/>
        </w:rPr>
        <w:t>来自全区</w:t>
      </w:r>
      <w:r w:rsidRPr="008874C8">
        <w:rPr>
          <w:rFonts w:hint="eastAsia"/>
        </w:rPr>
        <w:t>15</w:t>
      </w:r>
      <w:r w:rsidRPr="008874C8">
        <w:rPr>
          <w:rFonts w:hint="eastAsia"/>
        </w:rPr>
        <w:t>个街道办事处、垃圾分类十大责任主体单位代表、西城区垃圾分类工作指挥部</w:t>
      </w:r>
      <w:r w:rsidRPr="008874C8">
        <w:rPr>
          <w:rFonts w:hint="eastAsia"/>
        </w:rPr>
        <w:t>26</w:t>
      </w:r>
      <w:r w:rsidRPr="008874C8">
        <w:rPr>
          <w:rFonts w:hint="eastAsia"/>
        </w:rPr>
        <w:t>个成员单位代表、月坛街道辖区驻京部、委代表近二百人参加了活动。</w:t>
      </w:r>
    </w:p>
    <w:p w:rsidR="001D7147" w:rsidRDefault="001D7147" w:rsidP="001D7147">
      <w:pPr>
        <w:ind w:firstLineChars="200" w:firstLine="420"/>
        <w:jc w:val="right"/>
      </w:pPr>
      <w:r w:rsidRPr="008874C8">
        <w:rPr>
          <w:rFonts w:hint="eastAsia"/>
        </w:rPr>
        <w:t>人民政协网</w:t>
      </w:r>
      <w:r>
        <w:rPr>
          <w:rFonts w:hint="eastAsia"/>
        </w:rPr>
        <w:t>2024-5-21</w:t>
      </w:r>
    </w:p>
    <w:p w:rsidR="001D7147" w:rsidRDefault="001D7147" w:rsidP="00D728C2">
      <w:pPr>
        <w:sectPr w:rsidR="001D7147" w:rsidSect="00D728C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47ED5" w:rsidRDefault="00D47ED5"/>
    <w:sectPr w:rsidR="00D47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7147"/>
    <w:rsid w:val="001D7147"/>
    <w:rsid w:val="00D4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D714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D714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2024-06-04T05:49:00Z</dcterms:created>
</cp:coreProperties>
</file>