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0E" w:rsidRDefault="00370D0E" w:rsidP="00401613">
      <w:pPr>
        <w:pStyle w:val="1"/>
      </w:pPr>
      <w:r w:rsidRPr="00452DFC">
        <w:rPr>
          <w:rFonts w:hint="eastAsia"/>
        </w:rPr>
        <w:t>湖南省怀化市</w:t>
      </w:r>
      <w:r>
        <w:rPr>
          <w:rFonts w:hint="eastAsia"/>
        </w:rPr>
        <w:t>：</w:t>
      </w:r>
      <w:r w:rsidRPr="00452DFC">
        <w:rPr>
          <w:rFonts w:hint="eastAsia"/>
        </w:rPr>
        <w:t>激发代表履职活力</w:t>
      </w:r>
      <w:r w:rsidRPr="00452DFC">
        <w:t xml:space="preserve"> 助推经济社会高质量发展</w:t>
      </w:r>
    </w:p>
    <w:p w:rsidR="00370D0E" w:rsidRDefault="00370D0E" w:rsidP="00370D0E">
      <w:pPr>
        <w:ind w:firstLineChars="200" w:firstLine="420"/>
        <w:jc w:val="left"/>
      </w:pPr>
      <w:r w:rsidRPr="00452DFC">
        <w:rPr>
          <w:rFonts w:hint="eastAsia"/>
        </w:rPr>
        <w:t>——专访湖南省怀化市人大常委会党组书记、主任李万千</w:t>
      </w:r>
    </w:p>
    <w:p w:rsidR="00370D0E" w:rsidRDefault="00370D0E" w:rsidP="00370D0E">
      <w:pPr>
        <w:ind w:firstLineChars="200" w:firstLine="420"/>
        <w:jc w:val="left"/>
      </w:pPr>
      <w:r>
        <w:rPr>
          <w:rFonts w:hint="eastAsia"/>
        </w:rPr>
        <w:t>李万千</w:t>
      </w:r>
    </w:p>
    <w:p w:rsidR="00370D0E" w:rsidRDefault="00370D0E" w:rsidP="00370D0E">
      <w:pPr>
        <w:ind w:firstLineChars="200" w:firstLine="420"/>
        <w:jc w:val="left"/>
      </w:pPr>
      <w:r>
        <w:rPr>
          <w:rFonts w:hint="eastAsia"/>
        </w:rPr>
        <w:t>湖南省怀化市人大常委会党组书记、主任</w:t>
      </w:r>
    </w:p>
    <w:p w:rsidR="00370D0E" w:rsidRDefault="00370D0E" w:rsidP="00370D0E">
      <w:pPr>
        <w:ind w:firstLineChars="200" w:firstLine="420"/>
        <w:jc w:val="left"/>
      </w:pPr>
      <w:r>
        <w:t>2022</w:t>
      </w:r>
      <w:r>
        <w:t>年，湖南省怀化市人大代表建议办理态度和办理结果满意率、基本满意率分别为</w:t>
      </w:r>
      <w:r>
        <w:t>97.6%</w:t>
      </w:r>
      <w:r>
        <w:t>、</w:t>
      </w:r>
      <w:r>
        <w:t>95.8%</w:t>
      </w:r>
      <w:r>
        <w:t>，创历史新高，代表的</w:t>
      </w:r>
      <w:r>
        <w:t>“</w:t>
      </w:r>
      <w:r>
        <w:t>金点子</w:t>
      </w:r>
      <w:r>
        <w:t>”</w:t>
      </w:r>
      <w:r>
        <w:t>真正转化为破解难题、推动发展的</w:t>
      </w:r>
      <w:r>
        <w:t>“</w:t>
      </w:r>
      <w:r>
        <w:t>金钥匙</w:t>
      </w:r>
      <w:r>
        <w:t>”……</w:t>
      </w:r>
      <w:r>
        <w:t>近年来，怀化市人大常委会着眼发挥人大代表促进改革发展的示范引领作用，围绕制度建设、平台建设、服务保障等方面进行了一系列有益的探索和尝试。如何激发人大代表履职活力、提高代表履职质效？如何充分发挥人大代表在践行全过程人民民主、服务高质量发展中的重要作用？带着这些问题，本报记者对怀化市人大常委会党组书记、主任李万千进行了专访。</w:t>
      </w:r>
    </w:p>
    <w:p w:rsidR="00370D0E" w:rsidRDefault="00370D0E" w:rsidP="00370D0E">
      <w:pPr>
        <w:ind w:firstLineChars="200" w:firstLine="420"/>
        <w:jc w:val="left"/>
      </w:pPr>
      <w:r>
        <w:rPr>
          <w:rFonts w:hint="eastAsia"/>
        </w:rPr>
        <w:t>坚持“活动</w:t>
      </w:r>
      <w:r>
        <w:t>+”</w:t>
      </w:r>
    </w:p>
    <w:p w:rsidR="00370D0E" w:rsidRDefault="00370D0E" w:rsidP="00370D0E">
      <w:pPr>
        <w:ind w:firstLineChars="200" w:firstLine="420"/>
        <w:jc w:val="left"/>
      </w:pPr>
      <w:r>
        <w:t>推动代表当好服务高质量发展的</w:t>
      </w:r>
      <w:r>
        <w:t>“</w:t>
      </w:r>
      <w:r>
        <w:t>急先锋</w:t>
      </w:r>
      <w:r>
        <w:t>”</w:t>
      </w:r>
    </w:p>
    <w:p w:rsidR="00370D0E" w:rsidRDefault="00370D0E" w:rsidP="00370D0E">
      <w:pPr>
        <w:ind w:firstLineChars="200" w:firstLine="420"/>
        <w:jc w:val="left"/>
      </w:pPr>
      <w:r>
        <w:rPr>
          <w:rFonts w:hint="eastAsia"/>
        </w:rPr>
        <w:t>李万千告诉记者，</w:t>
      </w:r>
      <w:r>
        <w:t>2021</w:t>
      </w:r>
      <w:r>
        <w:t>年至</w:t>
      </w:r>
      <w:r>
        <w:t>2022</w:t>
      </w:r>
      <w:r>
        <w:t>年，怀化市人大常委会坚持</w:t>
      </w:r>
      <w:r>
        <w:t>“</w:t>
      </w:r>
      <w:r>
        <w:t>主题活动</w:t>
      </w:r>
      <w:r>
        <w:t>+</w:t>
      </w:r>
      <w:r>
        <w:t>政策宣讲</w:t>
      </w:r>
      <w:r>
        <w:t>”</w:t>
      </w:r>
      <w:r>
        <w:t>，以开展</w:t>
      </w:r>
      <w:r>
        <w:t>“</w:t>
      </w:r>
      <w:r>
        <w:t>深入基层察民情、服务群众办实事、聚力喜迎二十大</w:t>
      </w:r>
      <w:r>
        <w:t>”</w:t>
      </w:r>
      <w:r>
        <w:t>活动为契机，把学习宣传贯彻党的二十大精神和中央人大工作会议精神作为头等大事，常委会主任会议成员带头开展专题宣讲</w:t>
      </w:r>
      <w:r>
        <w:t>43</w:t>
      </w:r>
      <w:r>
        <w:t>人次，五级人大代表立足岗位开展微宣讲</w:t>
      </w:r>
      <w:r>
        <w:t>1.2</w:t>
      </w:r>
      <w:r>
        <w:t>万人次，及时把党的声音传递下去，把群众所思、所想、所盼收集上来，广泛凝聚推动改革发展的智慧和力量。</w:t>
      </w:r>
    </w:p>
    <w:p w:rsidR="00370D0E" w:rsidRDefault="00370D0E" w:rsidP="00370D0E">
      <w:pPr>
        <w:ind w:firstLineChars="200" w:firstLine="420"/>
        <w:jc w:val="left"/>
      </w:pPr>
      <w:r>
        <w:rPr>
          <w:rFonts w:hint="eastAsia"/>
        </w:rPr>
        <w:t>“我们坚持‘主题活动</w:t>
      </w:r>
      <w:r>
        <w:t>+</w:t>
      </w:r>
      <w:r>
        <w:t>专项监督</w:t>
      </w:r>
      <w:r>
        <w:t>’</w:t>
      </w:r>
      <w:r>
        <w:t>，依托代表联系群众工作室（点）等活动平台，先后开展</w:t>
      </w:r>
      <w:r>
        <w:t>‘</w:t>
      </w:r>
      <w:r>
        <w:t>四带头四争当</w:t>
      </w:r>
      <w:r>
        <w:t>’‘</w:t>
      </w:r>
      <w:r>
        <w:t>我为群众办实事</w:t>
      </w:r>
      <w:r>
        <w:t>’</w:t>
      </w:r>
      <w:r>
        <w:t>等主题活动，联系群众</w:t>
      </w:r>
      <w:r>
        <w:t>1.7</w:t>
      </w:r>
      <w:r>
        <w:t>万余人次，收集意见建议</w:t>
      </w:r>
      <w:r>
        <w:t>8750</w:t>
      </w:r>
      <w:r>
        <w:t>余条，推动相关部门办理实事好事</w:t>
      </w:r>
      <w:r>
        <w:t>1.8</w:t>
      </w:r>
      <w:r>
        <w:t>万余件。</w:t>
      </w:r>
      <w:r>
        <w:t>”</w:t>
      </w:r>
      <w:r>
        <w:t>李万千说。</w:t>
      </w:r>
    </w:p>
    <w:p w:rsidR="00370D0E" w:rsidRDefault="00370D0E" w:rsidP="00370D0E">
      <w:pPr>
        <w:ind w:firstLineChars="200" w:firstLine="420"/>
        <w:jc w:val="left"/>
      </w:pPr>
      <w:r>
        <w:rPr>
          <w:rFonts w:hint="eastAsia"/>
        </w:rPr>
        <w:t>此外，怀化市人大常委会还坚持“主题活动</w:t>
      </w:r>
      <w:r>
        <w:t>+</w:t>
      </w:r>
      <w:r>
        <w:t>志愿服务</w:t>
      </w:r>
      <w:r>
        <w:t>”</w:t>
      </w:r>
      <w:r>
        <w:t>，扎实开展</w:t>
      </w:r>
      <w:r>
        <w:t>“</w:t>
      </w:r>
      <w:r>
        <w:t>疫情阻击战、代表在行动</w:t>
      </w:r>
      <w:r>
        <w:t>”“</w:t>
      </w:r>
      <w:r>
        <w:t>自建房安全整治、人大代表在行动</w:t>
      </w:r>
      <w:r>
        <w:t>”</w:t>
      </w:r>
      <w:r>
        <w:t>活动，发出倡议书，代表累计提出意见建议</w:t>
      </w:r>
      <w:r>
        <w:t>216</w:t>
      </w:r>
      <w:r>
        <w:t>条，捐赠物资</w:t>
      </w:r>
      <w:r>
        <w:t>670</w:t>
      </w:r>
      <w:r>
        <w:t>余万元，排查隐患</w:t>
      </w:r>
      <w:r>
        <w:t>3035</w:t>
      </w:r>
      <w:r>
        <w:t>个，涌现出</w:t>
      </w:r>
      <w:r>
        <w:t>“</w:t>
      </w:r>
      <w:r>
        <w:t>全国脱贫攻坚先进个人</w:t>
      </w:r>
      <w:r>
        <w:t>”</w:t>
      </w:r>
      <w:r>
        <w:t>谭泽勇、张秀乾，全省代表履职先进个人王茂卿、杨婧、张秀乾等优秀人大代表。</w:t>
      </w:r>
    </w:p>
    <w:p w:rsidR="00370D0E" w:rsidRDefault="00370D0E" w:rsidP="00370D0E">
      <w:pPr>
        <w:ind w:firstLineChars="200" w:firstLine="420"/>
        <w:jc w:val="left"/>
      </w:pPr>
      <w:r>
        <w:rPr>
          <w:rFonts w:hint="eastAsia"/>
        </w:rPr>
        <w:t>注重“两个高质量”</w:t>
      </w:r>
    </w:p>
    <w:p w:rsidR="00370D0E" w:rsidRDefault="00370D0E" w:rsidP="00370D0E">
      <w:pPr>
        <w:ind w:firstLineChars="200" w:firstLine="420"/>
        <w:jc w:val="left"/>
      </w:pPr>
      <w:r>
        <w:t>推动代表</w:t>
      </w:r>
      <w:r>
        <w:t>“</w:t>
      </w:r>
      <w:r>
        <w:t>金点子</w:t>
      </w:r>
      <w:r>
        <w:t>”</w:t>
      </w:r>
      <w:r>
        <w:t>转化为服务高质量发展的</w:t>
      </w:r>
      <w:r>
        <w:t>“</w:t>
      </w:r>
      <w:r>
        <w:t>金钥匙</w:t>
      </w:r>
      <w:r>
        <w:t>”</w:t>
      </w:r>
    </w:p>
    <w:p w:rsidR="00370D0E" w:rsidRDefault="00370D0E" w:rsidP="00370D0E">
      <w:pPr>
        <w:ind w:firstLineChars="200" w:firstLine="420"/>
        <w:jc w:val="left"/>
      </w:pPr>
      <w:r>
        <w:rPr>
          <w:rFonts w:hint="eastAsia"/>
        </w:rPr>
        <w:t>提出建议、批评和意见，是宪法和法律赋予人大代表的一项重要职权，是代表人民依法管理国家和社会事务，行使人民当家作主权利的重要形式。近年来，怀化市人大常委会突出抓好建议接收把关、建议交办、督办工作，更加注重建议内容高质量和建议办理高质量。</w:t>
      </w:r>
    </w:p>
    <w:p w:rsidR="00370D0E" w:rsidRDefault="00370D0E" w:rsidP="00370D0E">
      <w:pPr>
        <w:ind w:firstLineChars="200" w:firstLine="420"/>
        <w:jc w:val="left"/>
      </w:pPr>
      <w:r>
        <w:rPr>
          <w:rFonts w:hint="eastAsia"/>
        </w:rPr>
        <w:t>李万千介绍说：“在代表培训时，开设专题辅导，为代表提出高质量建议打好基础。在市人代会召开期间，成立议案建议组，协助代表修改完善建议文本。审查建议时，由代表团工作人员初审，议案建议组成员对建议进行分类审核，审查通过后预交办到具体承办单位。”怀化市人大常委会坚持“先调研后建言”，探索建立代表议案建议提出前有关单位与代表沟通机制，以此提高议案建议的全局性、方向性、准确性和专业性，力求实现代表建议内容的高质量。</w:t>
      </w:r>
      <w:r>
        <w:t>2022</w:t>
      </w:r>
      <w:r>
        <w:t>年年底，在怀化市六届人大二次会议期间，代表围绕产业发展、经济结构调整、城乡道路及基础设施建设、乡村</w:t>
      </w:r>
      <w:r>
        <w:rPr>
          <w:rFonts w:hint="eastAsia"/>
        </w:rPr>
        <w:t>振兴等内容提出建议</w:t>
      </w:r>
      <w:r>
        <w:t>217</w:t>
      </w:r>
      <w:r>
        <w:t>件；在湖南省十四届人大一次会议、二次会议期间，怀化代表团提出的关于怀化国际陆港建设的建议，连续两年被列为湖南省人大常委会重点处理件，湖南省政府专门出台了《关于深度融入</w:t>
      </w:r>
      <w:r>
        <w:t>“</w:t>
      </w:r>
      <w:r>
        <w:t>一带一路</w:t>
      </w:r>
      <w:r>
        <w:t>”</w:t>
      </w:r>
      <w:r>
        <w:t>支持怀化国际陆港建设实施方案》，为怀化量身定制专项扶持政策。</w:t>
      </w:r>
    </w:p>
    <w:p w:rsidR="00370D0E" w:rsidRDefault="00370D0E" w:rsidP="00370D0E">
      <w:pPr>
        <w:ind w:firstLineChars="200" w:firstLine="420"/>
        <w:jc w:val="left"/>
      </w:pPr>
      <w:r>
        <w:rPr>
          <w:rFonts w:hint="eastAsia"/>
        </w:rPr>
        <w:t>如何实现建议办理高质量？李万千说，怀化市人大常委会坚持建议集中交办、常委会主任会议成员带队督办、政府领导领办、部门“一把手”全程主办、常委会相关委室常态督办、代表上门督办、大会交账督办的工作机制。同时，市人大常委会还在网上公开发布了市六届人大二次会议代表建议重点处理件，进一步扩大公众参与度。</w:t>
      </w:r>
    </w:p>
    <w:p w:rsidR="00370D0E" w:rsidRDefault="00370D0E" w:rsidP="00370D0E">
      <w:pPr>
        <w:ind w:firstLineChars="200" w:firstLine="420"/>
        <w:jc w:val="left"/>
      </w:pPr>
      <w:r>
        <w:rPr>
          <w:rFonts w:hint="eastAsia"/>
        </w:rPr>
        <w:t>李万千告诉记者，为防止和避免出现人大代表碍于情面“被满意”的现象，怀化市六届人大常委会探索建立重点督办建议代表评价、常委会会议测评“双评议”制度。</w:t>
      </w:r>
      <w:r>
        <w:t>2022</w:t>
      </w:r>
      <w:r>
        <w:t>年，</w:t>
      </w:r>
      <w:r>
        <w:t>51</w:t>
      </w:r>
      <w:r>
        <w:t>名市人大常委会组成人员对</w:t>
      </w:r>
      <w:r>
        <w:t>2022</w:t>
      </w:r>
      <w:r>
        <w:t>年度</w:t>
      </w:r>
      <w:r>
        <w:t>12</w:t>
      </w:r>
      <w:r>
        <w:t>件代表建议重点处理件开展测评的结果显示，总计有</w:t>
      </w:r>
      <w:r>
        <w:t>18</w:t>
      </w:r>
      <w:r>
        <w:t>票不满意、</w:t>
      </w:r>
      <w:r>
        <w:t>6</w:t>
      </w:r>
      <w:r>
        <w:t>票弃权，比较客观真实地反映了代表建议办理情况。</w:t>
      </w:r>
    </w:p>
    <w:p w:rsidR="00370D0E" w:rsidRDefault="00370D0E" w:rsidP="00370D0E">
      <w:pPr>
        <w:ind w:firstLineChars="200" w:firstLine="420"/>
        <w:jc w:val="left"/>
      </w:pPr>
      <w:r>
        <w:rPr>
          <w:rFonts w:hint="eastAsia"/>
        </w:rPr>
        <w:t>经统计，</w:t>
      </w:r>
      <w:r>
        <w:t>2022</w:t>
      </w:r>
      <w:r>
        <w:t>年怀化市代表建议办理态度和办理结果满意率、基本满意率分别为</w:t>
      </w:r>
      <w:r>
        <w:t>97.6%</w:t>
      </w:r>
      <w:r>
        <w:t>、</w:t>
      </w:r>
      <w:r>
        <w:t>95.8%</w:t>
      </w:r>
      <w:r>
        <w:t>，创历史新高，市人大代表反映的国际陆港片区规划、县市区产业园铁路专线建设等建议均被市委、市政府纳入参考决策内容，代表的</w:t>
      </w:r>
      <w:r>
        <w:t>“</w:t>
      </w:r>
      <w:r>
        <w:t>金点子</w:t>
      </w:r>
      <w:r>
        <w:t>”</w:t>
      </w:r>
      <w:r>
        <w:t>真正转化为破解难题、推动发展的</w:t>
      </w:r>
      <w:r>
        <w:t>“</w:t>
      </w:r>
      <w:r>
        <w:t>金钥匙</w:t>
      </w:r>
      <w:r>
        <w:t>”</w:t>
      </w:r>
      <w:r>
        <w:t>。</w:t>
      </w:r>
    </w:p>
    <w:p w:rsidR="00370D0E" w:rsidRDefault="00370D0E" w:rsidP="00370D0E">
      <w:pPr>
        <w:ind w:firstLineChars="200" w:firstLine="420"/>
        <w:jc w:val="left"/>
      </w:pPr>
      <w:r>
        <w:rPr>
          <w:rFonts w:hint="eastAsia"/>
        </w:rPr>
        <w:t>打造“特色化”履职平台</w:t>
      </w:r>
    </w:p>
    <w:p w:rsidR="00370D0E" w:rsidRDefault="00370D0E" w:rsidP="00370D0E">
      <w:pPr>
        <w:ind w:firstLineChars="200" w:firstLine="420"/>
        <w:jc w:val="left"/>
      </w:pPr>
      <w:r>
        <w:t>吹响代表服务高质量发展的</w:t>
      </w:r>
      <w:r>
        <w:t>“</w:t>
      </w:r>
      <w:r>
        <w:t>集结号</w:t>
      </w:r>
      <w:r>
        <w:t>”</w:t>
      </w:r>
    </w:p>
    <w:p w:rsidR="00370D0E" w:rsidRDefault="00370D0E" w:rsidP="00370D0E">
      <w:pPr>
        <w:ind w:firstLineChars="200" w:firstLine="420"/>
        <w:jc w:val="left"/>
      </w:pPr>
      <w:r>
        <w:rPr>
          <w:rFonts w:hint="eastAsia"/>
        </w:rPr>
        <w:t>李万千介绍，近年来，怀化市人大常委会制定《关于加强怀化市人大代表联系群众工作平台建设的指导意见》，建立代表联系群众工作室</w:t>
      </w:r>
      <w:r>
        <w:t>210</w:t>
      </w:r>
      <w:r>
        <w:t>个、联络站</w:t>
      </w:r>
      <w:r>
        <w:t>1409</w:t>
      </w:r>
      <w:r>
        <w:t>个，实现乡镇、村全覆盖；探索开展人大代表向</w:t>
      </w:r>
      <w:r>
        <w:t>12345</w:t>
      </w:r>
      <w:r>
        <w:t>反映社情民意、代表微建议</w:t>
      </w:r>
      <w:r>
        <w:t>“</w:t>
      </w:r>
      <w:r>
        <w:t>码上办</w:t>
      </w:r>
      <w:r>
        <w:t>”</w:t>
      </w:r>
      <w:r>
        <w:t>工作，建成覆盖全市</w:t>
      </w:r>
      <w:r>
        <w:t>1</w:t>
      </w:r>
      <w:r>
        <w:t>万余名五级人大代表信息库，为代表微建议的提出和解决提供新的</w:t>
      </w:r>
      <w:r>
        <w:t>“</w:t>
      </w:r>
      <w:r>
        <w:t>专用通道</w:t>
      </w:r>
      <w:r>
        <w:t>”</w:t>
      </w:r>
      <w:r>
        <w:t>；创新监督主题请群众下单、基层民生事项由代表定单、代表微建议向基层收单等</w:t>
      </w:r>
      <w:r>
        <w:t>“</w:t>
      </w:r>
      <w:r>
        <w:t>三单</w:t>
      </w:r>
      <w:r>
        <w:t>”</w:t>
      </w:r>
      <w:r>
        <w:t>机制，着力推动解决改革发展中的急难愁盼问题。</w:t>
      </w:r>
    </w:p>
    <w:p w:rsidR="00370D0E" w:rsidRDefault="00370D0E" w:rsidP="00370D0E">
      <w:pPr>
        <w:ind w:firstLineChars="200" w:firstLine="420"/>
        <w:jc w:val="left"/>
      </w:pPr>
      <w:r>
        <w:rPr>
          <w:rFonts w:hint="eastAsia"/>
        </w:rPr>
        <w:t>“怀化市本级和</w:t>
      </w:r>
      <w:r>
        <w:t>13</w:t>
      </w:r>
      <w:r>
        <w:t>个县（市、区）的</w:t>
      </w:r>
      <w:r>
        <w:t>12345</w:t>
      </w:r>
      <w:r>
        <w:t>政务服务便民热线均已设立</w:t>
      </w:r>
      <w:r>
        <w:t>‘</w:t>
      </w:r>
      <w:r>
        <w:t>人大代表通道</w:t>
      </w:r>
      <w:r>
        <w:t>’</w:t>
      </w:r>
      <w:r>
        <w:t>，无论代表拨打哪一级的</w:t>
      </w:r>
      <w:r>
        <w:t>12345</w:t>
      </w:r>
      <w:r>
        <w:t>热线，接线员均能第一时间知晓代表身份并启动热线接听程序。</w:t>
      </w:r>
      <w:r>
        <w:t>”</w:t>
      </w:r>
      <w:r>
        <w:t>李万千介绍，</w:t>
      </w:r>
      <w:r>
        <w:t>2022</w:t>
      </w:r>
      <w:r>
        <w:t>年</w:t>
      </w:r>
      <w:r>
        <w:t>7</w:t>
      </w:r>
      <w:r>
        <w:t>月，湖南省人大常委会办公厅和省人民政府办公厅联合印发通知，在全省全面铺开人大代表向</w:t>
      </w:r>
      <w:r>
        <w:t>12345</w:t>
      </w:r>
      <w:r>
        <w:t>热线反映社情民意工作。怀化市人大常委会结合本地实际，吸收外地试点经验，以</w:t>
      </w:r>
      <w:r>
        <w:t>“</w:t>
      </w:r>
      <w:r>
        <w:t>高站位推动、高效率运行、高水平办理</w:t>
      </w:r>
      <w:r>
        <w:t>”</w:t>
      </w:r>
      <w:r>
        <w:t>的落实态度和</w:t>
      </w:r>
      <w:r>
        <w:t>“</w:t>
      </w:r>
      <w:r>
        <w:t>快节奏响应、低成本打造、零距离服务</w:t>
      </w:r>
      <w:r>
        <w:t>”</w:t>
      </w:r>
      <w:r>
        <w:t>的运行模式，确保了全市五级人大代表向</w:t>
      </w:r>
      <w:r>
        <w:t>12345</w:t>
      </w:r>
      <w:r>
        <w:t>热线反映社情民意</w:t>
      </w:r>
      <w:r>
        <w:rPr>
          <w:rFonts w:hint="eastAsia"/>
        </w:rPr>
        <w:t>工作第一时间在怀化落地生根，获得了人大代表和人民群众的共同点赞。</w:t>
      </w:r>
    </w:p>
    <w:p w:rsidR="00370D0E" w:rsidRDefault="00370D0E" w:rsidP="00370D0E">
      <w:pPr>
        <w:ind w:firstLineChars="200" w:firstLine="420"/>
        <w:jc w:val="left"/>
      </w:pPr>
      <w:r>
        <w:rPr>
          <w:rFonts w:hint="eastAsia"/>
        </w:rPr>
        <w:t>“我们扩大代表对常委会工作参与的广度和深度，推动党委和‘一府一委两院’领导班子成员及部门主要负责人密切联系代表工作，努力在听民声、察民意中打通改革痛点、发展难点。”李万千说，怀化市人大常委会深入推进基层立法联系点规范化建设，推进</w:t>
      </w:r>
      <w:r>
        <w:t>3</w:t>
      </w:r>
      <w:r>
        <w:t>个市级基层立法联系点提质升级，实现</w:t>
      </w:r>
      <w:r>
        <w:t>5</w:t>
      </w:r>
      <w:r>
        <w:t>个少数民族县基层立法联系点</w:t>
      </w:r>
      <w:r>
        <w:t>“</w:t>
      </w:r>
      <w:r>
        <w:t>全覆盖</w:t>
      </w:r>
      <w:r>
        <w:t>”</w:t>
      </w:r>
      <w:r>
        <w:t>；探索推行</w:t>
      </w:r>
      <w:r>
        <w:t>“</w:t>
      </w:r>
      <w:r>
        <w:t>监督议题每年向社会公开征集，监督活动邀请代表和群众参与，监督成果邀请代表和群众评判</w:t>
      </w:r>
      <w:r>
        <w:t>”</w:t>
      </w:r>
      <w:r>
        <w:t>工作机制，推动各项决策部署建立在广泛的民意基础之上。</w:t>
      </w:r>
    </w:p>
    <w:p w:rsidR="00370D0E" w:rsidRDefault="00370D0E" w:rsidP="00370D0E">
      <w:pPr>
        <w:ind w:firstLineChars="200" w:firstLine="420"/>
        <w:jc w:val="left"/>
      </w:pPr>
      <w:r>
        <w:rPr>
          <w:rFonts w:hint="eastAsia"/>
        </w:rPr>
        <w:t>怀化市人大常委会认真落实湖南省人大常委会《关于加强和改进湖南省乡镇民生实事人大代表票决制工作的指导意见》，县乡民生实事人大代表票决制全覆盖，建立保障人大代表和群众对民生事项的知情权、决策权、监督权、评判权新机制。李万千说，截至目前，怀化市</w:t>
      </w:r>
      <w:r>
        <w:t>193</w:t>
      </w:r>
      <w:r>
        <w:t>个乡镇、</w:t>
      </w:r>
      <w:r>
        <w:t>13</w:t>
      </w:r>
      <w:r>
        <w:t>个县（市、区）累计票决民生事项</w:t>
      </w:r>
      <w:r>
        <w:t>1046</w:t>
      </w:r>
      <w:r>
        <w:t>个，使人民当家作主具体地、现实地落实到党和国家机关各方面各层级工作上来，落实到推动经济社会改革发展各项任务上来。</w:t>
      </w:r>
    </w:p>
    <w:p w:rsidR="00370D0E" w:rsidRDefault="00370D0E" w:rsidP="00370D0E">
      <w:pPr>
        <w:ind w:firstLineChars="200" w:firstLine="420"/>
        <w:jc w:val="left"/>
      </w:pPr>
      <w:r>
        <w:rPr>
          <w:rFonts w:hint="eastAsia"/>
        </w:rPr>
        <w:t>强化“基础性”服务保障</w:t>
      </w:r>
    </w:p>
    <w:p w:rsidR="00370D0E" w:rsidRDefault="00370D0E" w:rsidP="00370D0E">
      <w:pPr>
        <w:ind w:firstLineChars="200" w:firstLine="420"/>
        <w:jc w:val="left"/>
      </w:pPr>
      <w:r>
        <w:t>提高代表服务高质量发展的</w:t>
      </w:r>
      <w:r>
        <w:t>“</w:t>
      </w:r>
      <w:r>
        <w:t>真本领</w:t>
      </w:r>
      <w:r>
        <w:t>”</w:t>
      </w:r>
    </w:p>
    <w:p w:rsidR="00370D0E" w:rsidRDefault="00370D0E" w:rsidP="00370D0E">
      <w:pPr>
        <w:ind w:firstLineChars="200" w:firstLine="420"/>
        <w:jc w:val="left"/>
      </w:pPr>
      <w:r>
        <w:rPr>
          <w:rFonts w:hint="eastAsia"/>
        </w:rPr>
        <w:t>“在制度体系建设方面，我们不断完善代表履职守则、代表视察办法，将服务改革发展情况作为履职考核的‘必选项’。”李万千告诉记者，</w:t>
      </w:r>
      <w:r>
        <w:t>2022</w:t>
      </w:r>
      <w:r>
        <w:t>年，怀化市人大常委会探索建立不称职代表退出机制，依法支持选区选民或原选举单位约谈、劝退、罢免不称职代表，旨在提高人大代表主动履职、服务发展的积极性。</w:t>
      </w:r>
    </w:p>
    <w:p w:rsidR="00370D0E" w:rsidRDefault="00370D0E" w:rsidP="00370D0E">
      <w:pPr>
        <w:ind w:firstLineChars="200" w:firstLine="420"/>
        <w:jc w:val="left"/>
      </w:pPr>
      <w:r>
        <w:rPr>
          <w:rFonts w:hint="eastAsia"/>
        </w:rPr>
        <w:t>怀化市人大常委会分层分类抓实并开展学习培训，突出乡村振兴、经济发展、金融市场、法律法规等知识学习，</w:t>
      </w:r>
      <w:r>
        <w:t>2022</w:t>
      </w:r>
      <w:r>
        <w:t>年，市人大常委会组织代表初任培训、专题培训</w:t>
      </w:r>
      <w:r>
        <w:t>2</w:t>
      </w:r>
      <w:r>
        <w:t>期</w:t>
      </w:r>
      <w:r>
        <w:t>570</w:t>
      </w:r>
      <w:r>
        <w:t>人次。李万千告诉记者，今年，市人大常委会将重点组织代表们学习《中华人民共和国中小企业促进法》、行政处罚法等法律法规，切实提高人大代表服务改革发展的能力和水平。</w:t>
      </w:r>
    </w:p>
    <w:p w:rsidR="00370D0E" w:rsidRDefault="00370D0E" w:rsidP="00370D0E">
      <w:pPr>
        <w:ind w:firstLineChars="200" w:firstLine="420"/>
        <w:jc w:val="left"/>
      </w:pPr>
      <w:r>
        <w:rPr>
          <w:rFonts w:hint="eastAsia"/>
        </w:rPr>
        <w:t>李万千说，怀化市人大常委会还采取正向激励的方式，发挥代表先锋模范作用，在市级主流媒体开设《代表有话说》《人民的代表》等专栏，邀请履职优秀代表谈履职体会、传授履职经验。同时，怀化市人大常委会扎实开展人大代表向原选区选民述职的活动，常委会组成人员每年年初带头向市人大常委会书面报告工作，其中服务改革发展情况是报告的重要内容。</w:t>
      </w:r>
    </w:p>
    <w:p w:rsidR="00370D0E" w:rsidRDefault="00370D0E" w:rsidP="00370D0E">
      <w:pPr>
        <w:ind w:firstLineChars="200" w:firstLine="420"/>
        <w:jc w:val="left"/>
      </w:pPr>
      <w:r>
        <w:rPr>
          <w:rFonts w:hint="eastAsia"/>
        </w:rPr>
        <w:t>“今后，我们将更加注重发挥代表主体作用，用心用情服务代表履职，在践行全过程人民民主中不断推进代表工作。”李万千表示，将进一步拓展代表参与常委会工作的渠道，开展代表履职先进个人评选活动，用全链条全过程管理推动代表建议办理高质量，让代表履职更富活力、更具实效；抓好代表工作室建管用，常态化开展五级人大代表“联系群众办实事”活动，做深做实代表密切联系服务群众大文章，让代表履职更有深度、更有温度；深化代表向</w:t>
      </w:r>
      <w:r>
        <w:t>12345</w:t>
      </w:r>
      <w:r>
        <w:t>热线反映社情民意工作和民生实事项目代表票决制，推行代表微建议</w:t>
      </w:r>
      <w:r>
        <w:t>“</w:t>
      </w:r>
      <w:r>
        <w:t>码上办</w:t>
      </w:r>
      <w:r>
        <w:t>”</w:t>
      </w:r>
      <w:r>
        <w:t>，打造更多全过程人民民主实践的</w:t>
      </w:r>
      <w:r>
        <w:t>“</w:t>
      </w:r>
      <w:r>
        <w:rPr>
          <w:rFonts w:hint="eastAsia"/>
        </w:rPr>
        <w:t>怀化样板”。</w:t>
      </w:r>
    </w:p>
    <w:p w:rsidR="00370D0E" w:rsidRPr="00452DFC" w:rsidRDefault="00370D0E" w:rsidP="00370D0E">
      <w:pPr>
        <w:ind w:firstLineChars="200" w:firstLine="420"/>
        <w:jc w:val="right"/>
      </w:pPr>
      <w:r>
        <w:rPr>
          <w:rFonts w:hint="eastAsia"/>
        </w:rPr>
        <w:t>人民代表网</w:t>
      </w:r>
      <w:r w:rsidRPr="00452DFC">
        <w:t>2024-03-25</w:t>
      </w:r>
    </w:p>
    <w:p w:rsidR="00370D0E" w:rsidRDefault="00370D0E" w:rsidP="00BA2BA3">
      <w:pPr>
        <w:sectPr w:rsidR="00370D0E" w:rsidSect="00BA2BA3">
          <w:type w:val="continuous"/>
          <w:pgSz w:w="11906" w:h="16838"/>
          <w:pgMar w:top="1644" w:right="1236" w:bottom="1418" w:left="1814" w:header="851" w:footer="907" w:gutter="0"/>
          <w:pgNumType w:start="1"/>
          <w:cols w:space="720"/>
          <w:docGrid w:type="lines" w:linePitch="341" w:charSpace="2373"/>
        </w:sectPr>
      </w:pPr>
    </w:p>
    <w:p w:rsidR="006D044A" w:rsidRDefault="006D044A"/>
    <w:sectPr w:rsidR="006D04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0D0E"/>
    <w:rsid w:val="00370D0E"/>
    <w:rsid w:val="006D0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70D0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70D0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3018</Characters>
  <Application>Microsoft Office Word</Application>
  <DocSecurity>0</DocSecurity>
  <Lines>25</Lines>
  <Paragraphs>7</Paragraphs>
  <ScaleCrop>false</ScaleCrop>
  <Company>Microsoft</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2024-07-15T06:17:00Z</dcterms:created>
</cp:coreProperties>
</file>