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368" w:rsidRDefault="00950368" w:rsidP="00FE3641">
      <w:pPr>
        <w:pStyle w:val="1"/>
      </w:pPr>
      <w:r w:rsidRPr="00AD6866">
        <w:rPr>
          <w:rFonts w:hint="eastAsia"/>
        </w:rPr>
        <w:t>坪山社区“党建</w:t>
      </w:r>
      <w:r w:rsidRPr="00AD6866">
        <w:t>+</w:t>
      </w:r>
      <w:r w:rsidRPr="00AD6866">
        <w:t>”</w:t>
      </w:r>
      <w:r w:rsidRPr="00AD6866">
        <w:t>邻里中心让群众幸福出</w:t>
      </w:r>
      <w:r w:rsidRPr="00AD6866">
        <w:t>“</w:t>
      </w:r>
      <w:r w:rsidRPr="00AD6866">
        <w:t>圈</w:t>
      </w:r>
      <w:r w:rsidRPr="00AD6866">
        <w:t>”</w:t>
      </w:r>
    </w:p>
    <w:p w:rsidR="00950368" w:rsidRDefault="00950368" w:rsidP="00950368">
      <w:pPr>
        <w:ind w:firstLineChars="200" w:firstLine="420"/>
        <w:jc w:val="left"/>
      </w:pPr>
      <w:r>
        <w:rPr>
          <w:rFonts w:hint="eastAsia"/>
        </w:rPr>
        <w:t>党建引领齐共治，基层焕发新活力。洛江积极探索党建带群建、群建促党建的新路径，围绕群众“急难愁盼”，抓好坪山社区“党建</w:t>
      </w:r>
      <w:r>
        <w:t>+”</w:t>
      </w:r>
      <w:r>
        <w:t>邻里中心品质建设、常态运营，推动资源整合、功能融合、力量协同、服务下沉，将党的工作触角延伸到社区治理</w:t>
      </w:r>
      <w:r>
        <w:t>“</w:t>
      </w:r>
      <w:r>
        <w:t>最后一米</w:t>
      </w:r>
      <w:r>
        <w:t>”</w:t>
      </w:r>
      <w:r>
        <w:t>，着力打造共建共治共享的基层治理新格局。</w:t>
      </w:r>
    </w:p>
    <w:p w:rsidR="00950368" w:rsidRDefault="00950368" w:rsidP="00950368">
      <w:pPr>
        <w:ind w:firstLineChars="200" w:firstLine="420"/>
        <w:jc w:val="left"/>
      </w:pPr>
      <w:r>
        <w:t>31</w:t>
      </w:r>
    </w:p>
    <w:p w:rsidR="00950368" w:rsidRDefault="00950368" w:rsidP="00950368">
      <w:pPr>
        <w:ind w:firstLineChars="200" w:firstLine="420"/>
        <w:jc w:val="left"/>
      </w:pPr>
      <w:r>
        <w:rPr>
          <w:rFonts w:hint="eastAsia"/>
        </w:rPr>
        <w:t>区委书记颜丽明深入现场，调研指导坪山社区“党建</w:t>
      </w:r>
      <w:r>
        <w:t>+”</w:t>
      </w:r>
      <w:r>
        <w:t>邻里中心建设工作</w:t>
      </w:r>
    </w:p>
    <w:p w:rsidR="00950368" w:rsidRDefault="00950368" w:rsidP="00950368">
      <w:pPr>
        <w:ind w:firstLineChars="200" w:firstLine="420"/>
        <w:jc w:val="left"/>
      </w:pPr>
      <w:r>
        <w:rPr>
          <w:rFonts w:hint="eastAsia"/>
        </w:rPr>
        <w:t>旧貌换新颜</w:t>
      </w:r>
    </w:p>
    <w:p w:rsidR="00950368" w:rsidRDefault="00950368" w:rsidP="00950368">
      <w:pPr>
        <w:ind w:firstLineChars="200" w:firstLine="420"/>
        <w:jc w:val="left"/>
      </w:pPr>
      <w:r>
        <w:rPr>
          <w:rFonts w:hint="eastAsia"/>
        </w:rPr>
        <w:t>增强居民幸福感获得感</w:t>
      </w:r>
    </w:p>
    <w:p w:rsidR="00950368" w:rsidRDefault="00950368" w:rsidP="00950368">
      <w:pPr>
        <w:ind w:firstLineChars="200" w:firstLine="420"/>
        <w:jc w:val="left"/>
      </w:pPr>
      <w:r>
        <w:rPr>
          <w:rFonts w:hint="eastAsia"/>
        </w:rPr>
        <w:t>从朋虹街拐进双阳街道坪山社区，远远就可以看到四面环屋的邻里中心：石基粉墙黛瓦，精致的玻璃花窗镶嵌在半圆形门洞上，装修主基调色选择深红棕色，搭配复古花纹的地砖，便民窗口的留声机播放着轻缓的音乐，散发着浓郁的南洋气息，让这座“党建</w:t>
      </w:r>
      <w:r>
        <w:t>+”</w:t>
      </w:r>
      <w:r>
        <w:t>社区邻里中心处处彰显着东南亚风格的独特魅力。</w:t>
      </w:r>
    </w:p>
    <w:p w:rsidR="00950368" w:rsidRDefault="00950368" w:rsidP="00950368">
      <w:pPr>
        <w:ind w:firstLineChars="200" w:firstLine="420"/>
        <w:jc w:val="left"/>
      </w:pPr>
      <w:r>
        <w:t>32</w:t>
      </w:r>
    </w:p>
    <w:p w:rsidR="00950368" w:rsidRDefault="00950368" w:rsidP="00950368">
      <w:pPr>
        <w:ind w:firstLineChars="200" w:firstLine="420"/>
        <w:jc w:val="left"/>
      </w:pPr>
      <w:r>
        <w:rPr>
          <w:rFonts w:hint="eastAsia"/>
        </w:rPr>
        <w:t>走进邻里中心，宽敞明亮的大厅、温馨舒适的服务窗口、功能齐全的活动室，让人眼前一亮。公共服务中心、综合性多功能舞台、职工书屋、老党员工作室、绿色网吧、一体化卫生健康服务站、日间照料室、娱乐活动室、长者食堂等设施齐全，功能完备，结合社区归侨侨眷较多的特点，大厅内还融汇有华侨事迹展、侨物件展示文化墙等“侨”味满满的元素。“我们归国安置的第一顿团圆饭就是在大膳厅，所以向社区提出了加挂‘坪山归侨大膳厅（</w:t>
      </w:r>
      <w:r>
        <w:t>1960</w:t>
      </w:r>
      <w:r>
        <w:t>）</w:t>
      </w:r>
      <w:r>
        <w:t>’</w:t>
      </w:r>
      <w:r>
        <w:t>牌子的建议，让我们这些归侨和侨眷多个念想。</w:t>
      </w:r>
      <w:r>
        <w:t>”</w:t>
      </w:r>
      <w:r>
        <w:t>退休干部、老归侨关裕平表示，中心在建设上充分听取了社区群</w:t>
      </w:r>
      <w:r>
        <w:rPr>
          <w:rFonts w:hint="eastAsia"/>
        </w:rPr>
        <w:t>众的意见建议，让大家感受到浓浓的侨乡情。</w:t>
      </w:r>
    </w:p>
    <w:p w:rsidR="00950368" w:rsidRDefault="00950368" w:rsidP="00950368">
      <w:pPr>
        <w:ind w:firstLineChars="200" w:firstLine="420"/>
        <w:jc w:val="left"/>
      </w:pPr>
      <w:r>
        <w:rPr>
          <w:rFonts w:hint="eastAsia"/>
        </w:rPr>
        <w:t>党建带群建</w:t>
      </w:r>
    </w:p>
    <w:p w:rsidR="00950368" w:rsidRDefault="00950368" w:rsidP="00950368">
      <w:pPr>
        <w:ind w:firstLineChars="200" w:firstLine="420"/>
        <w:jc w:val="left"/>
      </w:pPr>
      <w:r>
        <w:rPr>
          <w:rFonts w:hint="eastAsia"/>
        </w:rPr>
        <w:t>提高党的凝聚力向心力</w:t>
      </w:r>
    </w:p>
    <w:p w:rsidR="00950368" w:rsidRDefault="00950368" w:rsidP="00950368">
      <w:pPr>
        <w:ind w:firstLineChars="200" w:firstLine="420"/>
        <w:jc w:val="left"/>
      </w:pPr>
      <w:r>
        <w:rPr>
          <w:rFonts w:hint="eastAsia"/>
        </w:rPr>
        <w:t>邻里中心的建设，不仅是对群众需求的精准回应，更是对群建力量的有效整合。去年</w:t>
      </w:r>
      <w:r>
        <w:t>3</w:t>
      </w:r>
      <w:r>
        <w:t>月份，在坪山社区召开的党建带群建工作调研座谈会上，区委领导提出，社区要充分利用好党的组织优势，统筹用好阵地资源和信息资源，为群团组织服务基层、丰富群众精神文化生活提供支持和保障。双阳街道以此为契机，因地制宜筹建坪山、阳江、朝阳等社区</w:t>
      </w:r>
      <w:r>
        <w:t>“</w:t>
      </w:r>
      <w:r>
        <w:t>党建</w:t>
      </w:r>
      <w:r>
        <w:t>+”</w:t>
      </w:r>
      <w:r>
        <w:t>邻里中心。思路明确了，工作推进也就进入快车道：街道党工委全面统筹协调、街道挂社区领导施鸿芽全力推动、社区两委全身心投入，历时一年，将废弃已久的双阳华侨农场大膳厅盘活提升为坪山社区</w:t>
      </w:r>
      <w:r>
        <w:t>“</w:t>
      </w:r>
      <w:r>
        <w:t>党建</w:t>
      </w:r>
      <w:r>
        <w:t>+”</w:t>
      </w:r>
      <w:r>
        <w:t>邻</w:t>
      </w:r>
      <w:r>
        <w:rPr>
          <w:rFonts w:hint="eastAsia"/>
        </w:rPr>
        <w:t>里中心，为群众提供养老、幼托、医疗、文体等各项服务，精心打造“家门口”党群活动阵地。</w:t>
      </w:r>
    </w:p>
    <w:p w:rsidR="00950368" w:rsidRDefault="00950368" w:rsidP="00950368">
      <w:pPr>
        <w:ind w:firstLineChars="200" w:firstLine="420"/>
        <w:jc w:val="left"/>
      </w:pPr>
      <w:r>
        <w:t>33</w:t>
      </w:r>
    </w:p>
    <w:p w:rsidR="00950368" w:rsidRDefault="00950368" w:rsidP="00950368">
      <w:pPr>
        <w:ind w:firstLineChars="200" w:firstLine="420"/>
        <w:jc w:val="left"/>
      </w:pPr>
      <w:r>
        <w:rPr>
          <w:rFonts w:hint="eastAsia"/>
        </w:rPr>
        <w:t>区委副书记陈政实带领区委常委、组织部部长王志宏，区委常委郑友飞及区直相关部门负责人在社区召开党建带群建工作调研座谈会，指导“党建</w:t>
      </w:r>
      <w:r>
        <w:t>+”</w:t>
      </w:r>
      <w:r>
        <w:t>邻里中心建设</w:t>
      </w:r>
    </w:p>
    <w:p w:rsidR="00950368" w:rsidRDefault="00950368" w:rsidP="00950368">
      <w:pPr>
        <w:ind w:firstLineChars="200" w:firstLine="420"/>
        <w:jc w:val="left"/>
      </w:pPr>
      <w:r>
        <w:rPr>
          <w:rFonts w:hint="eastAsia"/>
        </w:rPr>
        <w:t>多方聚合力</w:t>
      </w:r>
    </w:p>
    <w:p w:rsidR="00950368" w:rsidRDefault="00950368" w:rsidP="00950368">
      <w:pPr>
        <w:ind w:firstLineChars="200" w:firstLine="420"/>
        <w:jc w:val="left"/>
      </w:pPr>
      <w:r>
        <w:rPr>
          <w:rFonts w:hint="eastAsia"/>
        </w:rPr>
        <w:t>共筑美好和谐宜居家园</w:t>
      </w:r>
    </w:p>
    <w:p w:rsidR="00950368" w:rsidRDefault="00950368" w:rsidP="00950368">
      <w:pPr>
        <w:ind w:firstLineChars="200" w:firstLine="420"/>
        <w:jc w:val="left"/>
      </w:pPr>
      <w:r>
        <w:rPr>
          <w:rFonts w:hint="eastAsia"/>
        </w:rPr>
        <w:t>坪山社区“党建</w:t>
      </w:r>
      <w:r>
        <w:t>+”</w:t>
      </w:r>
      <w:r>
        <w:t>邻里中心高效建设、顺利运营的背后，离不开各级多部门的支持保障。其中，市委组织部和区委组织部建议坪山社区按照</w:t>
      </w:r>
      <w:r>
        <w:t>“</w:t>
      </w:r>
      <w:r>
        <w:t>五星级</w:t>
      </w:r>
      <w:r>
        <w:t>”“</w:t>
      </w:r>
      <w:r>
        <w:t>党建</w:t>
      </w:r>
      <w:r>
        <w:t>+”</w:t>
      </w:r>
      <w:r>
        <w:t>邻里中心的标准建设和打造并给予项目支持；市区两级民政部门给予居家养老服务站提升项目以及长者食堂项目支持；区城管局给予口袋公园项目支持；区政协设立侨届政协委员调解室并派驻社工开展服务；区侨联给予侨社区建设和美食节活动经费支持</w:t>
      </w:r>
      <w:r>
        <w:t>……</w:t>
      </w:r>
    </w:p>
    <w:p w:rsidR="00950368" w:rsidRDefault="00950368" w:rsidP="00950368">
      <w:pPr>
        <w:ind w:firstLineChars="200" w:firstLine="420"/>
        <w:jc w:val="left"/>
      </w:pPr>
      <w:r>
        <w:t>34</w:t>
      </w:r>
    </w:p>
    <w:p w:rsidR="00950368" w:rsidRDefault="00950368" w:rsidP="00950368">
      <w:pPr>
        <w:ind w:firstLineChars="200" w:firstLine="420"/>
        <w:jc w:val="left"/>
      </w:pPr>
      <w:r>
        <w:rPr>
          <w:rFonts w:hint="eastAsia"/>
        </w:rPr>
        <w:t>此外，中心还整合行政资源，以市区两级部门“服务进邻里”为抓手，积极发动辖区居民、企业等各方力量，群策群力共同参与，着力把邻里中心作为各级部门投放基层公共服务资源的主渠道，促进项目资源下沉落地，形成共建美好、和谐、宜居家园，共享幸福生活的良好氛围。如建成综治中心、侨界政协委员调解室、警务室、“洛家亲”家庭服务中心坪山站点等，进一步丰富社区公共服务功能，满足民生需求。</w:t>
      </w:r>
    </w:p>
    <w:p w:rsidR="00950368" w:rsidRDefault="00950368" w:rsidP="00950368">
      <w:pPr>
        <w:ind w:firstLineChars="200" w:firstLine="420"/>
        <w:jc w:val="left"/>
      </w:pPr>
      <w:r>
        <w:rPr>
          <w:rFonts w:hint="eastAsia"/>
        </w:rPr>
        <w:t>在提供活动服务的同时，中心注重引导居民积极参与社区治理，培育有一支三十余人的退役军人志愿服务队和应急急救志愿者队，根据社区居民需求常态化开展防火防汛、帮扶老人等多种志愿服务。</w:t>
      </w:r>
    </w:p>
    <w:p w:rsidR="00950368" w:rsidRDefault="00950368" w:rsidP="00950368">
      <w:pPr>
        <w:ind w:firstLineChars="200" w:firstLine="420"/>
        <w:jc w:val="left"/>
      </w:pPr>
      <w:r>
        <w:rPr>
          <w:rFonts w:hint="eastAsia"/>
        </w:rPr>
        <w:t>如今，坪山社区“党建</w:t>
      </w:r>
      <w:r>
        <w:t>+”</w:t>
      </w:r>
      <w:r>
        <w:t>邻里中心的党建活动、文化生活、公益服务等全面开花，老人在长者食堂吃着热腾腾的饭菜、幼儿在早教室玩着各式益智的玩具、学生在国学大讲堂参加冬夏令营活动、居民在健康诊疗室享受义诊服务、侨民在侨亲会上欢聚一堂，在愉悦身心、陶冶情操的同时重拾久违的邻里情谊</w:t>
      </w:r>
      <w:r>
        <w:t>……</w:t>
      </w:r>
    </w:p>
    <w:p w:rsidR="00950368" w:rsidRDefault="00950368" w:rsidP="00950368">
      <w:pPr>
        <w:ind w:firstLineChars="200" w:firstLine="420"/>
        <w:jc w:val="left"/>
      </w:pPr>
      <w:r>
        <w:rPr>
          <w:rFonts w:hint="eastAsia"/>
        </w:rPr>
        <w:t>上有政策支持，下有平台聚力。坪山社区“党建</w:t>
      </w:r>
      <w:r>
        <w:t>+”</w:t>
      </w:r>
      <w:r>
        <w:t>邻里中心久久为功，将中心打造成为有温度的基层治理共同体。下阶段，洛江将继续发挥党建引领作用，带动区、乡镇（街道）两级机关和群团力量、资源下沉一线，推进基层治理体系和治理能力现代化建设，着力探索</w:t>
      </w:r>
      <w:r>
        <w:t>“</w:t>
      </w:r>
      <w:r>
        <w:t>党建</w:t>
      </w:r>
      <w:r>
        <w:t>+”</w:t>
      </w:r>
      <w:r>
        <w:t>邻里中心建设、管理、运营有效模式，让</w:t>
      </w:r>
      <w:r>
        <w:t>“</w:t>
      </w:r>
      <w:r>
        <w:t>寸土</w:t>
      </w:r>
      <w:r>
        <w:t>”</w:t>
      </w:r>
      <w:r>
        <w:t>生</w:t>
      </w:r>
      <w:r>
        <w:t>“</w:t>
      </w:r>
      <w:r>
        <w:t>寸金</w:t>
      </w:r>
      <w:r>
        <w:t>”</w:t>
      </w:r>
      <w:r>
        <w:t>，构筑起近悦远来的侨乡</w:t>
      </w:r>
      <w:r>
        <w:t>“</w:t>
      </w:r>
      <w:r>
        <w:t>幸福圈</w:t>
      </w:r>
      <w:r>
        <w:t>”</w:t>
      </w:r>
      <w:r>
        <w:t>。</w:t>
      </w:r>
    </w:p>
    <w:p w:rsidR="00950368" w:rsidRDefault="00950368" w:rsidP="00950368">
      <w:pPr>
        <w:ind w:firstLineChars="200" w:firstLine="420"/>
        <w:jc w:val="right"/>
      </w:pPr>
      <w:r>
        <w:rPr>
          <w:rFonts w:hint="eastAsia"/>
        </w:rPr>
        <w:t>闽南网</w:t>
      </w:r>
      <w:r>
        <w:rPr>
          <w:rFonts w:hint="eastAsia"/>
        </w:rPr>
        <w:t>2024-3-28</w:t>
      </w:r>
    </w:p>
    <w:p w:rsidR="00950368" w:rsidRDefault="00950368" w:rsidP="0040138F">
      <w:pPr>
        <w:sectPr w:rsidR="00950368" w:rsidSect="0040138F">
          <w:type w:val="continuous"/>
          <w:pgSz w:w="11906" w:h="16838"/>
          <w:pgMar w:top="1644" w:right="1236" w:bottom="1418" w:left="1814" w:header="851" w:footer="907" w:gutter="0"/>
          <w:pgNumType w:start="1"/>
          <w:cols w:space="720"/>
          <w:docGrid w:type="lines" w:linePitch="341" w:charSpace="2373"/>
        </w:sectPr>
      </w:pPr>
    </w:p>
    <w:p w:rsidR="008006FF" w:rsidRDefault="008006FF"/>
    <w:sectPr w:rsidR="008006F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50368"/>
    <w:rsid w:val="008006FF"/>
    <w:rsid w:val="009503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5036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5036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1549</Characters>
  <Application>Microsoft Office Word</Application>
  <DocSecurity>0</DocSecurity>
  <Lines>12</Lines>
  <Paragraphs>3</Paragraphs>
  <ScaleCrop>false</ScaleCrop>
  <Company>Microsoft</Company>
  <LinksUpToDate>false</LinksUpToDate>
  <CharactersWithSpaces>1817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2024-07-15T05:11:00Z</dcterms:created>
</cp:coreProperties>
</file>