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EB" w:rsidRDefault="00E415EB" w:rsidP="00AB45AF">
      <w:pPr>
        <w:pStyle w:val="1"/>
      </w:pPr>
      <w:r>
        <w:rPr>
          <w:rFonts w:hint="eastAsia"/>
        </w:rPr>
        <w:t>宁夏：</w:t>
      </w:r>
      <w:r w:rsidRPr="003E5970">
        <w:rPr>
          <w:rFonts w:hint="eastAsia"/>
        </w:rPr>
        <w:t>强化党建引领</w:t>
      </w:r>
      <w:r w:rsidRPr="003E5970">
        <w:t xml:space="preserve"> 把握履职方向 推动政协工作高质量发展</w:t>
      </w:r>
    </w:p>
    <w:p w:rsidR="00E415EB" w:rsidRDefault="00E415EB" w:rsidP="00E415EB">
      <w:pPr>
        <w:ind w:firstLineChars="200" w:firstLine="420"/>
        <w:jc w:val="left"/>
      </w:pPr>
      <w:r>
        <w:rPr>
          <w:rFonts w:hint="eastAsia"/>
        </w:rPr>
        <w:t>——全区政协党的建设工作座谈会发言摘编</w:t>
      </w:r>
    </w:p>
    <w:p w:rsidR="00E415EB" w:rsidRDefault="00E415EB" w:rsidP="00E415EB">
      <w:pPr>
        <w:ind w:firstLineChars="200" w:firstLine="420"/>
        <w:jc w:val="left"/>
      </w:pPr>
      <w:r>
        <w:rPr>
          <w:rFonts w:hint="eastAsia"/>
        </w:rPr>
        <w:t>编者按</w:t>
      </w:r>
    </w:p>
    <w:p w:rsidR="00E415EB" w:rsidRDefault="00E415EB" w:rsidP="00E415EB">
      <w:pPr>
        <w:ind w:firstLineChars="200" w:firstLine="420"/>
        <w:jc w:val="left"/>
      </w:pPr>
      <w:r>
        <w:rPr>
          <w:rFonts w:hint="eastAsia"/>
        </w:rPr>
        <w:t>强化党建引领，把党的建设贯穿到人民政协工作全过程、各方面，是推动政协工作高质量发展的前提。</w:t>
      </w:r>
      <w:r>
        <w:t>3</w:t>
      </w:r>
      <w:r>
        <w:t>月</w:t>
      </w:r>
      <w:r>
        <w:t>15</w:t>
      </w:r>
      <w:r>
        <w:t>日，全区政协党的建设工作座谈会召开，全区各市县（区）政协党组书记，自治区政协各专门委员会分党组书记，机关党组成员，政协办公厅副主任，机关党委专职副书记和机关各党支部书记齐聚一堂，交流分享党建引领政协工作的经验做法，持续推动新征程政协党的建设高质量发展。会上，自治区政协提案委员会、社会和法制委员会，石嘴山市、中卫市、贺兰县、盐池县、隆德县政协主要负责同志作交流发言。</w:t>
      </w:r>
    </w:p>
    <w:p w:rsidR="00E415EB" w:rsidRDefault="00E415EB" w:rsidP="00E415EB">
      <w:pPr>
        <w:ind w:firstLineChars="200" w:firstLine="420"/>
        <w:jc w:val="left"/>
      </w:pPr>
      <w:r>
        <w:rPr>
          <w:rFonts w:hint="eastAsia"/>
        </w:rPr>
        <w:t>突出政治建设</w:t>
      </w:r>
      <w:r>
        <w:t xml:space="preserve"> </w:t>
      </w:r>
      <w:r>
        <w:t>做好结合文章</w:t>
      </w:r>
      <w:r>
        <w:t xml:space="preserve"> </w:t>
      </w:r>
      <w:r>
        <w:t>以高质量党建引领提案工作高质量发展</w:t>
      </w:r>
    </w:p>
    <w:p w:rsidR="00E415EB" w:rsidRDefault="00E415EB" w:rsidP="00E415EB">
      <w:pPr>
        <w:ind w:firstLineChars="200" w:firstLine="420"/>
        <w:jc w:val="left"/>
      </w:pPr>
      <w:r>
        <w:rPr>
          <w:rFonts w:hint="eastAsia"/>
        </w:rPr>
        <w:t>自治区政协提案委员会分党组书记、主任</w:t>
      </w:r>
      <w:r>
        <w:t xml:space="preserve"> </w:t>
      </w:r>
      <w:r>
        <w:t>蒋永忠</w:t>
      </w:r>
    </w:p>
    <w:p w:rsidR="00E415EB" w:rsidRDefault="00E415EB" w:rsidP="00E415EB">
      <w:pPr>
        <w:ind w:firstLineChars="200" w:firstLine="420"/>
        <w:jc w:val="left"/>
      </w:pPr>
      <w:r>
        <w:rPr>
          <w:rFonts w:hint="eastAsia"/>
        </w:rPr>
        <w:t>十二届自治区政协以来，自治区政协提案委员会分党组深入学习贯彻习近平总书记关于加强和改进人民政协工作的重要思想，深刻领会全国政协党的建设工作座谈会精神，按照自治区政协“</w:t>
      </w:r>
      <w:r>
        <w:t>12324”</w:t>
      </w:r>
      <w:r>
        <w:t>总体工作思路，始终把政治建设摆在党的建设首要位置，探索做好党建与提案工作深度融合文章，推动新时代提案工作高质量发展。强化思想政治引领，把准提案工作正确方向。习近平总书记强调，</w:t>
      </w:r>
      <w:r>
        <w:t>“</w:t>
      </w:r>
      <w:r>
        <w:t>中国共产党的领导是人民政协事业发展进步的根本保证</w:t>
      </w:r>
      <w:r>
        <w:t>”</w:t>
      </w:r>
      <w:r>
        <w:t>。我们深刻认识到，做好提案工作，坚持党的全面领导至关重要。</w:t>
      </w:r>
      <w:r>
        <w:t>2023</w:t>
      </w:r>
      <w:r>
        <w:t>年，我们深入扎实开展主题教育，坚持不懈用习</w:t>
      </w:r>
      <w:r>
        <w:rPr>
          <w:rFonts w:hint="eastAsia"/>
        </w:rPr>
        <w:t>近平新时代中国特色社会主义思想凝心铸魂，不断强化思想政治引领，既通过提案分析了解各族各界人士的思想动态，努力寻求最大公约数、画出最大同心圆，又对提案中表现出的敏感点、风险点、关切问题加强沟通协商，引导政协各参加单位、广大政协委员不断增强对中国共产党和中国特色社会主义的政治认同、思想认同、理论认同、情感认同。建立常态化、长效化学习制度，坚持每季度组织一次政治理论学习，不断深化委员对政协性质定位和提案工作的本质性、规律性认识。坚持在提案培育、审查立案、重点提案遴选、领导督办和质效评价等工作环节，全面贯彻习近平总书记重要指示批示要求，认真落实中共中央决策部署，确保提案工作正确政治方向。</w:t>
      </w:r>
    </w:p>
    <w:p w:rsidR="00E415EB" w:rsidRDefault="00E415EB" w:rsidP="00E415EB">
      <w:pPr>
        <w:ind w:firstLineChars="200" w:firstLine="420"/>
        <w:jc w:val="left"/>
      </w:pPr>
      <w:r>
        <w:rPr>
          <w:rFonts w:hint="eastAsia"/>
        </w:rPr>
        <w:t>坚持围绕中心服务大局，找准提案工作发力重点。习近平总书记强调，“人民政协要议大事、抓大事，紧扣党和国家中心工作履职尽责”。聚焦党政中心工作，发挥提案作用，自觉服务大局、融入大局，是提案工作的基本原则和坚持党的领导的内在政治要求。我们深刻领会这一基本原则和政治要求，自觉做到党委决策部署到哪里，政协提案工作就跟进到哪里。全面梳理自治区第十三次党代会部署和党委常委会工作要点，聚焦我区“三区建设”“四新任务”“五大战略”和“六新六特六优”产业发展等重点任务，精准遴选</w:t>
      </w:r>
      <w:r>
        <w:t>36</w:t>
      </w:r>
      <w:r>
        <w:t>件重点提案，经政协主席会议审定和党政领导认可，</w:t>
      </w:r>
      <w:r>
        <w:rPr>
          <w:rFonts w:hint="eastAsia"/>
        </w:rPr>
        <w:t>扎实开展全覆盖全过程协调指导督办。分党组及时分析研判，各成员主动承担，结合各自熟悉领域领衔督办，有效发挥把方向、管大局、保落实的领导作用。</w:t>
      </w:r>
      <w:r>
        <w:t>2024</w:t>
      </w:r>
      <w:r>
        <w:t>年，我们将更主动融入自治区发展大局，更聚焦党政中心和民生关切；引导委员注重调查研究，不断提升提案质量；推动提案办理提质增效，努力交出提案工作优秀答卷。</w:t>
      </w:r>
    </w:p>
    <w:p w:rsidR="00E415EB" w:rsidRDefault="00E415EB" w:rsidP="00E415EB">
      <w:pPr>
        <w:ind w:firstLineChars="200" w:firstLine="420"/>
        <w:jc w:val="left"/>
      </w:pPr>
      <w:r>
        <w:rPr>
          <w:rFonts w:hint="eastAsia"/>
        </w:rPr>
        <w:t>树立“一盘棋”思想，彰显提案工作独特价值。提案委分党组将“</w:t>
      </w:r>
      <w:r>
        <w:t>12324”</w:t>
      </w:r>
      <w:r>
        <w:t>总体工作思路作为工作方向和具体要求认真领会，并结合实际抓好落实。在服务为民、安全生产、生态文明建设等重要议题建言资政中发挥提案积极作用。围绕落实自治区党委十三届四次、五次全会精神部署和政协专题议政性常委会会议要求，及时梳理报送建议和相关提案办理情况，形成提案工作专报和《重要提案摘报》。落实</w:t>
      </w:r>
      <w:r>
        <w:t>“</w:t>
      </w:r>
      <w:r>
        <w:t>服务为民</w:t>
      </w:r>
      <w:r>
        <w:t>”</w:t>
      </w:r>
      <w:r>
        <w:t>工作要求，梳理</w:t>
      </w:r>
      <w:r>
        <w:t>100</w:t>
      </w:r>
      <w:r>
        <w:t>件民生实事，分批推进落实；自治区政协主席陈雍两次出席提案交办会，多次开展提案调研，指导督办</w:t>
      </w:r>
      <w:r>
        <w:t>8</w:t>
      </w:r>
      <w:r>
        <w:t>件安全生产类提案，取得显著成</w:t>
      </w:r>
      <w:r>
        <w:rPr>
          <w:rFonts w:hint="eastAsia"/>
        </w:rPr>
        <w:t>效，相关报告得到自治区党委主要领导肯定批示。</w:t>
      </w:r>
    </w:p>
    <w:p w:rsidR="00E415EB" w:rsidRDefault="00E415EB" w:rsidP="00E415EB">
      <w:pPr>
        <w:ind w:firstLineChars="200" w:firstLine="420"/>
        <w:jc w:val="left"/>
      </w:pPr>
      <w:r>
        <w:rPr>
          <w:rFonts w:hint="eastAsia"/>
        </w:rPr>
        <w:t>夯实分党组领导责任，以党建引领提案工作制度化规范化程序化。习近平总书记强调，“制度是关系党和国家事业发展的根本性、全局性、稳定性、长期性问题”。提案委分党组肩负着领导委员会党建工作和业务工作的重要职责，始终高度重视制度机制建设。新一届以来，先后研究制定《提案委员会工作规则》《分党组工作规则》《提案办理工作规程》《年度好提案评选办法》等制度。首次开展提案分析，把分析结果运用到提案培育、督办、数字化建设等方面，为高质量建言提供有力支撑；按照《好提案评选办法》，创新开展年度十大好提案评选和集中宣传，以生动案例展示政协协商议政的实践成果。今年，计划推动《提案办理工作规程》贯彻落实，修订《提案工作条例》、规范自治区领导督办重点提案机制，持续开展提案分析、第三方评价提案等工作，推动提案工作高质量发展，以“提案之力”展现“政协之为”。</w:t>
      </w:r>
    </w:p>
    <w:p w:rsidR="00E415EB" w:rsidRDefault="00E415EB" w:rsidP="00E415EB">
      <w:pPr>
        <w:ind w:firstLineChars="200" w:firstLine="420"/>
        <w:jc w:val="left"/>
      </w:pPr>
      <w:r>
        <w:rPr>
          <w:rFonts w:hint="eastAsia"/>
        </w:rPr>
        <w:t>紧扣“凝引融赋”</w:t>
      </w:r>
      <w:r>
        <w:t xml:space="preserve"> </w:t>
      </w:r>
      <w:r>
        <w:t>提升党建质效</w:t>
      </w:r>
      <w:r>
        <w:t xml:space="preserve"> </w:t>
      </w:r>
      <w:r>
        <w:t>全面推动专委会工作高质量发展</w:t>
      </w:r>
    </w:p>
    <w:p w:rsidR="00E415EB" w:rsidRDefault="00E415EB" w:rsidP="00E415EB">
      <w:pPr>
        <w:ind w:firstLineChars="200" w:firstLine="420"/>
        <w:jc w:val="left"/>
      </w:pPr>
      <w:r>
        <w:rPr>
          <w:rFonts w:hint="eastAsia"/>
        </w:rPr>
        <w:t>自治区政协社会和法制委员会分党组书记、主任</w:t>
      </w:r>
      <w:r>
        <w:t xml:space="preserve"> </w:t>
      </w:r>
      <w:r>
        <w:t>彭生选</w:t>
      </w:r>
    </w:p>
    <w:p w:rsidR="00E415EB" w:rsidRDefault="00E415EB" w:rsidP="00E415EB">
      <w:pPr>
        <w:ind w:firstLineChars="200" w:firstLine="420"/>
        <w:jc w:val="left"/>
      </w:pPr>
      <w:r>
        <w:rPr>
          <w:rFonts w:hint="eastAsia"/>
        </w:rPr>
        <w:t>十二届自治区政协以来，自治区政协社会和法制委员会分党组在政协党组领导下，以习近平新时代中国特色社会主义思想为指导，深入学习习近平总书记关于党的建设的重要思想，充分发挥党组织的战斗堡垒作用和党员委员的先锋模范作用，紧扣“凝引融赋”党建工作目标，在凝心铸魂上下功夫，在思想引领上出实招，在深度融合上找路径，在赋能增效上压责任，全面提升党建工作质效，为推动社法委工作高质量发展提供坚强政治保证。</w:t>
      </w:r>
    </w:p>
    <w:p w:rsidR="00E415EB" w:rsidRDefault="00E415EB" w:rsidP="00E415EB">
      <w:pPr>
        <w:ind w:firstLineChars="200" w:firstLine="420"/>
        <w:jc w:val="left"/>
      </w:pPr>
      <w:r>
        <w:rPr>
          <w:rFonts w:hint="eastAsia"/>
        </w:rPr>
        <w:t>紧扣凝心铸魂，找准巩固拓展主题教育成果的关键点。把“学思想”作为首要政治任务，严格落实“第一议题”制度，及时传达学习习近平总书记最新重要讲话、重要指示批示精神和党中央决策部署，做到学习跟进、认识跟进、行动跟进。坚持“两会一联系”工作机制，把政治理论学习融入日常、抓在经常，社法委分党组成员积极参加学习座谈会、委员读书活动和培训班，依托履职通</w:t>
      </w:r>
      <w:r>
        <w:t>App</w:t>
      </w:r>
      <w:r>
        <w:t>、委员微信群等平台开展学习交流。旗帜鲜明讲政治，多次提交专报向政协党组汇报重要工作，重大事项提请政协党组会议审议。持续做好党的创新理论深化转化工作，打牢思想政治根基，</w:t>
      </w:r>
      <w:r>
        <w:rPr>
          <w:rFonts w:hint="eastAsia"/>
        </w:rPr>
        <w:t>在调查研究、推动发展、建章立制等方面形成长效机制，巩固拓展主题教育成果。针对分党组民主生活会查摆出的</w:t>
      </w:r>
      <w:r>
        <w:t>7</w:t>
      </w:r>
      <w:r>
        <w:t>个方面</w:t>
      </w:r>
      <w:r>
        <w:t>16</w:t>
      </w:r>
      <w:r>
        <w:t>个问题，从具体人具体事入手，把问题的成因、症结挖深挖透，常态化落实整改措施，努力实现标本兼治。</w:t>
      </w:r>
    </w:p>
    <w:p w:rsidR="00E415EB" w:rsidRDefault="00E415EB" w:rsidP="00E415EB">
      <w:pPr>
        <w:ind w:firstLineChars="200" w:firstLine="420"/>
        <w:jc w:val="left"/>
      </w:pPr>
      <w:r>
        <w:rPr>
          <w:rFonts w:hint="eastAsia"/>
        </w:rPr>
        <w:t>紧扣思想引领，找准“落实下去凝聚起来”的着力点。建立分管副主席与界别召集人定期谈心谈话制度，落实专委会联系界别委员制度，指导各界别制定年度工作计划，组织界别调研、恳谈会等活动，为界别协商和委员联系服务界别群众提供保障，努力把界别群众的呼声和建议反映上来，把党的创新理论和对各项工作的部署要求传播出去。建立党员委员联系党外委员工作办法，引导党员委员既在本职岗位中当好表率，又发挥在发扬民主、合作共事、廉洁奉公等方面的示范引领，以共产党员的模范言行带动委员守纪律、讲规矩、重品行。针对委员中社会和法律工作者较多的情况，健全完善委员读书活动、走访看望、谈心谈话和重点关切问题情况通报会等制度，在深入交流中增进认同、凝聚共识、加强团结、深化合作。成立“郝运清委员会客室”，</w:t>
      </w:r>
      <w:r>
        <w:t>6</w:t>
      </w:r>
      <w:r>
        <w:t>位有较强行业代表性和业内影响力的委员聚焦关注未成年人保护、关爱困境儿童等开展形式多样的履职活动，引领委员和界别群众最大程度地团结在党的周围。</w:t>
      </w:r>
    </w:p>
    <w:p w:rsidR="00E415EB" w:rsidRDefault="00E415EB" w:rsidP="00E415EB">
      <w:pPr>
        <w:ind w:firstLineChars="200" w:firstLine="420"/>
        <w:jc w:val="left"/>
      </w:pPr>
      <w:r>
        <w:rPr>
          <w:rFonts w:hint="eastAsia"/>
        </w:rPr>
        <w:t>紧扣深度融合，找准关注困难群体增进人民福祉的切入点。促进强党建与重履职深度融合，社法委分党组立足职能特点，统筹谋划党建工作和协商履职，做到目标衔接、同向发力，分党组研究部署专题协商议题，党员委员带头开展一系列重点调研、视察、协商等活动，确保委员履职到哪里、党建工作就跟进到哪里。创建功能型党支部联合共建共享机制，采取“一托二”形式，联合功能型党支部、机关第三党支部共同开展“服务为民、争当先锋”主题党日活动。促进强党建与保民生深度融合，着力打造“关注困难群体</w:t>
      </w:r>
      <w:r>
        <w:t xml:space="preserve"> </w:t>
      </w:r>
      <w:r>
        <w:t>增进人民福祉</w:t>
      </w:r>
      <w:r>
        <w:t>”</w:t>
      </w:r>
      <w:r>
        <w:t>工作品牌，将</w:t>
      </w:r>
      <w:r>
        <w:t>“</w:t>
      </w:r>
      <w:r>
        <w:t>一老一小一残</w:t>
      </w:r>
      <w:r>
        <w:t>”3</w:t>
      </w:r>
      <w:r>
        <w:t>类困难群</w:t>
      </w:r>
      <w:r>
        <w:rPr>
          <w:rFonts w:hint="eastAsia"/>
        </w:rPr>
        <w:t>体和自治区政府</w:t>
      </w:r>
      <w:r>
        <w:t>35</w:t>
      </w:r>
      <w:r>
        <w:t>件民生实事相关内容作为关注重点，党员委员带头深入基层，围绕爱心敬老、爱心护蕾、爱心助残协商建言，协助党委和政府做好宣传政策、解疑释惑、促进团结的工作。</w:t>
      </w:r>
    </w:p>
    <w:p w:rsidR="00E415EB" w:rsidRDefault="00E415EB" w:rsidP="00E415EB">
      <w:pPr>
        <w:ind w:firstLineChars="200" w:firstLine="420"/>
        <w:jc w:val="left"/>
      </w:pPr>
      <w:r>
        <w:rPr>
          <w:rFonts w:hint="eastAsia"/>
        </w:rPr>
        <w:t>紧扣赋能增效，找准增强分党组政治功能和组织功能的突破点。社法委分党组切实发挥把方向、管大局、保落实的领导作用，健全党建工作责任制，分党组书记认真履行第一责任人职责，党组成员全面落实“一岗双责”。完善党组议事制度，强化对业务工作的指导，每月制定工作计划，每周召开工作碰头会。将</w:t>
      </w:r>
      <w:r>
        <w:t>22</w:t>
      </w:r>
      <w:r>
        <w:t>名党员委员全部编入功能型党支部，进一步健全完善</w:t>
      </w:r>
      <w:r>
        <w:t>“</w:t>
      </w:r>
      <w:r>
        <w:t>专委会分党组</w:t>
      </w:r>
      <w:r>
        <w:t>+</w:t>
      </w:r>
      <w:r>
        <w:t>功能型党支部</w:t>
      </w:r>
      <w:r>
        <w:t>+</w:t>
      </w:r>
      <w:r>
        <w:t>党员委员</w:t>
      </w:r>
      <w:r>
        <w:t>”</w:t>
      </w:r>
      <w:r>
        <w:t>组织体系。功能型党支部定期召开习近平新时代中国特色社会主义思想学习座谈会，每年召开组织生活会。从参加会议、学习培训、调研视察等</w:t>
      </w:r>
      <w:r>
        <w:t>10</w:t>
      </w:r>
      <w:r>
        <w:t>个方面明确委员履职</w:t>
      </w:r>
      <w:r>
        <w:rPr>
          <w:rFonts w:hint="eastAsia"/>
        </w:rPr>
        <w:t>作业。认真贯彻落实政协党组关于全面从严治党的部署要求和驻政协机关纪检监察组的监督意见，在协商议政、调研视察等履职活动中，把好廉政关，坚决防止利用政协影响力、利用委员资源谋取私利，推动构建亲清履职关系。引导委员和专委会办公室干部做到忠诚、干净、担当，着力打造“担得起责”“承得了重”“跟得上趟”的政协“铁军”。</w:t>
      </w:r>
    </w:p>
    <w:p w:rsidR="00E415EB" w:rsidRDefault="00E415EB" w:rsidP="00E415EB">
      <w:pPr>
        <w:ind w:firstLineChars="200" w:firstLine="420"/>
        <w:jc w:val="left"/>
      </w:pPr>
      <w:r>
        <w:rPr>
          <w:rFonts w:hint="eastAsia"/>
        </w:rPr>
        <w:t>打造“同心向党</w:t>
      </w:r>
      <w:r>
        <w:t xml:space="preserve"> </w:t>
      </w:r>
      <w:r>
        <w:t>凝聚共识</w:t>
      </w:r>
      <w:r>
        <w:t>”</w:t>
      </w:r>
      <w:r>
        <w:t>党建品牌</w:t>
      </w:r>
      <w:r>
        <w:t xml:space="preserve"> </w:t>
      </w:r>
      <w:r>
        <w:t>着力推动履职质效提升</w:t>
      </w:r>
    </w:p>
    <w:p w:rsidR="00E415EB" w:rsidRDefault="00E415EB" w:rsidP="00E415EB">
      <w:pPr>
        <w:ind w:firstLineChars="200" w:firstLine="420"/>
        <w:jc w:val="left"/>
      </w:pPr>
      <w:r>
        <w:rPr>
          <w:rFonts w:hint="eastAsia"/>
        </w:rPr>
        <w:t>石嘴山市政协党组书记、主席</w:t>
      </w:r>
      <w:r>
        <w:t xml:space="preserve"> </w:t>
      </w:r>
      <w:r>
        <w:t>张宏伟</w:t>
      </w:r>
    </w:p>
    <w:p w:rsidR="00E415EB" w:rsidRDefault="00E415EB" w:rsidP="00E415EB">
      <w:pPr>
        <w:ind w:firstLineChars="200" w:firstLine="420"/>
        <w:jc w:val="left"/>
      </w:pPr>
      <w:r>
        <w:rPr>
          <w:rFonts w:hint="eastAsia"/>
        </w:rPr>
        <w:t>加强政协党的建设，强化政协党组织在政协工作中的政治领导力、思想引领力、群众组织力、社会号召力，是引领和推动政协履职质效提升的有效途径。近年来，石嘴山市政协以“同心向党</w:t>
      </w:r>
      <w:r>
        <w:t xml:space="preserve"> </w:t>
      </w:r>
      <w:r>
        <w:t>凝聚共识</w:t>
      </w:r>
      <w:r>
        <w:t>”</w:t>
      </w:r>
      <w:r>
        <w:t>党建品牌创建为引领，推动履职质效提升。</w:t>
      </w:r>
    </w:p>
    <w:p w:rsidR="00E415EB" w:rsidRDefault="00E415EB" w:rsidP="00E415EB">
      <w:pPr>
        <w:ind w:firstLineChars="200" w:firstLine="420"/>
        <w:jc w:val="left"/>
      </w:pPr>
      <w:r>
        <w:rPr>
          <w:rFonts w:hint="eastAsia"/>
        </w:rPr>
        <w:t>强化理论武装，增强政治“三力”，夯实同心向党的政治基础。石嘴山市政协党组坚持“学”字当头，以理论学习中心组为主阵地，创新学习方式，由班子成员轮流主持、各委办依次承办，以党的创新理论、政协业务素养、政策法规知识、优秀传统文化等为主要内容，以读原著、学原文、悟原理、讲政策、看视频等为主要形式，落实“第一议题”制度，运用“双随机”交流机制，“线上线下”“纸面指尖”相结合，全面系统学习习近平新时代中国特色社会主义思想，重点学习习近平总书记关于加强和改进人民政协工作的重要思想，跟进学习自治区第十三次党代会及十三届历次全会精神，领学有方、促学有力、互学有益、自学有效的“四有”学习体系初见成效，不断夯实以学铸魂、以学增智、以学正风、以学促干的基础，着力提高政治判断力、政治领悟力、政治执行力。</w:t>
      </w:r>
    </w:p>
    <w:p w:rsidR="00E415EB" w:rsidRDefault="00E415EB" w:rsidP="00E415EB">
      <w:pPr>
        <w:ind w:firstLineChars="200" w:firstLine="420"/>
        <w:jc w:val="left"/>
      </w:pPr>
      <w:r>
        <w:rPr>
          <w:rFonts w:hint="eastAsia"/>
        </w:rPr>
        <w:t>强化思想引领，把牢意识形态方向，凝聚同心向党的思想共识。石嘴山市政协党组坚持“引”字为先，党组班子成员认真落实“四下基层”制度，深入乡村、社区、企业、医院、学校，走近村民、居民、工人、医生、教师、委员，常态化宣讲党的创新理论和党中央重大决策部署，加强舆论引导，打牢共同团结奋斗的思想政治基础。主题教育期间，共开展宣讲活动和专题党课</w:t>
      </w:r>
      <w:r>
        <w:t>16</w:t>
      </w:r>
      <w:r>
        <w:t>次。统筹开展委员大讲堂、委员基层行等活动，发挥委员专业特长，先后举办</w:t>
      </w:r>
      <w:r>
        <w:t>“</w:t>
      </w:r>
      <w:r>
        <w:t>学习宣传贯彻党的二十大精神</w:t>
      </w:r>
      <w:r>
        <w:t>”“</w:t>
      </w:r>
      <w:r>
        <w:t>铸牢中华民族共同体意识</w:t>
      </w:r>
      <w:r>
        <w:t>”</w:t>
      </w:r>
      <w:r>
        <w:t>等专题讲座和</w:t>
      </w:r>
      <w:r>
        <w:t>“</w:t>
      </w:r>
      <w:r>
        <w:t>尽政协之能</w:t>
      </w:r>
      <w:r>
        <w:t xml:space="preserve"> </w:t>
      </w:r>
      <w:r>
        <w:t>助力安全生产</w:t>
      </w:r>
      <w:r>
        <w:t>”</w:t>
      </w:r>
      <w:r>
        <w:t>等活动。组织政</w:t>
      </w:r>
      <w:r>
        <w:rPr>
          <w:rFonts w:hint="eastAsia"/>
        </w:rPr>
        <w:t>协委员、机关干部前往经济发达省份、改革前沿阵地学习新知识、感受新变化、转变新思维，以亲见、亲闻、亲学增强“四个认同”，让推进产业转型示范市高质量发展成为广大政协委员和界别群众的普遍共识和自觉行动。加强对石嘴山政协官网、微信公众号、机关微信工作群及委员大讲堂等意识形态阵地建设与管理，积极转发新华社、《人民日报》《人民政协报》等主流媒体时政要事、重要评论、理论文章，及时发布政协工作动态、委员履职风采、协商议政成效等信息，编撰《塞北江南旧有名》等文史资料刊发《石嘴山政协》，为传播正能量、唱响主旋律、讲好石嘴山转型发展新故事发出政协声音。</w:t>
      </w:r>
    </w:p>
    <w:p w:rsidR="00E415EB" w:rsidRDefault="00E415EB" w:rsidP="00E415EB">
      <w:pPr>
        <w:ind w:firstLineChars="200" w:firstLine="420"/>
        <w:jc w:val="left"/>
      </w:pPr>
      <w:r>
        <w:rPr>
          <w:rFonts w:hint="eastAsia"/>
        </w:rPr>
        <w:t>抓基层打基础、找准结合点落实新要求，汇聚同心向党的工作合力。石嘴山市政协党组坚持“干”字为要，以巩固“五型”机关创建成果为结合点，探索建立“三联三促”机制，使党支部战斗堡垒作用、党员委员先锋模范作用和专委会基础性作用得到充分发挥。在调查研究、反映社情民意、协商议政等工作中，党支部先谋、先议、先部署，党员委员先学、先思、先调查，有效引导带动政协委员全心履职、尽心尽责，各项工作取得新进展、新成效。制度化、规范化等功能建设迈出新步伐，先后制定了协商成果办理、反馈管理办法、智库管理暂行办法、委员履职积分管理办法和界别召集人工作办法等制度。建立反映社情民意信息工作推进机制，定期通报工作情况、交流成功经验、表彰先进优秀，激励引导委员关注转型发展大事要事、关注民生热点难点，推动惠民实事落地、助力转型发展。其中，“关于巩固脱贫攻坚成果防止规模性返贫”“关于儿歌创作断层问题需警惕”等</w:t>
      </w:r>
      <w:r>
        <w:t>17</w:t>
      </w:r>
      <w:r>
        <w:t>篇社情民意信息得到自治区党委领导批示，</w:t>
      </w:r>
      <w:r>
        <w:t>“</w:t>
      </w:r>
      <w:r>
        <w:t>充分挖掘村</w:t>
      </w:r>
      <w:r>
        <w:t>BA</w:t>
      </w:r>
      <w:r>
        <w:t>体育赛事潜能</w:t>
      </w:r>
      <w:r>
        <w:t>”</w:t>
      </w:r>
      <w:r>
        <w:t>等</w:t>
      </w:r>
      <w:r>
        <w:t>13</w:t>
      </w:r>
      <w:r>
        <w:t>篇社情民意信息得到自治区政协主要领导批示，更广泛汇聚了社会各界和政协委员推进高质量发展的智慧和力量。</w:t>
      </w:r>
    </w:p>
    <w:p w:rsidR="00E415EB" w:rsidRDefault="00E415EB" w:rsidP="00E415EB">
      <w:pPr>
        <w:ind w:firstLineChars="200" w:firstLine="420"/>
        <w:jc w:val="left"/>
      </w:pPr>
      <w:r>
        <w:rPr>
          <w:rFonts w:hint="eastAsia"/>
        </w:rPr>
        <w:t>守纪律讲规矩、持之以恒正风肃纪，净化同心向党的政治生态。石嘴山市政协党组坚持“严”字托底，坚持守纪律讲规矩并重，坚定不移把全面从严治党向纵深推进，设立机关纪委，延伸党内监督触角，实现全面、全时、全员监督。坚持纠“四风”树新风并举，持之以恒纠治形式主义官僚主义，不断清除滋生“四风”的土壤；以转变作风为抓手，用好“深、实、细、准、效”五字诀，综合运用“四不两直”、蹲点式、体验式等方式开展调查研究，营造求真务实、真抓实干、奋发有为的工作氛围。坚持廉洁廉政建设并进，通过参观教育基地、观看警示教育片、剖析典型案例、开展廉政谈话等措施，不断筑牢拒腐防变的思想防线。</w:t>
      </w:r>
    </w:p>
    <w:p w:rsidR="00E415EB" w:rsidRDefault="00E415EB" w:rsidP="00E415EB">
      <w:pPr>
        <w:ind w:firstLineChars="200" w:firstLine="420"/>
        <w:jc w:val="left"/>
      </w:pPr>
      <w:r>
        <w:rPr>
          <w:rFonts w:hint="eastAsia"/>
        </w:rPr>
        <w:t>强化“三个意识”</w:t>
      </w:r>
      <w:r>
        <w:t xml:space="preserve"> </w:t>
      </w:r>
      <w:r>
        <w:t>积极争创一流</w:t>
      </w:r>
      <w:r>
        <w:t xml:space="preserve"> </w:t>
      </w:r>
      <w:r>
        <w:t>以高质量党建引领高质量履职</w:t>
      </w:r>
    </w:p>
    <w:p w:rsidR="00E415EB" w:rsidRDefault="00E415EB" w:rsidP="00E415EB">
      <w:pPr>
        <w:ind w:firstLineChars="200" w:firstLine="420"/>
        <w:jc w:val="left"/>
      </w:pPr>
      <w:r>
        <w:rPr>
          <w:rFonts w:hint="eastAsia"/>
        </w:rPr>
        <w:t>中卫市政协党组书记、主席</w:t>
      </w:r>
      <w:r>
        <w:t xml:space="preserve"> </w:t>
      </w:r>
      <w:r>
        <w:t>杨文生</w:t>
      </w:r>
    </w:p>
    <w:p w:rsidR="00E415EB" w:rsidRDefault="00E415EB" w:rsidP="00E415EB">
      <w:pPr>
        <w:ind w:firstLineChars="200" w:firstLine="420"/>
        <w:jc w:val="left"/>
      </w:pPr>
      <w:r>
        <w:rPr>
          <w:rFonts w:hint="eastAsia"/>
        </w:rPr>
        <w:t>近年来，中卫市政协深入贯彻习近平总书记关于加强和改进人民政协工作的重要思想，认真落实新时代党的建设总要求，坚持党的全面领导，强化“三个意识”，积极争创一流，为开创高质量发展新局面贡献智慧和力量。</w:t>
      </w:r>
    </w:p>
    <w:p w:rsidR="00E415EB" w:rsidRDefault="00E415EB" w:rsidP="00E415EB">
      <w:pPr>
        <w:ind w:firstLineChars="200" w:firstLine="420"/>
        <w:jc w:val="left"/>
      </w:pPr>
      <w:r>
        <w:rPr>
          <w:rFonts w:hint="eastAsia"/>
        </w:rPr>
        <w:t>强化政治意识，在思想引领中展现新作为。始终把党的政治建设摆在首要位置，自觉把讲政治贯穿政协履职全过程。加强党的全面领导，发挥党组把方向、管大局、保落实的领导作用。建立党组成员联系带动党派、专委会联系带动社会组织、党员委员联系带动党外委员、界别委员联系带动界别群众“四联四带”工作机制，依托常委会会议、协商会及委员会客室、界别委员工作室等平台，加强对社会各界的政治引领。严肃党内政治生活，严格落实“三会一课”制度，组织开展经典咏读、红色教育、民主评议等活动，着力激发机关干部和党员委员政治意识、党员意识，让政治忠诚成为政协首要品质。严格落实谈心谈话、“一岗双责”、意识形态责任制等规章制度，教育引导党员干部始终把纪律和规矩挺在前。强化思想引领，坚持“第一议题”制度，构建“学习</w:t>
      </w:r>
      <w:r>
        <w:t>+</w:t>
      </w:r>
      <w:r>
        <w:t>知情、学习</w:t>
      </w:r>
      <w:r>
        <w:t>+</w:t>
      </w:r>
      <w:r>
        <w:t>协商、学习</w:t>
      </w:r>
      <w:r>
        <w:t>+</w:t>
      </w:r>
      <w:r>
        <w:t>调研、学习</w:t>
      </w:r>
      <w:r>
        <w:t>+</w:t>
      </w:r>
      <w:r>
        <w:t>监督</w:t>
      </w:r>
      <w:r>
        <w:t>”</w:t>
      </w:r>
      <w:r>
        <w:t>的</w:t>
      </w:r>
      <w:r>
        <w:t>“1+4”</w:t>
      </w:r>
      <w:r>
        <w:t>政治理论学习体系。连续</w:t>
      </w:r>
      <w:r>
        <w:t>3</w:t>
      </w:r>
      <w:r>
        <w:t>年在井冈山、遵义等红色教育基地，举办习近平新时代中国特色社会主义思想专题培训班，参训委员和政协机关干部</w:t>
      </w:r>
      <w:r>
        <w:t>600</w:t>
      </w:r>
      <w:r>
        <w:t>余人次。邀请区内外知名专家教授，采取现场讲座、远程教学等方式，全面阐释中国式现代化、先行区建设等重大课题，引领政协委员把牢正确履职方向。各功能型党支部每两个月开展</w:t>
      </w:r>
      <w:r>
        <w:rPr>
          <w:rFonts w:hint="eastAsia"/>
        </w:rPr>
        <w:t>一次“委员党课”活动，面向界别群众宣传党的理论和路线、方针、政策，把党的正确主张变为群众的自觉行动；每两个月开展一次“委员讲堂”活动，以“委员话安全”“健康在行动”“民法进行时”等主题，发挥委员专业特长，引导委员和界别群众积极投身经济社会发展。</w:t>
      </w:r>
    </w:p>
    <w:p w:rsidR="00E415EB" w:rsidRDefault="00E415EB" w:rsidP="00E415EB">
      <w:pPr>
        <w:ind w:firstLineChars="200" w:firstLine="420"/>
        <w:jc w:val="left"/>
      </w:pPr>
      <w:r>
        <w:rPr>
          <w:rFonts w:hint="eastAsia"/>
        </w:rPr>
        <w:t>强化先锋意识，在争创一流中干出新样子。坚持用党建工作统领政协各项工作，推进党建工作和政协履职深度融合、一体推进。发挥党支部战斗堡垒作用，坚持一个支部就是一面旗帜，创新党建载体，丰富党建活动，激发工作活力。机关支部建立“周例会、月计划、季通报”机制，每周集中小结，查漏补缺、沟通工作；每月梳理重点工作，月中提醒、月底“查账”，督促落实；每季度通报专项工作、典型经验，形成比、学、赶、超的浓厚氛围。提案委功能型党支部推动实施提案办理</w:t>
      </w:r>
      <w:r>
        <w:t>ABC</w:t>
      </w:r>
      <w:r>
        <w:t>分类登记制度，将被采纳、已办结、效果好的提案归为</w:t>
      </w:r>
      <w:r>
        <w:t>A</w:t>
      </w:r>
      <w:r>
        <w:t>类，择优通报表扬；将被采纳并</w:t>
      </w:r>
      <w:r>
        <w:rPr>
          <w:rFonts w:hint="eastAsia"/>
        </w:rPr>
        <w:t>列入承办计划的提案列为</w:t>
      </w:r>
      <w:r>
        <w:t>B</w:t>
      </w:r>
      <w:r>
        <w:t>类，跟踪督办落实；将因条件所限暂时难以采纳的提案列为</w:t>
      </w:r>
      <w:r>
        <w:t>C</w:t>
      </w:r>
      <w:r>
        <w:t>类，经承办单位解释说明后留作工作参考，做到件件有回音、事事有交代。发挥党员先锋模范作用，广泛开展</w:t>
      </w:r>
      <w:r>
        <w:t>“</w:t>
      </w:r>
      <w:r>
        <w:t>晒、比、促</w:t>
      </w:r>
      <w:r>
        <w:t>”</w:t>
      </w:r>
      <w:r>
        <w:t>活动，结合扎实开展主题教育，落实</w:t>
      </w:r>
      <w:r>
        <w:t>“</w:t>
      </w:r>
      <w:r>
        <w:t>四下基层</w:t>
      </w:r>
      <w:r>
        <w:t>”“</w:t>
      </w:r>
      <w:r>
        <w:t>双报到</w:t>
      </w:r>
      <w:r>
        <w:t>”</w:t>
      </w:r>
      <w:r>
        <w:t>等机制，建立党员示范岗、划定党员示范区、组织党员先锋队，激励党员干部、党员委员当先锋做标杆。领导干部示范引领，围绕云计算、旅游、新能源等重点产业，深入一线督导调研，主动外出招商引资，唱响共谋高质量发展</w:t>
      </w:r>
      <w:r>
        <w:t>“</w:t>
      </w:r>
      <w:r>
        <w:t>协奏曲</w:t>
      </w:r>
      <w:r>
        <w:t>”</w:t>
      </w:r>
      <w:r>
        <w:t>。党员委员走在前作表率，积极投身安全生产、生态环保一线，开展</w:t>
      </w:r>
      <w:r>
        <w:rPr>
          <w:rFonts w:hint="eastAsia"/>
        </w:rPr>
        <w:t>政策宣传、走访排查、督导检查，依托“‘卫’您协商”平台，点对点、面对面协商解决存在问题，助推自治区“</w:t>
      </w:r>
      <w:r>
        <w:t>1+37+8”“1+4”</w:t>
      </w:r>
      <w:r>
        <w:t>系列文件落实落地。</w:t>
      </w:r>
    </w:p>
    <w:p w:rsidR="00E415EB" w:rsidRDefault="00E415EB" w:rsidP="00E415EB">
      <w:pPr>
        <w:ind w:firstLineChars="200" w:firstLine="420"/>
        <w:jc w:val="left"/>
      </w:pPr>
      <w:r>
        <w:rPr>
          <w:rFonts w:hint="eastAsia"/>
        </w:rPr>
        <w:t>强化品牌意识，在固本强基中彰显新特色。以创建“五型”机关为目标，以“一支部一品牌”为路径，打造政协党建特色，推动政协工作提质增效。构建“市政协党组</w:t>
      </w:r>
      <w:r>
        <w:t>+</w:t>
      </w:r>
      <w:r>
        <w:t>机关党组</w:t>
      </w:r>
      <w:r>
        <w:t>+</w:t>
      </w:r>
      <w:r>
        <w:t>机关党总支</w:t>
      </w:r>
      <w:r>
        <w:t>+</w:t>
      </w:r>
      <w:r>
        <w:t>党支部</w:t>
      </w:r>
      <w:r>
        <w:t>+</w:t>
      </w:r>
      <w:r>
        <w:t>党员干部</w:t>
      </w:r>
      <w:r>
        <w:t>”</w:t>
      </w:r>
      <w:r>
        <w:t>和</w:t>
      </w:r>
      <w:r>
        <w:t>“</w:t>
      </w:r>
      <w:r>
        <w:t>政协党组</w:t>
      </w:r>
      <w:r>
        <w:t>+</w:t>
      </w:r>
      <w:r>
        <w:t>机关党组</w:t>
      </w:r>
      <w:r>
        <w:t>+</w:t>
      </w:r>
      <w:r>
        <w:t>功能型党支部</w:t>
      </w:r>
      <w:r>
        <w:t>+</w:t>
      </w:r>
      <w:r>
        <w:t>临时党支部</w:t>
      </w:r>
      <w:r>
        <w:t>+</w:t>
      </w:r>
      <w:r>
        <w:t>党员委员</w:t>
      </w:r>
      <w:r>
        <w:t>”</w:t>
      </w:r>
      <w:r>
        <w:t>的</w:t>
      </w:r>
      <w:r>
        <w:t>“</w:t>
      </w:r>
      <w:r>
        <w:t>双链条</w:t>
      </w:r>
      <w:r>
        <w:t>”</w:t>
      </w:r>
      <w:r>
        <w:t>党建工作格局，把党的工作延伸到政协履职的神经末梢，建立起上下贯通、执行有力的组织体系，实现党的组织和党的工作</w:t>
      </w:r>
      <w:r>
        <w:t>“</w:t>
      </w:r>
      <w:r>
        <w:t>两个全覆盖</w:t>
      </w:r>
      <w:r>
        <w:t>”</w:t>
      </w:r>
      <w:r>
        <w:t>，锻造一流政协队伍，争创一流政协业绩。打造</w:t>
      </w:r>
      <w:r>
        <w:t>“</w:t>
      </w:r>
      <w:r>
        <w:t>四微四提</w:t>
      </w:r>
      <w:r>
        <w:t>”</w:t>
      </w:r>
      <w:r>
        <w:t>党建品牌，开设</w:t>
      </w:r>
      <w:r>
        <w:t>“</w:t>
      </w:r>
      <w:r>
        <w:t>微党课</w:t>
      </w:r>
      <w:r>
        <w:t>”</w:t>
      </w:r>
      <w:r>
        <w:t>，建立</w:t>
      </w:r>
      <w:r>
        <w:t>“</w:t>
      </w:r>
      <w:r>
        <w:t>党课人人讲、人人听党课</w:t>
      </w:r>
      <w:r>
        <w:t>”</w:t>
      </w:r>
      <w:r>
        <w:t>学习制度，组织党组成</w:t>
      </w:r>
      <w:r>
        <w:rPr>
          <w:rFonts w:hint="eastAsia"/>
        </w:rPr>
        <w:t>员、处级干部、党员干部、党员委员轮流上台授课，力促凝心聚力有新提升；开展“微提示”，以工作提示单及时提醒纠正党员干部中干事拖拉、作风漂浮等现象，力促作风建设有新提升；开展“微分享”，组织党员干部定期分享读书心得、学习感悟、工作体会，并通过线上分享给离退休党员、党员委员，力促综合素养有新提升；开展“微协商”，优选党员委员为界别召集人，依托委员会客室、界别委员工作室等，灵活开展小范围、小切口、即时性的“微协商”，力促协商议政有新提升。</w:t>
      </w:r>
    </w:p>
    <w:p w:rsidR="00E415EB" w:rsidRDefault="00E415EB" w:rsidP="00E415EB">
      <w:pPr>
        <w:ind w:firstLineChars="200" w:firstLine="420"/>
        <w:jc w:val="left"/>
      </w:pPr>
      <w:r>
        <w:rPr>
          <w:rFonts w:hint="eastAsia"/>
        </w:rPr>
        <w:t>做好“四字”文章</w:t>
      </w:r>
      <w:r>
        <w:t xml:space="preserve"> </w:t>
      </w:r>
      <w:r>
        <w:t>以党建引领促履职提质增效</w:t>
      </w:r>
    </w:p>
    <w:p w:rsidR="00E415EB" w:rsidRDefault="00E415EB" w:rsidP="00E415EB">
      <w:pPr>
        <w:ind w:firstLineChars="200" w:firstLine="420"/>
        <w:jc w:val="left"/>
      </w:pPr>
      <w:r>
        <w:rPr>
          <w:rFonts w:hint="eastAsia"/>
        </w:rPr>
        <w:t>贺兰县政协党组书记、主席</w:t>
      </w:r>
      <w:r>
        <w:t xml:space="preserve"> </w:t>
      </w:r>
      <w:r>
        <w:t>张</w:t>
      </w:r>
      <w:r>
        <w:t xml:space="preserve"> </w:t>
      </w:r>
      <w:r>
        <w:t>魁</w:t>
      </w:r>
    </w:p>
    <w:p w:rsidR="00E415EB" w:rsidRDefault="00E415EB" w:rsidP="00E415EB">
      <w:pPr>
        <w:ind w:firstLineChars="200" w:firstLine="420"/>
        <w:jc w:val="left"/>
      </w:pPr>
      <w:r>
        <w:rPr>
          <w:rFonts w:hint="eastAsia"/>
        </w:rPr>
        <w:t>近年来，贺兰县政协党组充分发挥把方向、管大局、保落实的领导作用，强化“融入履职抓党建、抓好党建促履职”的工作理念，聚焦“引、聚、联、赋”做好结合文章，实现以党建引领促履职提质增效。</w:t>
      </w:r>
    </w:p>
    <w:p w:rsidR="00E415EB" w:rsidRDefault="00E415EB" w:rsidP="00E415EB">
      <w:pPr>
        <w:ind w:firstLineChars="200" w:firstLine="420"/>
        <w:jc w:val="left"/>
      </w:pPr>
      <w:r>
        <w:rPr>
          <w:rFonts w:hint="eastAsia"/>
        </w:rPr>
        <w:t>“引”字为先，在凝聚思想共识中做到“两个维护”。始终站稳政治立场，确保政协工作沿着正确的政治方向前进。政治引领筑根基。坚持把党的领导落实到政协履职全过程，以县委名义印发《关于加强和改进新时代县政协工作的实施方案》等文件，落实党委会同政府、政协制定年度协商计划制度，围绕贺兰县重点工作制定政协年度工作“路线图”，切实做到党政有所呼、政协有所应。思想引领促深化。严格落实“第一议题”制度，建立健全“四纳入”学习机制，强化“全方位”“全过程”的思想政治引领。高质量开展主题教育，用好“四下基层”制度走访调研</w:t>
      </w:r>
      <w:r>
        <w:t>29</w:t>
      </w:r>
      <w:r>
        <w:t>次，解决</w:t>
      </w:r>
      <w:r>
        <w:rPr>
          <w:rFonts w:hint="eastAsia"/>
        </w:rPr>
        <w:t>残疾人康复设备短缺等问题</w:t>
      </w:r>
      <w:r>
        <w:t>14</w:t>
      </w:r>
      <w:r>
        <w:t>个，惠民实效得到了群众广泛好评。凝聚共识促合力。发挥党员委员主力军作用，带动其他委员作为凝聚思想共识最小单元。党员委员赵建文依托稻渔空间，带领周边</w:t>
      </w:r>
      <w:r>
        <w:t>769</w:t>
      </w:r>
      <w:r>
        <w:t>户农民实现增收</w:t>
      </w:r>
      <w:r>
        <w:t>916</w:t>
      </w:r>
      <w:r>
        <w:t>万元。</w:t>
      </w:r>
      <w:r>
        <w:t>20</w:t>
      </w:r>
      <w:r>
        <w:t>余万名党员群众</w:t>
      </w:r>
      <w:r>
        <w:t>“</w:t>
      </w:r>
      <w:r>
        <w:t>打卡</w:t>
      </w:r>
      <w:r>
        <w:t>”</w:t>
      </w:r>
      <w:r>
        <w:t>稻渔空间，感悟</w:t>
      </w:r>
      <w:r>
        <w:t>“</w:t>
      </w:r>
      <w:r>
        <w:t>这个地方是个好地方</w:t>
      </w:r>
      <w:r>
        <w:t>”</w:t>
      </w:r>
      <w:r>
        <w:t>的独特魅力。廖燕红委员将凝聚共识履职平台搬到了牡丹园，民族团结与乡村旅游有机融合，推动铸牢中华民族共同体意识深入人心。严俊荣委员以雷锋纪念馆为平台，以雷锋精神诠释爱国主义情怀，每年传递正能量受众</w:t>
      </w:r>
      <w:r>
        <w:t>52.1</w:t>
      </w:r>
      <w:r>
        <w:t>万人。</w:t>
      </w:r>
    </w:p>
    <w:p w:rsidR="00E415EB" w:rsidRDefault="00E415EB" w:rsidP="00E415EB">
      <w:pPr>
        <w:ind w:firstLineChars="200" w:firstLine="420"/>
        <w:jc w:val="left"/>
      </w:pPr>
      <w:r>
        <w:rPr>
          <w:rFonts w:hint="eastAsia"/>
        </w:rPr>
        <w:t>“聚”字着力，在加强组织建设中实现“两个覆盖”。按照“支部建在专委会，委员聚在党旗下”的工作思路，着力实现“两个全覆盖”。“双链条式”组织架构搭建党员履职矩阵，按照“一方隶属、双边活动”原则，将</w:t>
      </w:r>
      <w:r>
        <w:t>71</w:t>
      </w:r>
      <w:r>
        <w:t>名党员委员编入</w:t>
      </w:r>
      <w:r>
        <w:t>4</w:t>
      </w:r>
      <w:r>
        <w:t>个功能型党支部，构建起</w:t>
      </w:r>
      <w:r>
        <w:t>“</w:t>
      </w:r>
      <w:r>
        <w:t>政协党组</w:t>
      </w:r>
      <w:r>
        <w:t>+</w:t>
      </w:r>
      <w:r>
        <w:t>专委会功能型党支部</w:t>
      </w:r>
      <w:r>
        <w:t>+</w:t>
      </w:r>
      <w:r>
        <w:t>党员委员</w:t>
      </w:r>
      <w:r>
        <w:t>”</w:t>
      </w:r>
      <w:r>
        <w:t>和</w:t>
      </w:r>
      <w:r>
        <w:t>“</w:t>
      </w:r>
      <w:r>
        <w:t>政协党组</w:t>
      </w:r>
      <w:r>
        <w:t>+</w:t>
      </w:r>
      <w:r>
        <w:t>机关党组</w:t>
      </w:r>
      <w:r>
        <w:t>+</w:t>
      </w:r>
      <w:r>
        <w:t>机关党总支</w:t>
      </w:r>
      <w:r>
        <w:t>+</w:t>
      </w:r>
      <w:r>
        <w:t>机关各党支部</w:t>
      </w:r>
      <w:r>
        <w:t>+</w:t>
      </w:r>
      <w:r>
        <w:t>机关党员</w:t>
      </w:r>
      <w:r>
        <w:t>”“</w:t>
      </w:r>
      <w:r>
        <w:t>双链条</w:t>
      </w:r>
      <w:r>
        <w:t>”</w:t>
      </w:r>
      <w:r>
        <w:t>组织体系。各功能型党支部开展组织活动</w:t>
      </w:r>
      <w:r>
        <w:t>28</w:t>
      </w:r>
      <w:r>
        <w:t>次，委员参与率达</w:t>
      </w:r>
      <w:r>
        <w:t>87%</w:t>
      </w:r>
      <w:r>
        <w:t>。</w:t>
      </w:r>
      <w:r>
        <w:t>“1+5”</w:t>
      </w:r>
      <w:r>
        <w:t>结对方式探索履职新机制，制定联系委员、联系群众制度，形成</w:t>
      </w:r>
      <w:r>
        <w:t>1</w:t>
      </w:r>
      <w:r>
        <w:t>名党员委员联系</w:t>
      </w:r>
      <w:r>
        <w:t>5</w:t>
      </w:r>
      <w:r>
        <w:t>名党外委员机制。</w:t>
      </w:r>
      <w:r>
        <w:rPr>
          <w:rFonts w:hint="eastAsia"/>
        </w:rPr>
        <w:t>以党支部为载体，走访联系常态化、示范带动长效化、考核评价规范化的“一体三化”帮带模式，形成“关键少数”带动“绝大多数”的示范效应。贺兰县政协十一届三次会议立案提案</w:t>
      </w:r>
      <w:r>
        <w:t>20</w:t>
      </w:r>
      <w:r>
        <w:t>件，</w:t>
      </w:r>
      <w:r>
        <w:t>80%</w:t>
      </w:r>
      <w:r>
        <w:t>的提案由党员委员提出。发挥党支部战斗堡垒作用，引领各专委会创先争优，打造</w:t>
      </w:r>
      <w:r>
        <w:t>“</w:t>
      </w:r>
      <w:r>
        <w:t>一委一品</w:t>
      </w:r>
      <w:r>
        <w:t>”</w:t>
      </w:r>
      <w:r>
        <w:t>特色品牌。教科文卫体委功能型党支部以唱响文化主旋律为基础，建立文创基地议事平台；提案委功能型党支部聚焦提案办理打造</w:t>
      </w:r>
      <w:r>
        <w:t>“</w:t>
      </w:r>
      <w:r>
        <w:t>微监督</w:t>
      </w:r>
      <w:r>
        <w:t>”</w:t>
      </w:r>
      <w:r>
        <w:t>工作品牌；经济委功能型党支部创新开办</w:t>
      </w:r>
      <w:r>
        <w:t>“</w:t>
      </w:r>
      <w:r>
        <w:t>企业发展协商驿站</w:t>
      </w:r>
      <w:r>
        <w:t>”</w:t>
      </w:r>
      <w:r>
        <w:t>。</w:t>
      </w:r>
    </w:p>
    <w:p w:rsidR="00E415EB" w:rsidRDefault="00E415EB" w:rsidP="00E415EB">
      <w:pPr>
        <w:ind w:firstLineChars="200" w:firstLine="420"/>
        <w:jc w:val="left"/>
      </w:pPr>
      <w:r>
        <w:rPr>
          <w:rFonts w:hint="eastAsia"/>
        </w:rPr>
        <w:t>“联”字破题，在突出政协特色中促进“两个融合”。坚持在党建中深耕政协特色、培育贺兰品牌，促进政协工作与基层治理相融合、党建工作与政协履职相融合。以政协委员“爱益相随”实践基地为党建联合体，</w:t>
      </w:r>
      <w:r>
        <w:t>4</w:t>
      </w:r>
      <w:r>
        <w:t>个功能型党支部依托</w:t>
      </w:r>
      <w:r>
        <w:t>“1+6+N”</w:t>
      </w:r>
      <w:r>
        <w:t>服务体系，围绕残疾人就业等开展协商，为残疾人捐款捐物</w:t>
      </w:r>
      <w:r>
        <w:t>22</w:t>
      </w:r>
      <w:r>
        <w:t>万元。坚持双向发力，把党组织活动有机嵌入到书香政协、委员大讲堂等工作中。教科文卫体委功能型党支部采取沉浸式党课形式，开展委员读书分享会，打破了支部活动空间限制和氛围严肃的刻板印象。经济委功能型党支部开展电商沙龙暨主题党日活动，将党员的</w:t>
      </w:r>
      <w:r>
        <w:rPr>
          <w:rFonts w:hint="eastAsia"/>
        </w:rPr>
        <w:t>先进性和委员的专业性相融入，</w:t>
      </w:r>
      <w:r>
        <w:t>23</w:t>
      </w:r>
      <w:r>
        <w:t>家企业现场结成电商联盟。各专委会功能型党支部在协商中注重优势互补、互相搭台，解决了</w:t>
      </w:r>
      <w:r>
        <w:t>8</w:t>
      </w:r>
      <w:r>
        <w:t>户村民常年吃不上自来水的难题，</w:t>
      </w:r>
      <w:r>
        <w:t>48</w:t>
      </w:r>
      <w:r>
        <w:t>户无物业小区居民多年用不上燃气的问题。</w:t>
      </w:r>
    </w:p>
    <w:p w:rsidR="00E415EB" w:rsidRDefault="00E415EB" w:rsidP="00E415EB">
      <w:pPr>
        <w:ind w:firstLineChars="200" w:firstLine="420"/>
        <w:jc w:val="left"/>
      </w:pPr>
      <w:r>
        <w:rPr>
          <w:rFonts w:hint="eastAsia"/>
        </w:rPr>
        <w:t>“赋”字提能，在聚焦履职尽责中助力“两个提升”。强化党建工作与履职实践统筹推进、互为赋能，服务大局水平和管理水平实现双提升。赋能高质量发展，围绕“六新六特六优”产业发展、优化营商环境等，开展调研</w:t>
      </w:r>
      <w:r>
        <w:t>13</w:t>
      </w:r>
      <w:r>
        <w:t>次，提交调研报告</w:t>
      </w:r>
      <w:r>
        <w:t>15</w:t>
      </w:r>
      <w:r>
        <w:t>篇，协商报告得到贺兰县委主要领导批示。党员委员携手党外委员围绕党政所需、群众所盼反映社情民意信息</w:t>
      </w:r>
      <w:r>
        <w:t>125</w:t>
      </w:r>
      <w:r>
        <w:t>篇，其中，党员委员反映社情民意占</w:t>
      </w:r>
      <w:r>
        <w:t>69%</w:t>
      </w:r>
      <w:r>
        <w:t>，</w:t>
      </w:r>
      <w:r>
        <w:t>55</w:t>
      </w:r>
      <w:r>
        <w:t>篇被自治区政协采纳，贺兰县政协社情民意信息工作连续三年位列全区县级政协第一名。赋能高质效履职，聚焦解决</w:t>
      </w:r>
      <w:r>
        <w:t>“</w:t>
      </w:r>
      <w:r>
        <w:t>两个薄弱</w:t>
      </w:r>
      <w:r>
        <w:t>”</w:t>
      </w:r>
      <w:r>
        <w:t>问题，协调县委增编扩容，形成专委会</w:t>
      </w:r>
      <w:r>
        <w:rPr>
          <w:rFonts w:hint="eastAsia"/>
        </w:rPr>
        <w:t>办公室“</w:t>
      </w:r>
      <w:r>
        <w:t>1+2+4”</w:t>
      </w:r>
      <w:r>
        <w:t>人员梯队服务模式，有效破解</w:t>
      </w:r>
      <w:r>
        <w:t>“</w:t>
      </w:r>
      <w:r>
        <w:t>一人一委</w:t>
      </w:r>
      <w:r>
        <w:t>”</w:t>
      </w:r>
      <w:r>
        <w:t>问题。打造</w:t>
      </w:r>
      <w:r>
        <w:t>“</w:t>
      </w:r>
      <w:r>
        <w:t>委员说</w:t>
      </w:r>
      <w:r>
        <w:t>”“</w:t>
      </w:r>
      <w:r>
        <w:t>同心圆</w:t>
      </w:r>
      <w:r>
        <w:t>·</w:t>
      </w:r>
      <w:r>
        <w:t>协商汇</w:t>
      </w:r>
      <w:r>
        <w:t>”</w:t>
      </w:r>
      <w:r>
        <w:t>宣传品牌，唱响政协</w:t>
      </w:r>
      <w:r>
        <w:t>“</w:t>
      </w:r>
      <w:r>
        <w:t>好声音</w:t>
      </w:r>
      <w:r>
        <w:t>”</w:t>
      </w:r>
      <w:r>
        <w:t>。发挥机关联系上下、沟通左右的纽带作用，做好</w:t>
      </w:r>
      <w:r>
        <w:t>“</w:t>
      </w:r>
      <w:r>
        <w:t>三服务</w:t>
      </w:r>
      <w:r>
        <w:t>”</w:t>
      </w:r>
      <w:r>
        <w:t>工作。</w:t>
      </w:r>
    </w:p>
    <w:p w:rsidR="00E415EB" w:rsidRDefault="00E415EB" w:rsidP="00E415EB">
      <w:pPr>
        <w:ind w:firstLineChars="200" w:firstLine="420"/>
        <w:jc w:val="left"/>
      </w:pPr>
      <w:r>
        <w:rPr>
          <w:rFonts w:hint="eastAsia"/>
        </w:rPr>
        <w:t>以“三联”模式激活履职“一池春水”</w:t>
      </w:r>
    </w:p>
    <w:p w:rsidR="00E415EB" w:rsidRDefault="00E415EB" w:rsidP="00E415EB">
      <w:pPr>
        <w:ind w:firstLineChars="200" w:firstLine="420"/>
        <w:jc w:val="left"/>
      </w:pPr>
      <w:r>
        <w:rPr>
          <w:rFonts w:hint="eastAsia"/>
        </w:rPr>
        <w:t>盐池县政协党组书记、主席</w:t>
      </w:r>
      <w:r>
        <w:t xml:space="preserve"> </w:t>
      </w:r>
      <w:r>
        <w:t>张</w:t>
      </w:r>
      <w:r>
        <w:t xml:space="preserve"> </w:t>
      </w:r>
      <w:r>
        <w:t>晨</w:t>
      </w:r>
    </w:p>
    <w:p w:rsidR="00E415EB" w:rsidRDefault="00E415EB" w:rsidP="00E415EB">
      <w:pPr>
        <w:ind w:firstLineChars="200" w:firstLine="420"/>
        <w:jc w:val="left"/>
      </w:pPr>
      <w:r>
        <w:rPr>
          <w:rFonts w:hint="eastAsia"/>
        </w:rPr>
        <w:t>近年来，盐池县政协党组充分发挥把方向、管大局、保落实的领导作用，深入开展党建“联抓、联享、联动”“三联”活动，把党建工作融入调研视察、协商议政等履职工作，切实以党建之效激发履职之能。</w:t>
      </w:r>
    </w:p>
    <w:p w:rsidR="00E415EB" w:rsidRDefault="00E415EB" w:rsidP="00E415EB">
      <w:pPr>
        <w:ind w:firstLineChars="200" w:firstLine="420"/>
        <w:jc w:val="left"/>
      </w:pPr>
      <w:r>
        <w:rPr>
          <w:rFonts w:hint="eastAsia"/>
        </w:rPr>
        <w:t>党建联抓，提升协商履职工作水平。构建“大党建”格局，发挥政协党组把方向、管大局、保落实的作用，机关支部党员的先锋模范作用，政协专委会功能型党支部的战斗堡垒作用，每年制定盐池县政协党建工作计划，各级党组织围绕年度工作目标建清单、定任务，着力打造党建工作“一支部一品牌”，切实把加强党的建设贯穿于政协工作的各方面和全过程，构建政协党组、政协办公室党支部、专委会功能型党支部“三位一体”党建联抓工作格局。落实“项目化”管理，以政治建设为统领，认真落实民主集中制、党组议事规则、主题党日活动、双重组织生活等制度，坚持“三重一大”事项规则，落实好意识形态工作主体责任。重要会议、重大活动成立临时党组织，每年</w:t>
      </w:r>
      <w:r>
        <w:t>2</w:t>
      </w:r>
      <w:r>
        <w:t>次专题研究部署党建、党风廉政建设和意识形态工作，确保政协工作始终与盐池县委同向同行、同频共振，努力使政协成为坚持和加强党对各项工作领导的重要阵地。建立</w:t>
      </w:r>
      <w:r>
        <w:t>“</w:t>
      </w:r>
      <w:r>
        <w:t>两联系</w:t>
      </w:r>
      <w:r>
        <w:t>”</w:t>
      </w:r>
      <w:r>
        <w:t>机制，建立党组成员联系功能型党支部和党员委员，党员委员联系党外委员的</w:t>
      </w:r>
      <w:r>
        <w:t>“</w:t>
      </w:r>
      <w:r>
        <w:t>两联系</w:t>
      </w:r>
      <w:r>
        <w:t>”</w:t>
      </w:r>
      <w:r>
        <w:t>机制，党员委员充分发挥模范带头作用，带动全体委员常态化开展政策宣讲、产业推介、助残帮困等活动，切实串起了三级政协委员的履职链、责任链和力量链，推动党的建设从有形覆盖到有效覆盖。经济界别委员</w:t>
      </w:r>
      <w:r>
        <w:rPr>
          <w:rFonts w:hint="eastAsia"/>
        </w:rPr>
        <w:t>工作室在狮城宁好电商网批（西部）运营基地搭建平台，为盐池县和福建省石狮市经济交流合作牵线搭桥，助力电商产业发展。</w:t>
      </w:r>
    </w:p>
    <w:p w:rsidR="00E415EB" w:rsidRDefault="00E415EB" w:rsidP="00E415EB">
      <w:pPr>
        <w:ind w:firstLineChars="200" w:firstLine="420"/>
        <w:jc w:val="left"/>
      </w:pPr>
      <w:r>
        <w:rPr>
          <w:rFonts w:hint="eastAsia"/>
        </w:rPr>
        <w:t>资源联享，夯实高效履职工作基础。“组织生活”与“会客活动”共享，发挥政协党员委员多重身份优势，坚持组织政协委员在视察调研、走访座谈、基层联系、协商议政等实践中，与政府部门、厂矿企业、界别群众、民主党派联合开展主题党日活动，使组织生活实起来、活起来。党员委员赵金民在宁夏德昌建设工程有限公司开展的主题党日会客座谈活动，形成了“关于进一步加强永久性基本农田保护的建议”，得到盐池县政府领导认可并在有关工作方案中采纳。“活动阵地”与“履职平台”共享，按照“六有两统一”标准，切实加强乡镇（街道）三级政协委员联络小组、委员会客室、界别委员工作室等履职平台制度化、规范化建设，有效拓展机关党员干部与“一组两室”政协委员和界别群众的交流联系。张海燕“石榴籽”委员会客室联合机关党支部、专委会功能型党支部将开展铸牢中华民族共同体意识融入绘画剪纸等艺术创作展示与会客协商活动中，发挥委员特长，引导群众参与，传播凝聚共识，做法成效被《人民政协报》以题为《书画剪纸中的“石榴籽”故事》刊发报道。经济委员会功能型党支部联合自治区政协农业和农村委员会功能型党支部开展“</w:t>
      </w:r>
      <w:r>
        <w:t>1+X”</w:t>
      </w:r>
      <w:r>
        <w:t>共建共享活动，调研形成的《关于在惠安堡镇建设盐同红区域全封闭标准化屠宰中</w:t>
      </w:r>
      <w:r>
        <w:rPr>
          <w:rFonts w:hint="eastAsia"/>
        </w:rPr>
        <w:t>心的建议》得到自治区领导批示。</w:t>
      </w:r>
    </w:p>
    <w:p w:rsidR="00E415EB" w:rsidRDefault="00E415EB" w:rsidP="00E415EB">
      <w:pPr>
        <w:ind w:firstLineChars="200" w:firstLine="420"/>
        <w:jc w:val="left"/>
      </w:pPr>
      <w:r>
        <w:rPr>
          <w:rFonts w:hint="eastAsia"/>
        </w:rPr>
        <w:t>多方联动，形成协同履职工作合力。广开渠道解民忧，建立党组成员联系包抓企业委员服务机制，定期深入走访，听取意见建议，帮助协调解决难题。主动邀请福建省石狮市政协来盐举办两地三级政协委员“再叙山海情</w:t>
      </w:r>
      <w:r>
        <w:t xml:space="preserve"> </w:t>
      </w:r>
      <w:r>
        <w:t>协商助发展</w:t>
      </w:r>
      <w:r>
        <w:t>”</w:t>
      </w:r>
      <w:r>
        <w:t>座谈联谊活动，双方签订友好政协合作协议，并带领企业家委员赴石狮市举办</w:t>
      </w:r>
      <w:r>
        <w:t>“</w:t>
      </w:r>
      <w:r>
        <w:t>闽宁相约</w:t>
      </w:r>
      <w:r>
        <w:t xml:space="preserve"> </w:t>
      </w:r>
      <w:r>
        <w:t>山海情深</w:t>
      </w:r>
      <w:r>
        <w:t>”</w:t>
      </w:r>
      <w:r>
        <w:t>盐池滩羊肉品鉴推介会，现场签约额达</w:t>
      </w:r>
      <w:r>
        <w:t>3000</w:t>
      </w:r>
      <w:r>
        <w:t>万元，解决盐池滩羊肉销路不畅的问题，多家媒体以题为《宁夏盐池县政协和福建石狮市政协开展联谊活动</w:t>
      </w:r>
      <w:r>
        <w:t xml:space="preserve"> </w:t>
      </w:r>
      <w:r>
        <w:t>再叙山海情</w:t>
      </w:r>
      <w:r>
        <w:t xml:space="preserve"> </w:t>
      </w:r>
      <w:r>
        <w:t>协商助发展》进行了宣传报道。凝聚合力惠民生，主打</w:t>
      </w:r>
      <w:r>
        <w:t>“</w:t>
      </w:r>
      <w:r>
        <w:t>民生微实事，请你</w:t>
      </w:r>
      <w:r>
        <w:rPr>
          <w:rFonts w:hint="eastAsia"/>
        </w:rPr>
        <w:t>来协商”履职品牌，开展以“社区党员、居民群众、驻社区单位、辖区企业或社会组织”为重点，通过“问需于民大走访”“社区服务大联合”渠道，依托有关部门专项资金、政策支持、办事流程，按照“事前督标准，事中督进度，事后督结果”的“</w:t>
      </w:r>
      <w:r>
        <w:t>4233”</w:t>
      </w:r>
      <w:r>
        <w:t>工作法，累计争取投入专项资金</w:t>
      </w:r>
      <w:r>
        <w:t>1115</w:t>
      </w:r>
      <w:r>
        <w:t>万元，助推实施了微实事项目</w:t>
      </w:r>
      <w:r>
        <w:t>142</w:t>
      </w:r>
      <w:r>
        <w:t>个，切实凝聚起暖民心的强大合力。结合贯彻落实自治区党委十三届四次全会精神，制定《贯彻安全生产民主监督</w:t>
      </w:r>
      <w:r>
        <w:t>2023-2026</w:t>
      </w:r>
      <w:r>
        <w:t>年工作计划》，围绕安全生产各个领域深入协商，集中议政，助推政策落地、工作落实，切实做到</w:t>
      </w:r>
      <w:r>
        <w:t>“</w:t>
      </w:r>
      <w:r>
        <w:t>党委有部</w:t>
      </w:r>
      <w:r>
        <w:rPr>
          <w:rFonts w:hint="eastAsia"/>
        </w:rPr>
        <w:t>署、政协有行动”，为保障人民群众生命财产安全献计出力。</w:t>
      </w:r>
    </w:p>
    <w:p w:rsidR="00E415EB" w:rsidRDefault="00E415EB" w:rsidP="00E415EB">
      <w:pPr>
        <w:ind w:firstLineChars="200" w:firstLine="420"/>
        <w:jc w:val="left"/>
      </w:pPr>
      <w:r>
        <w:rPr>
          <w:rFonts w:hint="eastAsia"/>
        </w:rPr>
        <w:t>深化“党建＋”模式</w:t>
      </w:r>
      <w:r>
        <w:t xml:space="preserve"> </w:t>
      </w:r>
      <w:r>
        <w:t>推动政协党建与履职双融互促</w:t>
      </w:r>
    </w:p>
    <w:p w:rsidR="00E415EB" w:rsidRDefault="00E415EB" w:rsidP="00E415EB">
      <w:pPr>
        <w:ind w:firstLineChars="200" w:firstLine="420"/>
        <w:jc w:val="left"/>
      </w:pPr>
      <w:r>
        <w:rPr>
          <w:rFonts w:hint="eastAsia"/>
        </w:rPr>
        <w:t>隆德县政协党组书记、主席</w:t>
      </w:r>
      <w:r>
        <w:t xml:space="preserve"> </w:t>
      </w:r>
      <w:r>
        <w:t>李国英</w:t>
      </w:r>
    </w:p>
    <w:p w:rsidR="00E415EB" w:rsidRDefault="00E415EB" w:rsidP="00E415EB">
      <w:pPr>
        <w:ind w:firstLineChars="200" w:firstLine="420"/>
        <w:jc w:val="left"/>
      </w:pPr>
      <w:r>
        <w:rPr>
          <w:rFonts w:hint="eastAsia"/>
        </w:rPr>
        <w:t>近年来，隆德县政协坚持以习近平新时代中国特色社会主义思想为指导，以党的建设为统领，以铸牢中华民族共同体意识为主线，持续深化“党建</w:t>
      </w:r>
      <w:r>
        <w:t>+”</w:t>
      </w:r>
      <w:r>
        <w:t>模式，不断推动党的建设与委员履职</w:t>
      </w:r>
      <w:r>
        <w:t>“</w:t>
      </w:r>
      <w:r>
        <w:t>服务为民</w:t>
      </w:r>
      <w:r>
        <w:t>”</w:t>
      </w:r>
      <w:r>
        <w:t>双融互促。</w:t>
      </w:r>
    </w:p>
    <w:p w:rsidR="00E415EB" w:rsidRDefault="00E415EB" w:rsidP="00E415EB">
      <w:pPr>
        <w:ind w:firstLineChars="200" w:firstLine="420"/>
        <w:jc w:val="left"/>
      </w:pPr>
      <w:r>
        <w:rPr>
          <w:rFonts w:hint="eastAsia"/>
        </w:rPr>
        <w:t>“党建</w:t>
      </w:r>
      <w:r>
        <w:t>+</w:t>
      </w:r>
      <w:r>
        <w:t>履职</w:t>
      </w:r>
      <w:r>
        <w:t>”</w:t>
      </w:r>
      <w:r>
        <w:t>定向，毫不动摇坚持党的全面领导。严格落实隆德县委《关于加强和改进新时代县政协工作的实施方案和任务清单》，重大事项、重点工作、重要会议、重要文件及时向县委请示报告，坚决在县委领导下谋划推进工作。全面加强党的建设，自觉扛起政协党组把方向、管大局、保落实的领导作用，结合政协系统</w:t>
      </w:r>
      <w:r>
        <w:t>“</w:t>
      </w:r>
      <w:r>
        <w:t>两项建设</w:t>
      </w:r>
      <w:r>
        <w:t>”</w:t>
      </w:r>
      <w:r>
        <w:t>和县委</w:t>
      </w:r>
      <w:r>
        <w:t>“</w:t>
      </w:r>
      <w:r>
        <w:t>基层党组织建设提质增效年</w:t>
      </w:r>
      <w:r>
        <w:t>”</w:t>
      </w:r>
      <w:r>
        <w:t>活动，巩固提升</w:t>
      </w:r>
      <w:r>
        <w:t>“</w:t>
      </w:r>
      <w:r>
        <w:t>两个全覆盖</w:t>
      </w:r>
      <w:r>
        <w:t>”</w:t>
      </w:r>
      <w:r>
        <w:t>成果，引导党员委员在调研、视察中打头阵作表率。压实党建责任链，认真履行全面从严管党治党政治责任，坚持党组专题研究党建、意识形态、党风廉政建设工作，狠抓党</w:t>
      </w:r>
      <w:r>
        <w:rPr>
          <w:rFonts w:hint="eastAsia"/>
        </w:rPr>
        <w:t>建成绩、任务、问题、责任“四个清单”，构建起党建与业务一同部署、上下联动、齐抓共管的工作格局。</w:t>
      </w:r>
    </w:p>
    <w:p w:rsidR="00E415EB" w:rsidRDefault="00E415EB" w:rsidP="00E415EB">
      <w:pPr>
        <w:ind w:firstLineChars="200" w:firstLine="420"/>
        <w:jc w:val="left"/>
      </w:pPr>
      <w:r>
        <w:rPr>
          <w:rFonts w:hint="eastAsia"/>
        </w:rPr>
        <w:t>“党建</w:t>
      </w:r>
      <w:r>
        <w:t>+</w:t>
      </w:r>
      <w:r>
        <w:t>提升</w:t>
      </w:r>
      <w:r>
        <w:t>”</w:t>
      </w:r>
      <w:r>
        <w:t>塑形，持之以恒强化思想政治引领。扎实开展主题教育，紧扣</w:t>
      </w:r>
      <w:r>
        <w:t>“</w:t>
      </w:r>
      <w:r>
        <w:t>学思想、强党性、重实践、建新功</w:t>
      </w:r>
      <w:r>
        <w:t>”</w:t>
      </w:r>
      <w:r>
        <w:t>总要求，一体推进理论学习、调查研究、推动发展、检视整改、建章立制。开展党组理论学习中心组学习</w:t>
      </w:r>
      <w:r>
        <w:t>4</w:t>
      </w:r>
      <w:r>
        <w:t>次，专题交流研讨</w:t>
      </w:r>
      <w:r>
        <w:t>4</w:t>
      </w:r>
      <w:r>
        <w:t>次，班子成员专题党课和宣讲</w:t>
      </w:r>
      <w:r>
        <w:t>9</w:t>
      </w:r>
      <w:r>
        <w:t>场次，形成调研报告</w:t>
      </w:r>
      <w:r>
        <w:t>4</w:t>
      </w:r>
      <w:r>
        <w:t>篇，查找问题</w:t>
      </w:r>
      <w:r>
        <w:t>12</w:t>
      </w:r>
      <w:r>
        <w:t>条，制定对策建议</w:t>
      </w:r>
      <w:r>
        <w:t>15</w:t>
      </w:r>
      <w:r>
        <w:t>条。深入开展</w:t>
      </w:r>
      <w:r>
        <w:t>“</w:t>
      </w:r>
      <w:r>
        <w:t>四下基层</w:t>
      </w:r>
      <w:r>
        <w:t>”</w:t>
      </w:r>
      <w:r>
        <w:t>，协调解决交通出行等民生问题。不断深化理论武装，多层次开展理论学习和委员培训，</w:t>
      </w:r>
      <w:r>
        <w:t>2023</w:t>
      </w:r>
      <w:r>
        <w:t>年举办委员履职能力提升培训班</w:t>
      </w:r>
      <w:r>
        <w:t>3</w:t>
      </w:r>
      <w:r>
        <w:t>期，开展</w:t>
      </w:r>
      <w:r>
        <w:t>“</w:t>
      </w:r>
      <w:r>
        <w:t>书香政协</w:t>
      </w:r>
      <w:r>
        <w:t>”</w:t>
      </w:r>
      <w:r>
        <w:t>活动</w:t>
      </w:r>
      <w:r>
        <w:t>4</w:t>
      </w:r>
      <w:r>
        <w:t>次，编印《委员之声》期刊</w:t>
      </w:r>
      <w:r>
        <w:t>4</w:t>
      </w:r>
      <w:r>
        <w:t>期。充分激发奋进新动能</w:t>
      </w:r>
      <w:r>
        <w:rPr>
          <w:rFonts w:hint="eastAsia"/>
        </w:rPr>
        <w:t>，充分发挥政协功能型党支部作用，先后结集出版《红二十五军在隆德》，整理编写《隆德县精准扶贫志》，制作《山海携手情满六盘》电视专题片和《山高水长情更长》</w:t>
      </w:r>
      <w:r>
        <w:t>MV</w:t>
      </w:r>
      <w:r>
        <w:t>，续编《隆德县文史资料（第四辑）》，展示以史增识、以文聚心，团结合作、携手奋斗的新气象。</w:t>
      </w:r>
    </w:p>
    <w:p w:rsidR="00E415EB" w:rsidRDefault="00E415EB" w:rsidP="00E415EB">
      <w:pPr>
        <w:ind w:firstLineChars="200" w:firstLine="420"/>
        <w:jc w:val="left"/>
      </w:pPr>
      <w:r>
        <w:rPr>
          <w:rFonts w:hint="eastAsia"/>
        </w:rPr>
        <w:t>“党建</w:t>
      </w:r>
      <w:r>
        <w:t>+</w:t>
      </w:r>
      <w:r>
        <w:t>协商</w:t>
      </w:r>
      <w:r>
        <w:t>”</w:t>
      </w:r>
      <w:r>
        <w:t>赋能，多措并举提高协商议政水平。夯实协商基础，政协党组紧紧围绕隆德县</w:t>
      </w:r>
      <w:r>
        <w:t>“11234”</w:t>
      </w:r>
      <w:r>
        <w:t>总体部署，聚焦</w:t>
      </w:r>
      <w:r>
        <w:t>“</w:t>
      </w:r>
      <w:r>
        <w:t>生态文旅康养先行县</w:t>
      </w:r>
      <w:r>
        <w:t>”</w:t>
      </w:r>
      <w:r>
        <w:t>定位和</w:t>
      </w:r>
      <w:r>
        <w:t>“</w:t>
      </w:r>
      <w:r>
        <w:t>四大特色品牌</w:t>
      </w:r>
      <w:r>
        <w:t>”</w:t>
      </w:r>
      <w:r>
        <w:t>，确定年度协商计划深入协商议政。</w:t>
      </w:r>
      <w:r>
        <w:t>2023</w:t>
      </w:r>
      <w:r>
        <w:t>年围绕民宿经济等开展专题议政性常委会会议协商</w:t>
      </w:r>
      <w:r>
        <w:t>3</w:t>
      </w:r>
      <w:r>
        <w:t>次，围绕基层治理等开展专题协商</w:t>
      </w:r>
      <w:r>
        <w:t>3</w:t>
      </w:r>
      <w:r>
        <w:t>次，共形成调研协商报告</w:t>
      </w:r>
      <w:r>
        <w:t>12</w:t>
      </w:r>
      <w:r>
        <w:t>篇。深化</w:t>
      </w:r>
      <w:r>
        <w:t>“1+10”</w:t>
      </w:r>
      <w:r>
        <w:t>协商向基层延伸模式和</w:t>
      </w:r>
      <w:r>
        <w:t>“</w:t>
      </w:r>
      <w:r>
        <w:t>有事好商量</w:t>
      </w:r>
      <w:r>
        <w:t>”</w:t>
      </w:r>
      <w:r>
        <w:t>平台建设，</w:t>
      </w:r>
      <w:r>
        <w:t>2023</w:t>
      </w:r>
      <w:r>
        <w:t>年收集</w:t>
      </w:r>
      <w:r>
        <w:t>“</w:t>
      </w:r>
      <w:r>
        <w:t>县域内免费停车</w:t>
      </w:r>
      <w:r>
        <w:t>”</w:t>
      </w:r>
      <w:r>
        <w:t>等社情民意信息</w:t>
      </w:r>
      <w:r>
        <w:t>110</w:t>
      </w:r>
      <w:r>
        <w:t>篇、协商事项</w:t>
      </w:r>
      <w:r>
        <w:t>11</w:t>
      </w:r>
      <w:r>
        <w:t>项并协调办结，得到了群众的一致好评。做实民主监督，功能型党支部牵头组建</w:t>
      </w:r>
      <w:r>
        <w:t>4</w:t>
      </w:r>
      <w:r>
        <w:t>个民主监督</w:t>
      </w:r>
      <w:r>
        <w:rPr>
          <w:rFonts w:hint="eastAsia"/>
        </w:rPr>
        <w:t>小组，创新开展“微监督”“掌上监督”，围绕重大项目建设、基层治理等工作开展监督性视察</w:t>
      </w:r>
      <w:r>
        <w:t>11</w:t>
      </w:r>
      <w:r>
        <w:t>次，就安全生产、基础教育质量提升等领域开展监督</w:t>
      </w:r>
      <w:r>
        <w:t>6</w:t>
      </w:r>
      <w:r>
        <w:t>次，有效推动涉及群众切身利益和县域经济发展重点难点问题解决。抓实提案办理，实行提案收集小组初审、审查组复审、审查委员会终审制度，坚持县委和政府主要领导现场督办政协重点提案、县政协领导班子成员领衔督办重点提案、委员与承办单位现场</w:t>
      </w:r>
      <w:r>
        <w:t>“</w:t>
      </w:r>
      <w:r>
        <w:t>办案</w:t>
      </w:r>
      <w:r>
        <w:t>”</w:t>
      </w:r>
      <w:r>
        <w:t>制度，做到精准办结、服务为民。</w:t>
      </w:r>
    </w:p>
    <w:p w:rsidR="00E415EB" w:rsidRDefault="00E415EB" w:rsidP="00E415EB">
      <w:pPr>
        <w:ind w:firstLineChars="200" w:firstLine="420"/>
        <w:jc w:val="left"/>
      </w:pPr>
      <w:r>
        <w:rPr>
          <w:rFonts w:hint="eastAsia"/>
        </w:rPr>
        <w:t>“党建</w:t>
      </w:r>
      <w:r>
        <w:t>+</w:t>
      </w:r>
      <w:r>
        <w:t>服务</w:t>
      </w:r>
      <w:r>
        <w:t>”</w:t>
      </w:r>
      <w:r>
        <w:t>增效，担当作为汇聚高质量发展合力。主动服务发展大局，政协党组组织带领广大委员和机关干部，深入开展安全生产隐患排查、巩固拓展脱贫攻坚成果同乡村振兴有效衔接、在招商引资中为在外隆德籍企业牵线搭桥。为帮扶乡镇积极筹集帮扶资金硬化道路、开展送</w:t>
      </w:r>
      <w:r>
        <w:t>“</w:t>
      </w:r>
      <w:r>
        <w:t>爱心菜</w:t>
      </w:r>
      <w:r>
        <w:t>”</w:t>
      </w:r>
      <w:r>
        <w:t>、解决农副产品滞销问题。创建</w:t>
      </w:r>
      <w:r>
        <w:t>“</w:t>
      </w:r>
      <w:r>
        <w:t>四位一体</w:t>
      </w:r>
      <w:r>
        <w:t>”</w:t>
      </w:r>
      <w:r>
        <w:t>履职平台，发挥政协党组织在专门协商机构建设中的领导作用，以</w:t>
      </w:r>
      <w:r>
        <w:t>“1433”</w:t>
      </w:r>
      <w:r>
        <w:t>（紧扣一条主线、聚焦</w:t>
      </w:r>
      <w:r>
        <w:t>“</w:t>
      </w:r>
      <w:r>
        <w:t>四新</w:t>
      </w:r>
      <w:r>
        <w:t>”</w:t>
      </w:r>
      <w:r>
        <w:t>定位、注重三个结合、强化三项举措）为抓手，创建</w:t>
      </w:r>
      <w:r>
        <w:t>2</w:t>
      </w:r>
      <w:r>
        <w:t>个委员会客室、</w:t>
      </w:r>
      <w:r>
        <w:t>3</w:t>
      </w:r>
      <w:r>
        <w:t>个委员工作室和</w:t>
      </w:r>
      <w:r>
        <w:t>1</w:t>
      </w:r>
      <w:r>
        <w:t>个委员之家，在</w:t>
      </w:r>
      <w:r>
        <w:t>13</w:t>
      </w:r>
      <w:r>
        <w:t>个乡镇实现委员联络</w:t>
      </w:r>
      <w:r>
        <w:rPr>
          <w:rFonts w:hint="eastAsia"/>
        </w:rPr>
        <w:t>小组全覆盖，形成了集委员会客室、界别委员工作室、委员联络小组和委员之家“四位一体”的联动履职平台。创建以来共开展宣讲、基层协商等履职活动</w:t>
      </w:r>
      <w:r>
        <w:t>55</w:t>
      </w:r>
      <w:r>
        <w:t>次、解决问题</w:t>
      </w:r>
      <w:r>
        <w:t>36</w:t>
      </w:r>
      <w:r>
        <w:t>件。巩固拓展</w:t>
      </w:r>
      <w:r>
        <w:t>“</w:t>
      </w:r>
      <w:r>
        <w:t>委员红色讲堂</w:t>
      </w:r>
      <w:r>
        <w:t>”</w:t>
      </w:r>
      <w:r>
        <w:t>，坚持</w:t>
      </w:r>
      <w:r>
        <w:t>“</w:t>
      </w:r>
      <w:r>
        <w:t>委员红色讲堂</w:t>
      </w:r>
      <w:r>
        <w:t>”</w:t>
      </w:r>
      <w:r>
        <w:t>的政治定位，建立健全</w:t>
      </w:r>
      <w:r>
        <w:t>“</w:t>
      </w:r>
      <w:r>
        <w:t>三个一</w:t>
      </w:r>
      <w:r>
        <w:t>”</w:t>
      </w:r>
      <w:r>
        <w:t>（一个宣讲实施办法、一份年度计划、一张主讲人备选名单）工作机制，遴选委员中的</w:t>
      </w:r>
      <w:r>
        <w:t>“</w:t>
      </w:r>
      <w:r>
        <w:t>田秀才</w:t>
      </w:r>
      <w:r>
        <w:t>”“</w:t>
      </w:r>
      <w:r>
        <w:t>土专家</w:t>
      </w:r>
      <w:r>
        <w:t>”</w:t>
      </w:r>
      <w:r>
        <w:t>等，灵活开展宣讲活动，将</w:t>
      </w:r>
      <w:r>
        <w:t>“</w:t>
      </w:r>
      <w:r>
        <w:t>委员红色讲堂</w:t>
      </w:r>
      <w:r>
        <w:t>”</w:t>
      </w:r>
      <w:r>
        <w:t>从室内拓展到室外，</w:t>
      </w:r>
      <w:r>
        <w:t>2023</w:t>
      </w:r>
      <w:r>
        <w:t>年开展宣讲</w:t>
      </w:r>
      <w:r>
        <w:t>36</w:t>
      </w:r>
      <w:r>
        <w:t>场次，受众达</w:t>
      </w:r>
      <w:r>
        <w:t>1900</w:t>
      </w:r>
      <w:r>
        <w:t>多人次。</w:t>
      </w:r>
    </w:p>
    <w:p w:rsidR="00E415EB" w:rsidRDefault="00E415EB" w:rsidP="00E415EB">
      <w:pPr>
        <w:ind w:firstLineChars="200" w:firstLine="420"/>
        <w:jc w:val="right"/>
      </w:pPr>
      <w:r w:rsidRPr="003E5970">
        <w:rPr>
          <w:rFonts w:hint="eastAsia"/>
        </w:rPr>
        <w:t>华兴时报</w:t>
      </w:r>
      <w:r w:rsidRPr="003E5970">
        <w:t>2024-03-19</w:t>
      </w:r>
    </w:p>
    <w:p w:rsidR="00E415EB" w:rsidRDefault="00E415EB" w:rsidP="003312C8">
      <w:pPr>
        <w:sectPr w:rsidR="00E415EB" w:rsidSect="003312C8">
          <w:type w:val="continuous"/>
          <w:pgSz w:w="11906" w:h="16838"/>
          <w:pgMar w:top="1644" w:right="1236" w:bottom="1418" w:left="1814" w:header="851" w:footer="907" w:gutter="0"/>
          <w:pgNumType w:start="1"/>
          <w:cols w:space="720"/>
          <w:docGrid w:type="lines" w:linePitch="341" w:charSpace="2373"/>
        </w:sectPr>
      </w:pPr>
    </w:p>
    <w:p w:rsidR="008F5679" w:rsidRDefault="008F5679"/>
    <w:sectPr w:rsidR="008F56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5EB"/>
    <w:rsid w:val="008F5679"/>
    <w:rsid w:val="00E41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415E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415E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10775</Characters>
  <Application>Microsoft Office Word</Application>
  <DocSecurity>0</DocSecurity>
  <Lines>89</Lines>
  <Paragraphs>25</Paragraphs>
  <ScaleCrop>false</ScaleCrop>
  <Company>Microsoft</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2024-07-15T07:15:00Z</dcterms:created>
</cp:coreProperties>
</file>