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A1" w:rsidRDefault="00E35CA1" w:rsidP="0058625D">
      <w:pPr>
        <w:pStyle w:val="1"/>
      </w:pPr>
      <w:r w:rsidRPr="007F2836">
        <w:rPr>
          <w:rFonts w:hint="eastAsia"/>
        </w:rPr>
        <w:t>莆田检察机关上门听证化解矛盾纠纷</w:t>
      </w:r>
    </w:p>
    <w:p w:rsidR="00E35CA1" w:rsidRDefault="00E35CA1" w:rsidP="00E35CA1">
      <w:pPr>
        <w:ind w:firstLineChars="200" w:firstLine="420"/>
        <w:jc w:val="left"/>
      </w:pPr>
      <w:r>
        <w:rPr>
          <w:rFonts w:hint="eastAsia"/>
        </w:rPr>
        <w:t>把“法理”讲清</w:t>
      </w:r>
      <w:r>
        <w:t xml:space="preserve"> </w:t>
      </w:r>
      <w:r>
        <w:t>把</w:t>
      </w:r>
      <w:r>
        <w:t>“</w:t>
      </w:r>
      <w:r>
        <w:t>事理</w:t>
      </w:r>
      <w:r>
        <w:t>”</w:t>
      </w:r>
      <w:r>
        <w:t>讲明</w:t>
      </w:r>
      <w:r>
        <w:t xml:space="preserve"> </w:t>
      </w:r>
      <w:r>
        <w:t>把</w:t>
      </w:r>
      <w:r>
        <w:t>“</w:t>
      </w:r>
      <w:r>
        <w:t>情理</w:t>
      </w:r>
      <w:r>
        <w:t>”</w:t>
      </w:r>
      <w:r>
        <w:t>讲透</w:t>
      </w:r>
    </w:p>
    <w:p w:rsidR="00E35CA1" w:rsidRDefault="00E35CA1" w:rsidP="00E35CA1">
      <w:pPr>
        <w:ind w:firstLineChars="200" w:firstLine="420"/>
        <w:jc w:val="left"/>
      </w:pPr>
      <w:r>
        <w:rPr>
          <w:rFonts w:hint="eastAsia"/>
        </w:rPr>
        <w:t>——莆田检察机关上门听证化解矛盾纠纷</w:t>
      </w:r>
    </w:p>
    <w:p w:rsidR="00E35CA1" w:rsidRDefault="00E35CA1" w:rsidP="00E35CA1">
      <w:pPr>
        <w:ind w:firstLineChars="200" w:firstLine="420"/>
        <w:jc w:val="left"/>
      </w:pPr>
      <w:r>
        <w:rPr>
          <w:rFonts w:hint="eastAsia"/>
        </w:rPr>
        <w:t>□陈静</w:t>
      </w:r>
      <w:r>
        <w:t xml:space="preserve"> </w:t>
      </w:r>
      <w:r>
        <w:t>陈琦</w:t>
      </w:r>
      <w:r>
        <w:t xml:space="preserve"> </w:t>
      </w:r>
      <w:r>
        <w:t>叶丹</w:t>
      </w:r>
    </w:p>
    <w:p w:rsidR="00E35CA1" w:rsidRDefault="00E35CA1" w:rsidP="00E35CA1">
      <w:pPr>
        <w:ind w:firstLineChars="200" w:firstLine="420"/>
        <w:jc w:val="left"/>
      </w:pPr>
      <w:r>
        <w:rPr>
          <w:rFonts w:hint="eastAsia"/>
        </w:rPr>
        <w:t>敲开百姓门，走进民心处。莆田市检察机关积极践行新时代“枫桥经验”，主动进村下乡，把听证室“搬”到当事人所在地，以人民群众可感可触可信的方式，开展释法说理，把“法理”讲清，把“事理”讲明，把“情理”讲透，用实实在在的办案成效彰显检察担当，传递检察为民办实事的温暖。</w:t>
      </w:r>
      <w:r>
        <w:t>2023</w:t>
      </w:r>
      <w:r>
        <w:t>年以来，莆田市检察机关开展上门听证</w:t>
      </w:r>
      <w:r>
        <w:t>12</w:t>
      </w:r>
      <w:r>
        <w:t>次，全力推动</w:t>
      </w:r>
      <w:r>
        <w:t>“</w:t>
      </w:r>
      <w:r>
        <w:t>案结事了</w:t>
      </w:r>
      <w:r>
        <w:t>”</w:t>
      </w:r>
      <w:r>
        <w:t>，切实把矛盾纠纷化解在基层，问题解决在当地。</w:t>
      </w:r>
    </w:p>
    <w:p w:rsidR="00E35CA1" w:rsidRDefault="00E35CA1" w:rsidP="00E35CA1">
      <w:pPr>
        <w:ind w:firstLineChars="200" w:firstLine="420"/>
        <w:jc w:val="left"/>
      </w:pPr>
      <w:r>
        <w:rPr>
          <w:rFonts w:hint="eastAsia"/>
        </w:rPr>
        <w:t>听证听到“田地间”</w:t>
      </w:r>
    </w:p>
    <w:p w:rsidR="00E35CA1" w:rsidRDefault="00E35CA1" w:rsidP="00E35CA1">
      <w:pPr>
        <w:ind w:firstLineChars="200" w:firstLine="420"/>
        <w:jc w:val="left"/>
      </w:pPr>
      <w:r>
        <w:rPr>
          <w:rFonts w:hint="eastAsia"/>
        </w:rPr>
        <w:t>莆田市检察机关通过延伸设立</w:t>
      </w:r>
      <w:r>
        <w:t>12309</w:t>
      </w:r>
      <w:r>
        <w:t>检察服务中心分站、镇法律服务中心检察官工作室、村居检察官乡村驿站，借助村居区</w:t>
      </w:r>
      <w:r>
        <w:t>“</w:t>
      </w:r>
      <w:r>
        <w:t>党建</w:t>
      </w:r>
      <w:r>
        <w:t>+”</w:t>
      </w:r>
      <w:r>
        <w:t>邻里中心、</w:t>
      </w:r>
      <w:r>
        <w:t>“</w:t>
      </w:r>
      <w:r>
        <w:t>综治</w:t>
      </w:r>
      <w:r>
        <w:t>+”</w:t>
      </w:r>
      <w:r>
        <w:t>治理中心规范设置村居听证场所</w:t>
      </w:r>
      <w:r>
        <w:t>17</w:t>
      </w:r>
      <w:r>
        <w:t>个，针对居住地偏远、年老体弱、身患残疾、行动不便的当事人，主动到村委会、家门口开展检察听证，</w:t>
      </w:r>
      <w:r>
        <w:t>“</w:t>
      </w:r>
      <w:r>
        <w:t>面对面</w:t>
      </w:r>
      <w:r>
        <w:t>”</w:t>
      </w:r>
      <w:r>
        <w:t>把矛盾纠纷化解在基层。</w:t>
      </w:r>
    </w:p>
    <w:p w:rsidR="00E35CA1" w:rsidRDefault="00E35CA1" w:rsidP="00E35CA1">
      <w:pPr>
        <w:ind w:firstLineChars="200" w:firstLine="420"/>
        <w:jc w:val="left"/>
      </w:pPr>
      <w:r>
        <w:rPr>
          <w:rFonts w:hint="eastAsia"/>
        </w:rPr>
        <w:t>说理说到“心坎上”</w:t>
      </w:r>
    </w:p>
    <w:p w:rsidR="00E35CA1" w:rsidRDefault="00E35CA1" w:rsidP="00E35CA1">
      <w:pPr>
        <w:ind w:firstLineChars="200" w:firstLine="420"/>
        <w:jc w:val="left"/>
      </w:pPr>
      <w:r>
        <w:rPr>
          <w:rFonts w:hint="eastAsia"/>
        </w:rPr>
        <w:t>听证前，莆田市检察机关主动联系村居干部、听证员、村民代表等，介绍案件情况、需要听证的问题和相关法律规定。听证时，主持人介绍听证流程、争议焦点和法律依据，待当事人充分表达诉求、释放情绪后，再由听证员进行有温度的释法说理并发表听证意见，对心结难解的当事人，联合调解员、社区干部、村干部等，通过摆事实、谈法律、讲道理，打开信访人“法结”“心结”。秀屿区检察院针对辖区内一起因邻里纠纷引发的故意伤害案，经评估后在案发地组织开展大型百人上门听证会，经各方代表多方劝解，案件当事人双方最终达成调解协议，握手言和。</w:t>
      </w:r>
    </w:p>
    <w:p w:rsidR="00E35CA1" w:rsidRDefault="00E35CA1" w:rsidP="00E35CA1">
      <w:pPr>
        <w:ind w:firstLineChars="200" w:firstLine="420"/>
        <w:jc w:val="left"/>
      </w:pPr>
      <w:r>
        <w:rPr>
          <w:rFonts w:hint="eastAsia"/>
        </w:rPr>
        <w:t>普法普到“村旮旯”</w:t>
      </w:r>
    </w:p>
    <w:p w:rsidR="00E35CA1" w:rsidRDefault="00E35CA1" w:rsidP="00E35CA1">
      <w:pPr>
        <w:ind w:firstLineChars="200" w:firstLine="420"/>
        <w:jc w:val="left"/>
      </w:pPr>
      <w:r>
        <w:rPr>
          <w:rFonts w:hint="eastAsia"/>
        </w:rPr>
        <w:t>莆田市检察机关邀请当地群众、邻里亲友参与听证，并选取发生在群众身边、鲜活生动的案例，同步对周边村民开展以案释法活动，及时回应解答群众关心法律问题。涵江区检察院利用与法院联合设立的萝苜田诉源治理站点，对一起交通肇事拟不起诉刑事案件公开听证，邀请附近群众旁听，用身边人、身边事给人民群众讲授更加直观的法治课，让人民群众以看得见、听得懂的方式自觉主动遵法、学法、守法、用法。</w:t>
      </w:r>
    </w:p>
    <w:p w:rsidR="00E35CA1" w:rsidRDefault="00E35CA1" w:rsidP="00E35CA1">
      <w:pPr>
        <w:ind w:firstLineChars="200" w:firstLine="420"/>
        <w:jc w:val="right"/>
      </w:pPr>
      <w:r w:rsidRPr="007F2836">
        <w:rPr>
          <w:rFonts w:hint="eastAsia"/>
        </w:rPr>
        <w:t>福建法治报</w:t>
      </w:r>
      <w:r w:rsidRPr="007F2836">
        <w:t>2024-03-12</w:t>
      </w:r>
    </w:p>
    <w:p w:rsidR="00E35CA1" w:rsidRDefault="00E35CA1" w:rsidP="00AD7615">
      <w:pPr>
        <w:sectPr w:rsidR="00E35CA1" w:rsidSect="00AD761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32E77" w:rsidRDefault="00C32E77"/>
    <w:sectPr w:rsidR="00C32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CA1"/>
    <w:rsid w:val="00C32E77"/>
    <w:rsid w:val="00E3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35CA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E35CA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2024-07-15T03:58:00Z</dcterms:created>
</cp:coreProperties>
</file>