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38" w:rsidRDefault="00540D38" w:rsidP="00D65B0F">
      <w:pPr>
        <w:pStyle w:val="1"/>
      </w:pPr>
      <w:r w:rsidRPr="00D65B0F">
        <w:rPr>
          <w:rFonts w:hint="eastAsia"/>
        </w:rPr>
        <w:t>琼中县税务局强化党建引领</w:t>
      </w:r>
      <w:r w:rsidRPr="00D65B0F">
        <w:t xml:space="preserve"> 落实责任担当</w:t>
      </w:r>
    </w:p>
    <w:p w:rsidR="00540D38" w:rsidRDefault="00540D38" w:rsidP="00540D38">
      <w:pPr>
        <w:ind w:firstLineChars="200" w:firstLine="420"/>
      </w:pPr>
      <w:r>
        <w:t>2023</w:t>
      </w:r>
      <w:r>
        <w:t>年以来，琼中县税务局党委始终坚持以习近平新时代中国特色社会主义思想为指导，党委书记坚决扛起管党治党第一责任，聚焦建强政治机关建设、探索党建与业务深度融合等方面，深入推进党支部标准化规范化建设，全面提高党支部建设质量。持续把强化</w:t>
      </w:r>
      <w:r>
        <w:t>“</w:t>
      </w:r>
      <w:r>
        <w:t>税务机关首先是政治机关</w:t>
      </w:r>
      <w:r>
        <w:t>”</w:t>
      </w:r>
      <w:r>
        <w:t>意识作为政治机关建设的重要任务，持续强化对党忠诚教育。</w:t>
      </w:r>
    </w:p>
    <w:p w:rsidR="00540D38" w:rsidRDefault="00540D38" w:rsidP="00540D38">
      <w:pPr>
        <w:ind w:firstLineChars="200" w:firstLine="420"/>
      </w:pPr>
      <w:r>
        <w:rPr>
          <w:rFonts w:hint="eastAsia"/>
        </w:rPr>
        <w:t>一、深学细悟政治理论知识，不断锤炼党员干部政治品格</w:t>
      </w:r>
    </w:p>
    <w:p w:rsidR="00540D38" w:rsidRDefault="00540D38" w:rsidP="00540D38">
      <w:pPr>
        <w:ind w:firstLineChars="200" w:firstLine="420"/>
      </w:pPr>
      <w:r>
        <w:rPr>
          <w:rFonts w:hint="eastAsia"/>
        </w:rPr>
        <w:t>坚决树牢“税务机关首先是政治机关”意识，印发《琼中县税务局关于加强县级税务局政治机关建设的指导意见（试行）》，制定工作任务清单，创建“税心向党</w:t>
      </w:r>
      <w:r>
        <w:t xml:space="preserve"> </w:t>
      </w:r>
      <w:r>
        <w:t>青年建功</w:t>
      </w:r>
      <w:r>
        <w:t>”</w:t>
      </w:r>
      <w:r>
        <w:t>党建品牌，围绕</w:t>
      </w:r>
      <w:r>
        <w:t>“</w:t>
      </w:r>
      <w:r>
        <w:t>青税铸魂</w:t>
      </w:r>
      <w:r>
        <w:t>”“</w:t>
      </w:r>
      <w:r>
        <w:t>青税育苗</w:t>
      </w:r>
      <w:r>
        <w:t>”“</w:t>
      </w:r>
      <w:r>
        <w:t>青税出彩</w:t>
      </w:r>
      <w:r>
        <w:t>”“</w:t>
      </w:r>
      <w:r>
        <w:t>青税倡廉</w:t>
      </w:r>
      <w:r>
        <w:t>”“</w:t>
      </w:r>
      <w:r>
        <w:t>青税关爱</w:t>
      </w:r>
      <w:r>
        <w:t>”</w:t>
      </w:r>
      <w:r>
        <w:t>五项行动，不断提升青年干部队伍素质，为税收事业高质量发展注入新鲜血液。举办全县税务系统全面从严治党工作会议，引导教育基层税务干部强化自我约束；开展党务培训班，重点学习党务工作者应知应会内容；开设</w:t>
      </w:r>
      <w:r>
        <w:t>“</w:t>
      </w:r>
      <w:r>
        <w:t>税月春风</w:t>
      </w:r>
      <w:r>
        <w:t>”</w:t>
      </w:r>
      <w:r>
        <w:t>广播站，开展</w:t>
      </w:r>
      <w:r>
        <w:t>“</w:t>
      </w:r>
      <w:r>
        <w:t>我来宣讲党的二十大精神</w:t>
      </w:r>
      <w:r>
        <w:t>”</w:t>
      </w:r>
      <w:r>
        <w:t>每日播音。通过不断加强政治机关建设，确保</w:t>
      </w:r>
      <w:r>
        <w:rPr>
          <w:rFonts w:hint="eastAsia"/>
        </w:rPr>
        <w:t>党中央、国务院决策部署在全县税务系统落地生根、取得实效。</w:t>
      </w:r>
    </w:p>
    <w:p w:rsidR="00540D38" w:rsidRDefault="00540D38" w:rsidP="00540D38">
      <w:pPr>
        <w:ind w:firstLineChars="200" w:firstLine="420"/>
      </w:pPr>
      <w:r>
        <w:rPr>
          <w:rFonts w:hint="eastAsia"/>
        </w:rPr>
        <w:t>二、建强建好党建共建模式，不断突出党组织政治功能</w:t>
      </w:r>
    </w:p>
    <w:p w:rsidR="00540D38" w:rsidRDefault="00540D38" w:rsidP="00540D38">
      <w:pPr>
        <w:ind w:firstLineChars="200" w:firstLine="420"/>
      </w:pPr>
      <w:r>
        <w:rPr>
          <w:rFonts w:hint="eastAsia"/>
        </w:rPr>
        <w:t>落实落细“纵合横通强党建”机制制度体系。坚持常态化向地方党委及其工作部门汇报交流党建工作，与地方职能部门联合开展党建联建共学活动，加强党建和业务工作互学互鉴。持续推进党支部规范化标准化建设。通过严格落实“三会一课”、主题党日、组织生活会、谈心谈话等制度，结合党支部标准化规范化建设培训班等形式不断促进党支部规范化标准化建设取得新成效。形成监督合力。通过开展廉政教育学习、“纪检委员履责时间”、廉政家访、家属议廉座谈会、寄送廉洁家书等形式，筑牢干部职工廉洁从税防线。</w:t>
      </w:r>
    </w:p>
    <w:p w:rsidR="00540D38" w:rsidRDefault="00540D38" w:rsidP="00540D38">
      <w:pPr>
        <w:ind w:firstLineChars="200" w:firstLine="420"/>
      </w:pPr>
      <w:r>
        <w:rPr>
          <w:rFonts w:hint="eastAsia"/>
        </w:rPr>
        <w:t>三、持续推进“机关党建</w:t>
      </w:r>
      <w:r>
        <w:t>+</w:t>
      </w:r>
      <w:r>
        <w:t>五服务</w:t>
      </w:r>
      <w:r>
        <w:t>”</w:t>
      </w:r>
      <w:r>
        <w:t>，不断彰显党员干部政治本色</w:t>
      </w:r>
    </w:p>
    <w:p w:rsidR="00540D38" w:rsidRDefault="00540D38" w:rsidP="00540D38">
      <w:pPr>
        <w:ind w:firstLineChars="200" w:firstLine="420"/>
      </w:pPr>
      <w:r>
        <w:rPr>
          <w:rFonts w:hint="eastAsia"/>
        </w:rPr>
        <w:t>以“服务大局、服务企业、服务项目、服务基层和服务群众”为切入点，推行“机关党建</w:t>
      </w:r>
      <w:r>
        <w:t>+</w:t>
      </w:r>
      <w:r>
        <w:t>五服务</w:t>
      </w:r>
      <w:r>
        <w:t>”</w:t>
      </w:r>
      <w:r>
        <w:t>工作机制。优化</w:t>
      </w:r>
      <w:r>
        <w:t>“</w:t>
      </w:r>
      <w:r>
        <w:t>党员先锋岗</w:t>
      </w:r>
      <w:r>
        <w:t>”“</w:t>
      </w:r>
      <w:r>
        <w:t>党员先锋集体</w:t>
      </w:r>
      <w:r>
        <w:t>”</w:t>
      </w:r>
      <w:r>
        <w:t>创评方案，将党员代表的先进事迹进行展示，号召全体干部职工向</w:t>
      </w:r>
      <w:r>
        <w:t>“</w:t>
      </w:r>
      <w:r>
        <w:t>先锋</w:t>
      </w:r>
      <w:r>
        <w:t>”</w:t>
      </w:r>
      <w:r>
        <w:t>看齐，为</w:t>
      </w:r>
      <w:r>
        <w:t>“</w:t>
      </w:r>
      <w:r>
        <w:t>服务大局</w:t>
      </w:r>
      <w:r>
        <w:t>”</w:t>
      </w:r>
      <w:r>
        <w:t>奠定思想基础。持续推出</w:t>
      </w:r>
      <w:r>
        <w:t>“</w:t>
      </w:r>
      <w:r>
        <w:t>春风小课堂</w:t>
      </w:r>
      <w:r>
        <w:t>”</w:t>
      </w:r>
      <w:r>
        <w:t>直播、上门服务等税惠直达举措，举办</w:t>
      </w:r>
      <w:r>
        <w:t>“</w:t>
      </w:r>
      <w:r>
        <w:t>税企咖啡时</w:t>
      </w:r>
      <w:r>
        <w:t xml:space="preserve"> </w:t>
      </w:r>
      <w:r>
        <w:t>边聊边服务</w:t>
      </w:r>
      <w:r>
        <w:t>”</w:t>
      </w:r>
      <w:r>
        <w:t>涉税中介主题沙龙座谈会，落实落细精细服务各项举措，让便民办税</w:t>
      </w:r>
      <w:r>
        <w:t>“</w:t>
      </w:r>
      <w:r>
        <w:t>春风</w:t>
      </w:r>
      <w:r>
        <w:t>”</w:t>
      </w:r>
      <w:r>
        <w:t>吹进纳税人缴费人的心里，提升</w:t>
      </w:r>
      <w:r>
        <w:t>“</w:t>
      </w:r>
      <w:r>
        <w:t>服务企业</w:t>
      </w:r>
      <w:r>
        <w:t>”</w:t>
      </w:r>
      <w:r>
        <w:t>的质效。完善直联服务机制，指定党支部书记担任企业平台联络员、成立减税退税临时党支部等形式</w:t>
      </w:r>
      <w:r>
        <w:t>“</w:t>
      </w:r>
      <w:r>
        <w:rPr>
          <w:rFonts w:hint="eastAsia"/>
        </w:rPr>
        <w:t>服务项目”。安排党委委员基层联系点分工表，选派党员干部组建乡村振兴工作队常驻帮扶村、组建乡村振兴党员突击队，先后组织开展学习雷锋助振兴爱心捐赠活动、圆梦微心愿等活动，让党旗飘扬在“服务基层”一线。通过支部分组开展“党员双报到”活动，组织开展“</w:t>
      </w:r>
      <w:r>
        <w:t>3.5</w:t>
      </w:r>
      <w:r>
        <w:t>学雷锋志愿服务月</w:t>
      </w:r>
      <w:r>
        <w:t>”</w:t>
      </w:r>
      <w:r>
        <w:t>系列活动，让</w:t>
      </w:r>
      <w:r>
        <w:t>“</w:t>
      </w:r>
      <w:r>
        <w:t>服务群众</w:t>
      </w:r>
      <w:r>
        <w:t>”</w:t>
      </w:r>
      <w:r>
        <w:t>走深走实。</w:t>
      </w:r>
    </w:p>
    <w:p w:rsidR="00540D38" w:rsidRDefault="00540D38" w:rsidP="00540D38">
      <w:pPr>
        <w:ind w:firstLineChars="200" w:firstLine="420"/>
      </w:pPr>
      <w:r>
        <w:t>2024</w:t>
      </w:r>
      <w:r>
        <w:t>年</w:t>
      </w:r>
      <w:r>
        <w:t>3</w:t>
      </w:r>
      <w:r>
        <w:t>月</w:t>
      </w:r>
      <w:r>
        <w:t>13</w:t>
      </w:r>
      <w:r>
        <w:t>日，中共国家税务总局琼中黎族苗族自治县税务局机关第二支部委员会被中共琼中黎族苗族自治县委授予</w:t>
      </w:r>
      <w:r>
        <w:t>“</w:t>
      </w:r>
      <w:r>
        <w:t>基层党建示范点</w:t>
      </w:r>
      <w:r>
        <w:t>”</w:t>
      </w:r>
      <w:r>
        <w:t>荣誉称号，这既是肯定和激励也是鞭策，琼中县税务局将继续扎实推进党支部标准化建设，不断增强机关基层党组织的凝聚力、战斗力，持续提升机关党建工作整体水平，为打造海南自贸港</w:t>
      </w:r>
      <w:r>
        <w:t>“</w:t>
      </w:r>
      <w:r>
        <w:t>绿色高地</w:t>
      </w:r>
      <w:r>
        <w:t>”</w:t>
      </w:r>
      <w:r>
        <w:t>作出积极的税务贡献。</w:t>
      </w:r>
    </w:p>
    <w:p w:rsidR="00540D38" w:rsidRDefault="00540D38" w:rsidP="00D65B0F">
      <w:pPr>
        <w:jc w:val="right"/>
      </w:pPr>
      <w:r>
        <w:rPr>
          <w:rFonts w:hint="eastAsia"/>
        </w:rPr>
        <w:t>腾讯网</w:t>
      </w:r>
      <w:r>
        <w:rPr>
          <w:rFonts w:hint="eastAsia"/>
        </w:rPr>
        <w:t xml:space="preserve"> 2024-3-26</w:t>
      </w:r>
    </w:p>
    <w:p w:rsidR="00540D38" w:rsidRDefault="00540D38" w:rsidP="00D57240">
      <w:pPr>
        <w:sectPr w:rsidR="00540D38" w:rsidSect="00D57240">
          <w:type w:val="continuous"/>
          <w:pgSz w:w="11906" w:h="16838"/>
          <w:pgMar w:top="1644" w:right="1236" w:bottom="1418" w:left="1814" w:header="851" w:footer="907" w:gutter="0"/>
          <w:pgNumType w:start="1"/>
          <w:cols w:space="720"/>
          <w:docGrid w:type="lines" w:linePitch="341" w:charSpace="2373"/>
        </w:sectPr>
      </w:pPr>
    </w:p>
    <w:p w:rsidR="003068E0" w:rsidRDefault="003068E0"/>
    <w:sectPr w:rsidR="003068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0D38"/>
    <w:rsid w:val="003068E0"/>
    <w:rsid w:val="00540D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40D3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40D3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1161</Characters>
  <Application>Microsoft Office Word</Application>
  <DocSecurity>0</DocSecurity>
  <Lines>9</Lines>
  <Paragraphs>2</Paragraphs>
  <ScaleCrop>false</ScaleCrop>
  <Company>Microsoft</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