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B" w:rsidRDefault="0036543B" w:rsidP="00AE360C">
      <w:pPr>
        <w:pStyle w:val="1"/>
      </w:pPr>
      <w:r w:rsidRPr="008874C8">
        <w:rPr>
          <w:rFonts w:hint="eastAsia"/>
        </w:rPr>
        <w:t>北京石景山：急救知识进社区</w:t>
      </w:r>
      <w:r w:rsidRPr="008874C8">
        <w:t xml:space="preserve"> 向居民普及急救常识</w:t>
      </w:r>
    </w:p>
    <w:p w:rsidR="0036543B" w:rsidRDefault="0036543B" w:rsidP="0036543B">
      <w:pPr>
        <w:ind w:firstLineChars="200" w:firstLine="420"/>
        <w:jc w:val="left"/>
      </w:pPr>
      <w:r>
        <w:rPr>
          <w:rFonts w:hint="eastAsia"/>
        </w:rPr>
        <w:t>为更好地普及应急救护知识，全面提升辖区居民应急救助能力，保障人民生命健康安全，近日，北京市石景山区苹果园街道各社区积极开展了应急救护知识进社区活动。</w:t>
      </w:r>
    </w:p>
    <w:p w:rsidR="0036543B" w:rsidRDefault="0036543B" w:rsidP="0036543B">
      <w:pPr>
        <w:ind w:firstLineChars="200" w:firstLine="420"/>
        <w:jc w:val="left"/>
      </w:pPr>
      <w:r>
        <w:rPr>
          <w:rFonts w:hint="eastAsia"/>
        </w:rPr>
        <w:t>苹二社区联合石景山红十字蓝天救援队开展了“‘救’在身边</w:t>
      </w:r>
      <w:r>
        <w:t xml:space="preserve"> </w:t>
      </w:r>
      <w:r>
        <w:t>共护安全</w:t>
      </w:r>
      <w:r>
        <w:t>”</w:t>
      </w:r>
      <w:r>
        <w:t>应急救护主题活动。活动现场，来自石景山红十字蓝天救援队的刘莹老师用生动形象的语言，向居民介绍了心肺复苏、海姆立克等日常的急救知识与方法，并针对心搏骤停的识别，心肺复苏的操作流程进行了讲解演示，教会居民如何在第一时间正确应对突发情况，为挽救病人生命争取宝贵的时间和机会。活动现场学习气氛热烈，居民们利用急救模型逐一进行了胸外按压、心肺复苏操作演习，大大提升了大家的急救能力和综合素质。</w:t>
      </w:r>
    </w:p>
    <w:p w:rsidR="0036543B" w:rsidRDefault="0036543B" w:rsidP="0036543B">
      <w:pPr>
        <w:ind w:firstLineChars="200" w:firstLine="420"/>
        <w:jc w:val="left"/>
      </w:pPr>
      <w:r>
        <w:rPr>
          <w:rFonts w:hint="eastAsia"/>
        </w:rPr>
        <w:t>枫林二社区联合苹果园街道民生保障办公室和石景山区红十字蓝天救援队开展了应急救护知识大讲堂。活动中，蓝天救援队的讲师以浅显易懂的语言和操作，为居民进行了示范讲解，主要讲解了成人心肺复苏、儿童及婴儿心肺复苏、胸外按压、心肺复苏的注意事项，帮助居民在应对突发情况时能够做到有效救助。</w:t>
      </w:r>
    </w:p>
    <w:p w:rsidR="0036543B" w:rsidRDefault="0036543B" w:rsidP="0036543B">
      <w:pPr>
        <w:ind w:firstLineChars="200" w:firstLine="420"/>
        <w:jc w:val="left"/>
      </w:pPr>
      <w:r>
        <w:rPr>
          <w:rFonts w:hint="eastAsia"/>
        </w:rPr>
        <w:t>海三社区开展了“海姆立克急救法”家庭应急救护知识讲座。活动中，老师详细讲解了心肺复苏的基本原理和操作流程、</w:t>
      </w:r>
      <w:r>
        <w:t>AED</w:t>
      </w:r>
      <w:r>
        <w:t>自动体外除颤器的正确使用方法以及气道异物梗阻的原因和解决办法，并对遇到突发事件如何现场处理做了科普。同时，讲师利用仿真模拟人进行急救演示，告诉居民如何判断呼吸、打开气道、开展胸外心脏按压等急救措施，让居民进一步了解、掌握急救知识。</w:t>
      </w:r>
    </w:p>
    <w:p w:rsidR="0036543B" w:rsidRDefault="0036543B" w:rsidP="0036543B">
      <w:pPr>
        <w:ind w:firstLineChars="200" w:firstLine="420"/>
        <w:jc w:val="left"/>
      </w:pPr>
      <w:r>
        <w:rPr>
          <w:rFonts w:hint="eastAsia"/>
        </w:rPr>
        <w:t>八大处社区开展了防灾减灾宣传活动。社区工作人以自然灾害为例，向辖区居民讲授了如何科学自救、互救。社区工作人员将家庭应急物资储备物品以清单的方式列出，让居民便于记忆，并对烧烫伤、食物阻塞呼吸道等紧急情况的处理进行了详细讲解和操作培训。此外，社区志愿者在单元门上张贴了防汛海报并入户讲解，让应急知识走进居民的心中。</w:t>
      </w:r>
    </w:p>
    <w:p w:rsidR="0036543B" w:rsidRDefault="0036543B" w:rsidP="0036543B">
      <w:pPr>
        <w:ind w:firstLineChars="200" w:firstLine="420"/>
        <w:jc w:val="left"/>
      </w:pPr>
      <w:r>
        <w:rPr>
          <w:rFonts w:hint="eastAsia"/>
        </w:rPr>
        <w:t>军一社区组织居民开展了安全知识答题活动。社区工作人员以安全事故案例为引，用生动的语言，深入浅出地讲解了社区安全文化，普及了与社区相关的安全知识，解答了居民在日常生活中常见的安全问题，最后就安全知识进行了现场答题测试，居民热情高涨，积极参与答题，有效增强了安全意识。</w:t>
      </w:r>
    </w:p>
    <w:p w:rsidR="0036543B" w:rsidRPr="008874C8" w:rsidRDefault="0036543B" w:rsidP="0036543B">
      <w:pPr>
        <w:ind w:firstLineChars="200" w:firstLine="420"/>
        <w:jc w:val="right"/>
      </w:pPr>
      <w:r w:rsidRPr="008874C8">
        <w:rPr>
          <w:rFonts w:hint="eastAsia"/>
        </w:rPr>
        <w:t>北京青年报</w:t>
      </w:r>
      <w:r>
        <w:rPr>
          <w:rFonts w:hint="eastAsia"/>
        </w:rPr>
        <w:t>2024-5-19</w:t>
      </w:r>
    </w:p>
    <w:p w:rsidR="0036543B" w:rsidRDefault="0036543B" w:rsidP="00F41960">
      <w:pPr>
        <w:sectPr w:rsidR="0036543B" w:rsidSect="00F41960">
          <w:type w:val="continuous"/>
          <w:pgSz w:w="11906" w:h="16838"/>
          <w:pgMar w:top="1644" w:right="1236" w:bottom="1418" w:left="1814" w:header="851" w:footer="907" w:gutter="0"/>
          <w:pgNumType w:start="1"/>
          <w:cols w:space="720"/>
          <w:docGrid w:type="lines" w:linePitch="341" w:charSpace="2373"/>
        </w:sectPr>
      </w:pPr>
    </w:p>
    <w:p w:rsidR="00E966A8" w:rsidRDefault="00E966A8"/>
    <w:sectPr w:rsidR="00E966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43B"/>
    <w:rsid w:val="0036543B"/>
    <w:rsid w:val="00E96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54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54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Microsoft</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2024-05-31T02:27:00Z</dcterms:created>
</cp:coreProperties>
</file>