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44" w:rsidRDefault="00511A44" w:rsidP="00AE360C">
      <w:pPr>
        <w:pStyle w:val="1"/>
      </w:pPr>
      <w:bookmarkStart w:id="0" w:name="_Toc168043629"/>
      <w:r w:rsidRPr="007E127F">
        <w:rPr>
          <w:rFonts w:hint="eastAsia"/>
        </w:rPr>
        <w:t>大兴区观音寺街道：多方协作</w:t>
      </w:r>
      <w:r w:rsidRPr="007E127F">
        <w:t xml:space="preserve"> 居民文明养犬不掉</w:t>
      </w:r>
      <w:r w:rsidRPr="007E127F">
        <w:t>“</w:t>
      </w:r>
      <w:r w:rsidRPr="007E127F">
        <w:t>链</w:t>
      </w:r>
      <w:r w:rsidRPr="007E127F">
        <w:t>”</w:t>
      </w:r>
      <w:bookmarkEnd w:id="0"/>
    </w:p>
    <w:p w:rsidR="00511A44" w:rsidRDefault="00511A44" w:rsidP="00511A44">
      <w:pPr>
        <w:ind w:firstLineChars="200" w:firstLine="420"/>
        <w:jc w:val="left"/>
      </w:pPr>
      <w:r>
        <w:rPr>
          <w:rFonts w:hint="eastAsia"/>
        </w:rPr>
        <w:t>近日，大兴区观音寺街道积极响应文明城区创建号召，掀起了一场别开生面的文明养犬新风。通过一系列丰富多彩的宣传活动和深入社区的行动，致力于提升居民的文明养犬意识，倡导科学、文明、健康的养犬习惯，共同营造和谐宜居的生活环境。</w:t>
      </w:r>
    </w:p>
    <w:p w:rsidR="00511A44" w:rsidRDefault="00511A44" w:rsidP="00511A44">
      <w:pPr>
        <w:ind w:firstLineChars="200" w:firstLine="420"/>
        <w:jc w:val="left"/>
      </w:pPr>
      <w:r>
        <w:rPr>
          <w:rFonts w:hint="eastAsia"/>
        </w:rPr>
        <w:t>由观音寺街道办事处举办的“牵好文明绳</w:t>
      </w:r>
      <w:r>
        <w:t xml:space="preserve"> ‘</w:t>
      </w:r>
      <w:r>
        <w:t>宠</w:t>
      </w:r>
      <w:r>
        <w:t>’</w:t>
      </w:r>
      <w:r>
        <w:t>我做起</w:t>
      </w:r>
      <w:r>
        <w:t>——</w:t>
      </w:r>
      <w:r>
        <w:t>文明养犬宣传承诺</w:t>
      </w:r>
      <w:r>
        <w:t>”</w:t>
      </w:r>
      <w:r>
        <w:t>活动近日在新凤河法治公园进行，给辖区居民带来了一场形式丰富的文明养犬宣传活动。</w:t>
      </w:r>
    </w:p>
    <w:p w:rsidR="00511A44" w:rsidRDefault="00511A44" w:rsidP="00511A44">
      <w:pPr>
        <w:ind w:firstLineChars="200" w:firstLine="420"/>
        <w:jc w:val="left"/>
      </w:pPr>
      <w:r>
        <w:rPr>
          <w:rFonts w:hint="eastAsia"/>
        </w:rPr>
        <w:t>活动邀请北京市公安局刑侦总队警犬技术支队参加，干警携警犬的精彩表演为活动拉开帷幕。警犬表演了服从性科目，“坐”“卧”“立”……随着一个个口令的下达，警犬一个动作接着一个动作，展现出了过硬的训练成果。</w:t>
      </w:r>
    </w:p>
    <w:p w:rsidR="00511A44" w:rsidRDefault="00511A44" w:rsidP="00511A44">
      <w:pPr>
        <w:ind w:firstLineChars="200" w:firstLine="420"/>
        <w:jc w:val="left"/>
      </w:pPr>
      <w:r>
        <w:rPr>
          <w:rFonts w:hint="eastAsia"/>
        </w:rPr>
        <w:t>表演结束后，街道党群工作办公室（宣传）、综合行政执法队、平安建设办公室（综治）、观音寺派出所、团河派出所的工作人员为前来参加活动的居民发放文明养犬宣传手册，讲解狂犬病及其危害，被狗咬伤的科学处理，以及如何文明养犬、科学免疫，劝导大家外出遛狗一定要拴绳、主动避让行人、及时清理犬只粪便并妥善处置等文明养犬的具体要求和规范做法，并对《北京市养犬管理规定》进行详细解读。</w:t>
      </w:r>
    </w:p>
    <w:p w:rsidR="00511A44" w:rsidRDefault="00511A44" w:rsidP="00511A44">
      <w:pPr>
        <w:ind w:firstLineChars="200" w:firstLine="420"/>
        <w:jc w:val="left"/>
      </w:pPr>
      <w:r>
        <w:rPr>
          <w:rFonts w:hint="eastAsia"/>
        </w:rPr>
        <w:t>活动中，居民登记打卡便可领取牵引绳、犬只粪便收集袋等遛狗装备和垃圾袋、钥匙扣等礼物。</w:t>
      </w:r>
    </w:p>
    <w:p w:rsidR="00511A44" w:rsidRDefault="00511A44" w:rsidP="00511A44">
      <w:pPr>
        <w:ind w:firstLineChars="200" w:firstLine="420"/>
        <w:jc w:val="left"/>
      </w:pPr>
      <w:r>
        <w:rPr>
          <w:rFonts w:hint="eastAsia"/>
        </w:rPr>
        <w:t>观音寺街道还邀请了宠物服务相关机构，让居民了解更加专业的文明养犬知识，现场为居民的爱犬提供义务体检服务。志愿工作人员也会确认打卡居民家中的狗狗是否拥有合法身份证明，如果没有，则会督促居民尽快前往社区警务站办理养犬登记。</w:t>
      </w:r>
    </w:p>
    <w:p w:rsidR="00511A44" w:rsidRDefault="00511A44" w:rsidP="00511A44">
      <w:pPr>
        <w:ind w:firstLineChars="200" w:firstLine="420"/>
        <w:jc w:val="left"/>
      </w:pPr>
      <w:r>
        <w:rPr>
          <w:rFonts w:hint="eastAsia"/>
        </w:rPr>
        <w:t>为了主动出击解决居民急难愁盼问题，近日，大兴区观音寺街道开展“一楼一码”工作入户调查。通过“一楼一码”，观音寺街道收到了部分居民关于“小区内存在遛狗不拴绳、乱拉乱尿现象”的反映。</w:t>
      </w:r>
    </w:p>
    <w:p w:rsidR="00511A44" w:rsidRDefault="00511A44" w:rsidP="00511A44">
      <w:pPr>
        <w:ind w:firstLineChars="200" w:firstLine="420"/>
        <w:jc w:val="left"/>
      </w:pPr>
      <w:r>
        <w:rPr>
          <w:rFonts w:hint="eastAsia"/>
        </w:rPr>
        <w:t>各社区工作人员积极响应，化身“文明养犬小助手”，深入居民小区，与居民面对面交流，普及科学饲养、疾病预防等养犬知识。</w:t>
      </w:r>
      <w:r>
        <w:t xml:space="preserve"> </w:t>
      </w:r>
      <w:r>
        <w:t>双河南里社区发动社区养犬居民、志愿者开展文明劝导、清理犬便活动，对辖区内道路旁、绿篱内的犬便进行集中清理。清理的同时向养犬的居民宣传文明养犬注意事项，引导大家在享受养犬带来的乐趣时，做到文明养犬，为创建文明和谐的社区环境做出贡献。双河北里尚城社区开展文明养犬宣传活动，邀请辖区民警讲解养犬要求，提升居民文明养犬意识，同时也开展了文明养犬</w:t>
      </w:r>
      <w:r>
        <w:t>21</w:t>
      </w:r>
      <w:r>
        <w:t>天文明行为群内打卡活动，给完成任务的居民赠送宠物美容卡、</w:t>
      </w:r>
      <w:r>
        <w:rPr>
          <w:rFonts w:hint="eastAsia"/>
        </w:rPr>
        <w:t>洗澡卡。</w:t>
      </w:r>
    </w:p>
    <w:p w:rsidR="00511A44" w:rsidRDefault="00511A44" w:rsidP="00511A44">
      <w:pPr>
        <w:ind w:firstLineChars="200" w:firstLine="420"/>
        <w:jc w:val="left"/>
      </w:pPr>
      <w:r>
        <w:rPr>
          <w:rFonts w:hint="eastAsia"/>
        </w:rPr>
        <w:t>为了推动文明养犬工作的深入开展，观音寺街道加强了对文明养犬的宣传力度，日常开展文明养犬宣传活动，各社区的新时代文明实践站还利用居民群，小程序打卡等方式，定期发布文明养犬相关信息，提升居民文明养犬自觉性，确保宣传内容能够覆盖到每个家庭。</w:t>
      </w:r>
    </w:p>
    <w:p w:rsidR="00511A44" w:rsidRDefault="00511A44" w:rsidP="00511A44">
      <w:pPr>
        <w:ind w:firstLineChars="200" w:firstLine="420"/>
        <w:jc w:val="left"/>
      </w:pPr>
      <w:r>
        <w:rPr>
          <w:rFonts w:hint="eastAsia"/>
        </w:rPr>
        <w:t>观音寺街道各社区新时代文明实践站还联合宠物医院、宠物协会等组织，开展了系列文明养犬活动。活动中，宠物医生为居民们讲解了宠物护理、行为训练等方面的知识，帮助居民们提升养犬技能。</w:t>
      </w:r>
    </w:p>
    <w:p w:rsidR="00511A44" w:rsidRDefault="00511A44" w:rsidP="00511A44">
      <w:pPr>
        <w:ind w:firstLineChars="200" w:firstLine="420"/>
        <w:jc w:val="left"/>
      </w:pPr>
      <w:r>
        <w:rPr>
          <w:rFonts w:hint="eastAsia"/>
        </w:rPr>
        <w:t>志愿者和辖区民警通过向居民发放宣传彩页、政策讲解等方式宣传“文明养犬”的重要性。同时，宠物医生还为居民们的爱犬提供免费体检、修剪指甲、耳道清洁、皮肤检测、检查牙齿等服务。各社区还通过文明养犬打卡活动让居民积极参与到文明养犬行动中，让居民们切实感受到文明养犬的益处，从而长期坚持文明养犬行为，使辖区居民在轻松和谐的氛围中养成良好习惯。</w:t>
      </w:r>
    </w:p>
    <w:p w:rsidR="00511A44" w:rsidRDefault="00511A44" w:rsidP="00511A44">
      <w:pPr>
        <w:ind w:firstLineChars="200" w:firstLine="420"/>
        <w:jc w:val="right"/>
      </w:pPr>
      <w:r w:rsidRPr="007E127F">
        <w:rPr>
          <w:rFonts w:hint="eastAsia"/>
        </w:rPr>
        <w:t>大兴区观音寺街道</w:t>
      </w:r>
      <w:r>
        <w:rPr>
          <w:rFonts w:hint="eastAsia"/>
        </w:rPr>
        <w:t>2024-5-17</w:t>
      </w:r>
    </w:p>
    <w:p w:rsidR="00511A44" w:rsidRDefault="00511A44" w:rsidP="00F41960">
      <w:pPr>
        <w:sectPr w:rsidR="00511A44"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BB634E" w:rsidRDefault="00BB634E"/>
    <w:sectPr w:rsidR="00BB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BB634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BB634E">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BB634E">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BB634E">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A44"/>
    <w:rsid w:val="00511A44"/>
    <w:rsid w:val="00BB6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1A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1A44"/>
    <w:rPr>
      <w:rFonts w:ascii="黑体" w:eastAsia="黑体" w:hAnsi="宋体" w:cs="Times New Roman"/>
      <w:b/>
      <w:kern w:val="36"/>
      <w:sz w:val="32"/>
      <w:szCs w:val="32"/>
    </w:rPr>
  </w:style>
  <w:style w:type="paragraph" w:styleId="a3">
    <w:name w:val="header"/>
    <w:basedOn w:val="a"/>
    <w:link w:val="Char"/>
    <w:rsid w:val="00511A4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511A44"/>
    <w:rPr>
      <w:rFonts w:ascii="宋体" w:eastAsia="宋体" w:hAnsi="宋体" w:cs="Times New Roman"/>
      <w:b/>
      <w:bCs/>
      <w:i/>
      <w:kern w:val="36"/>
      <w:sz w:val="24"/>
      <w:szCs w:val="18"/>
    </w:rPr>
  </w:style>
  <w:style w:type="paragraph" w:styleId="a4">
    <w:name w:val="footer"/>
    <w:basedOn w:val="a"/>
    <w:link w:val="Char0"/>
    <w:rsid w:val="00511A4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511A44"/>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2024-05-31T02:27:00Z</dcterms:created>
</cp:coreProperties>
</file>