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77" w:rsidRDefault="00817577" w:rsidP="00E952B0">
      <w:pPr>
        <w:pStyle w:val="1"/>
      </w:pPr>
      <w:r w:rsidRPr="00902B71">
        <w:rPr>
          <w:rFonts w:hint="eastAsia"/>
        </w:rPr>
        <w:t>辖区单位组成“帮帮团”，年轻力量贴心服务老龄社区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磨刀、理发、义诊、法律咨询……</w:t>
      </w:r>
      <w:r>
        <w:t>3</w:t>
      </w:r>
      <w:r>
        <w:t>月</w:t>
      </w:r>
      <w:r>
        <w:t>5</w:t>
      </w:r>
      <w:r>
        <w:t>日上午，亚运村街道京民社区的小广场上如赶集般热闹。由辖区不同单位、商户志愿者组成的</w:t>
      </w:r>
      <w:r>
        <w:t>“</w:t>
      </w:r>
      <w:r>
        <w:t>帮帮团</w:t>
      </w:r>
      <w:r>
        <w:t>”</w:t>
      </w:r>
      <w:r>
        <w:t>，正在为老人提供一系列贴心的志愿服务。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广场一侧的磨刀点位前排起了长队，磨刀师傅细细打磨着居民送来的剪子、菜刀，忙得热火朝天。“活动开始了一个小时，排队的人就没断过，已经磨了</w:t>
      </w:r>
      <w:r>
        <w:t>20</w:t>
      </w:r>
      <w:r>
        <w:t>多把了。</w:t>
      </w:r>
      <w:r>
        <w:t>”</w:t>
      </w:r>
      <w:r>
        <w:t>磨刀师傅边磨边说。</w:t>
      </w:r>
      <w:r>
        <w:t>67</w:t>
      </w:r>
      <w:r>
        <w:t>岁的王建忠老人带了两把刀来磨。</w:t>
      </w:r>
      <w:r>
        <w:t>“</w:t>
      </w:r>
      <w:r>
        <w:t>平时在周边想找个磨刀师傅不容易，现在家门口就能享受到这么好的服务，社区可是帮了大忙了。</w:t>
      </w:r>
      <w:r>
        <w:t>”</w:t>
      </w:r>
      <w:r>
        <w:t>王建忠笑着说。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“帮我把鬓角修修，剪短一点。”旁边的活动室里，理发师熟练地为老人围上围布，耐心询问老人的意见。经过理发师的巧手，老人的精神面貌焕然一新。“每月都有志愿者来社区免费理发，对我们腿脚不利落的老人来说太方便了！”刚理完发的老人竖起了大拇指。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另一侧的义诊桌前，来自北京市老年病医院的医务人员正忙着为居民提供健康体检、咨询和护理指导。对于行动不便的老人，医务人员还会上门服务。“我记得您——李大夫。以前我常去找您开药，特别有耐心。”门诊部主任李丹和同事一进老人家门，就被老人认了出来。“叔叔的心脏跳得可有力了，血压稍微有点儿高，要注意定期监测……”李丹焐热听诊器，给老两口儿听心跳、量血压，细心叮嘱着注意事项。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据了解，京民社区建成于上世纪八九十年代，是个典型的老龄社区，如何满足老人的多元需求成了亟待解决的难题。社区将辖区单位的年轻人集结起来，组成“帮帮团”，居民提需求，由辖区里的福利机构、美发店、电器店、物业公司等企事业单位、商户“接单”。</w:t>
      </w:r>
    </w:p>
    <w:p w:rsidR="00817577" w:rsidRDefault="00817577" w:rsidP="00817577">
      <w:pPr>
        <w:ind w:firstLineChars="200" w:firstLine="420"/>
        <w:jc w:val="left"/>
      </w:pPr>
      <w:r>
        <w:rPr>
          <w:rFonts w:hint="eastAsia"/>
        </w:rPr>
        <w:t>木北造型的理发师每月来给老人免费理发、链家地产找来专业师傅到小区磨刀、北盛物业定期上门排查水电暖设施及更换配件……“帮帮团”成立至今，成员单位已有十多家，志愿者队伍从几人发展到</w:t>
      </w:r>
      <w:r>
        <w:t>70</w:t>
      </w:r>
      <w:r>
        <w:t>余人。服务范围涵盖义务理发、爱心帮扶、健康义诊、水电维修、法律咨询、磨刀修剪等多种公益项目。</w:t>
      </w:r>
    </w:p>
    <w:p w:rsidR="00817577" w:rsidRDefault="00817577" w:rsidP="00817577">
      <w:pPr>
        <w:ind w:firstLineChars="200" w:firstLine="420"/>
        <w:jc w:val="right"/>
      </w:pPr>
      <w:r w:rsidRPr="00902B71">
        <w:rPr>
          <w:rFonts w:hint="eastAsia"/>
        </w:rPr>
        <w:t>京报网</w:t>
      </w:r>
      <w:r w:rsidRPr="00902B71">
        <w:t xml:space="preserve"> 2024-03-08</w:t>
      </w:r>
    </w:p>
    <w:p w:rsidR="00817577" w:rsidRDefault="00817577" w:rsidP="00D84206">
      <w:pPr>
        <w:sectPr w:rsidR="00817577" w:rsidSect="00D842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3AA5" w:rsidRDefault="00793AA5"/>
    <w:sectPr w:rsidR="0079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577"/>
    <w:rsid w:val="00793AA5"/>
    <w:rsid w:val="0081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75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75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2024-04-22T06:33:00Z</dcterms:created>
</cp:coreProperties>
</file>