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AB" w:rsidRDefault="00EF55AB" w:rsidP="00867AEB">
      <w:pPr>
        <w:pStyle w:val="1"/>
      </w:pPr>
      <w:r>
        <w:rPr>
          <w:rFonts w:hint="eastAsia"/>
        </w:rPr>
        <w:t>北京</w:t>
      </w:r>
      <w:r w:rsidRPr="00867AEB">
        <w:rPr>
          <w:rFonts w:hint="eastAsia"/>
        </w:rPr>
        <w:t>海淀街道多角度开展垃圾分类宣传活动、推行生活垃圾分类</w:t>
      </w:r>
    </w:p>
    <w:p w:rsidR="00EF55AB" w:rsidRDefault="00EF55AB" w:rsidP="00EF55AB">
      <w:pPr>
        <w:ind w:firstLineChars="200" w:firstLine="420"/>
      </w:pPr>
      <w:r w:rsidRPr="00867AEB">
        <w:rPr>
          <w:rFonts w:hint="eastAsia"/>
        </w:rPr>
        <w:t>北京市海淀区海淀街道为深入落实垃圾分类工作，继续深化生活垃圾分类理念，倡导绿色、低碳、环保的生活方式，引导辖区居民主动参与垃圾分类，切实增强各社区和辖区内居民对垃圾分类知识的了解，海淀街道号召辖区内各社区工作人员和志愿者在辖区内组织开展垃圾分类宣传活动，引导居民们在日常生活中更加注重垃圾分类，从而为社区的环境做出积极贡献。</w:t>
      </w:r>
    </w:p>
    <w:p w:rsidR="00EF55AB" w:rsidRDefault="00EF55AB" w:rsidP="00EF55AB">
      <w:pPr>
        <w:ind w:firstLineChars="200" w:firstLine="420"/>
      </w:pPr>
      <w:r w:rsidRPr="00867AEB">
        <w:rPr>
          <w:rFonts w:hint="eastAsia"/>
        </w:rPr>
        <w:t>万泉新新家园社区组织、鼓励青少年都利用假期时间参与到了社区垃圾分类桶站值守志愿活动中来，旨在推动社区垃圾分类工作的同时，培养青少年的环保意识和社会责任感。</w:t>
      </w:r>
    </w:p>
    <w:p w:rsidR="00EF55AB" w:rsidRDefault="00EF55AB" w:rsidP="00EF55AB">
      <w:pPr>
        <w:ind w:firstLineChars="200" w:firstLine="420"/>
      </w:pPr>
      <w:r>
        <w:rPr>
          <w:rFonts w:hint="eastAsia"/>
        </w:rPr>
        <w:t>青少年志愿者们在垃圾分类站点进行值守，对前来投放垃圾的居民进行引导，确保垃圾分类的正确进行。在值守过程中，他们不仅要求熟知“四品类”垃圾分类投放及运输情况，还要在值守高峰时段做好“一迎二看三提醒”的工作，即主动迎接居民，查看垃圾是否已正确分类，并提醒居民注意垃圾分类的细节。同时，还要负责周边环境的清洁工作，确保垃圾桶站的整洁和卫生。</w:t>
      </w:r>
    </w:p>
    <w:p w:rsidR="00EF55AB" w:rsidRDefault="00EF55AB" w:rsidP="00EF55AB">
      <w:pPr>
        <w:ind w:firstLineChars="200" w:firstLine="420"/>
      </w:pPr>
      <w:r>
        <w:rPr>
          <w:rFonts w:hint="eastAsia"/>
        </w:rPr>
        <w:t>此次活动得到了社区居民的广泛赞誉和支持。许多居民表示，青少年志愿者们的值守不仅提高了垃圾分类的准确性，也让他们更加关注环保问题。也希望更多的青少年能够加入到这一行列中来，为保护环境、建设美好家园贡献自己的力量。</w:t>
      </w:r>
    </w:p>
    <w:p w:rsidR="00EF55AB" w:rsidRDefault="00EF55AB" w:rsidP="00EF55AB">
      <w:pPr>
        <w:ind w:firstLineChars="200" w:firstLine="420"/>
      </w:pPr>
      <w:r w:rsidRPr="00867AEB">
        <w:t>2</w:t>
      </w:r>
      <w:r w:rsidRPr="00867AEB">
        <w:t>月</w:t>
      </w:r>
      <w:r w:rsidRPr="00867AEB">
        <w:t>20</w:t>
      </w:r>
      <w:r w:rsidRPr="00867AEB">
        <w:t>日，阳春新纪元社区工作人员和志愿者在辖区内组织开展垃圾分类宣传活动。工作人员向居民详细讲解了垃圾分类的基本知识、垃圾是如何进行正确分类的、乱扔有害垃圾对环境和人身的危害以及有害垃圾的处置流程等等。引导居民主动正确地投放垃圾，呼吁居民争当垃圾分类的实践者、宣传者和推广者。并着重向大家介绍有害垃圾的种类，如充电电池、废旧灯管、过期药品、化妆品和杀虫剂等等都属于有害垃圾。</w:t>
      </w:r>
    </w:p>
    <w:p w:rsidR="00EF55AB" w:rsidRDefault="00EF55AB" w:rsidP="00EF55AB">
      <w:pPr>
        <w:ind w:firstLineChars="200" w:firstLine="420"/>
      </w:pPr>
      <w:r w:rsidRPr="00867AEB">
        <w:rPr>
          <w:rFonts w:hint="eastAsia"/>
        </w:rPr>
        <w:t>推行生活垃圾分类工作，旨在实现生活垃圾“减量化、资源化、无害化”的处理目标，通过本次志愿服务活动，加强了居民对生活垃圾分类的意识同时也号召广大居民积极参与志愿服务活动，做绿色理念的宣传者，做身体力行的实践者，做垃圾分类的推动者。</w:t>
      </w:r>
    </w:p>
    <w:p w:rsidR="00EF55AB" w:rsidRDefault="00EF55AB" w:rsidP="00867AEB">
      <w:pPr>
        <w:jc w:val="right"/>
      </w:pPr>
      <w:r w:rsidRPr="00867AEB">
        <w:rPr>
          <w:rFonts w:hint="eastAsia"/>
        </w:rPr>
        <w:t>北京青年报</w:t>
      </w:r>
      <w:r>
        <w:rPr>
          <w:rFonts w:hint="eastAsia"/>
        </w:rPr>
        <w:t xml:space="preserve"> 2024-2-28</w:t>
      </w:r>
    </w:p>
    <w:p w:rsidR="00EF55AB" w:rsidRDefault="00EF55AB" w:rsidP="00985347">
      <w:pPr>
        <w:sectPr w:rsidR="00EF55AB" w:rsidSect="00985347">
          <w:type w:val="continuous"/>
          <w:pgSz w:w="11906" w:h="16838"/>
          <w:pgMar w:top="1644" w:right="1236" w:bottom="1418" w:left="1814" w:header="851" w:footer="907" w:gutter="0"/>
          <w:pgNumType w:start="1"/>
          <w:cols w:space="720"/>
          <w:docGrid w:type="lines" w:linePitch="341" w:charSpace="2373"/>
        </w:sectPr>
      </w:pPr>
    </w:p>
    <w:p w:rsidR="00446EE1" w:rsidRDefault="00446EE1"/>
    <w:sectPr w:rsidR="00446EE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55AB"/>
    <w:rsid w:val="00446EE1"/>
    <w:rsid w:val="00EF55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F55AB"/>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F55AB"/>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737</Characters>
  <Application>Microsoft Office Word</Application>
  <DocSecurity>0</DocSecurity>
  <Lines>6</Lines>
  <Paragraphs>1</Paragraphs>
  <ScaleCrop>false</ScaleCrop>
  <Company>Microsoft</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
  <cp:revision>1</cp:revision>
  <dcterms:created xsi:type="dcterms:W3CDTF">2024-04-22T06:29:00Z</dcterms:created>
</cp:coreProperties>
</file>