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09E" w:rsidRDefault="00F1209E" w:rsidP="00E952B0">
      <w:pPr>
        <w:pStyle w:val="1"/>
      </w:pPr>
      <w:r w:rsidRPr="00433A48">
        <w:rPr>
          <w:rFonts w:hint="eastAsia"/>
        </w:rPr>
        <w:t>梨园社区寒假新风尚：金融安全与垃圾分类齐步走</w:t>
      </w:r>
    </w:p>
    <w:p w:rsidR="00F1209E" w:rsidRDefault="00F1209E" w:rsidP="00F1209E">
      <w:pPr>
        <w:ind w:firstLineChars="200" w:firstLine="420"/>
        <w:jc w:val="left"/>
      </w:pPr>
      <w:r w:rsidRPr="00433A48">
        <w:rPr>
          <w:rFonts w:hint="eastAsia"/>
        </w:rPr>
        <w:t>寒假期间，北京市门头沟区龙泉镇梨园社区紧扣“共建共治共享”的社会治理理念，开展了一系列丰富多彩、成效显著的社区活动。其中，“梨园社区党群阵地</w:t>
      </w:r>
      <w:r w:rsidRPr="00433A48">
        <w:rPr>
          <w:rFonts w:hint="eastAsia"/>
        </w:rPr>
        <w:t>@</w:t>
      </w:r>
      <w:r w:rsidRPr="00433A48">
        <w:rPr>
          <w:rFonts w:hint="eastAsia"/>
        </w:rPr>
        <w:t>你</w:t>
      </w:r>
      <w:r w:rsidRPr="00433A48">
        <w:rPr>
          <w:rFonts w:hint="eastAsia"/>
        </w:rPr>
        <w:t xml:space="preserve"> </w:t>
      </w:r>
      <w:r w:rsidRPr="00433A48">
        <w:rPr>
          <w:rFonts w:hint="eastAsia"/>
        </w:rPr>
        <w:t>寒假喊你来活动”尤为引人注目，该活动以金融安全知识普及和垃圾分类实践为核心，不仅显著增强了社区居民的金融安全意识和垃圾分类习惯，还促进了亲子关系的和谐，为社区的共建共治共享注入了新的活力。</w:t>
      </w:r>
    </w:p>
    <w:p w:rsidR="00F1209E" w:rsidRDefault="00F1209E" w:rsidP="00F1209E">
      <w:pPr>
        <w:ind w:firstLineChars="200" w:firstLine="420"/>
        <w:jc w:val="left"/>
      </w:pPr>
      <w:r w:rsidRPr="00433A48">
        <w:rPr>
          <w:rFonts w:hint="eastAsia"/>
        </w:rPr>
        <w:t>现场通过发放宣传资料、现场讲解和垃圾分类知识竞赛等形式，使居民们对垃圾分类有了更加深入地了解。此外，在寒假行动中，垃圾分类实践活动是梨园社区寒假行动的一大亮点，家长们积极参与其中，与孩子共同学习、共同进步，这种互动式的学习方式不仅增强了家庭成员之间的沟通与联系，还激发了社区居民参与社区治理的积极性和创造力。充分体现了多元参与和共建共治共享的工作格局，推动了社区治理的现代化和精细化。</w:t>
      </w:r>
    </w:p>
    <w:p w:rsidR="00F1209E" w:rsidRDefault="00F1209E" w:rsidP="00F1209E">
      <w:pPr>
        <w:ind w:firstLineChars="200" w:firstLine="420"/>
        <w:jc w:val="left"/>
      </w:pPr>
      <w:r w:rsidRPr="00433A48">
        <w:rPr>
          <w:rFonts w:hint="eastAsia"/>
        </w:rPr>
        <w:t>值得一提的是，梨园社区的寒假行动助推了垃圾分类的常态化。通过利用寒假这个特殊的时间节点，举办一系列与垃圾分类相关的活动，不仅丰富了孩子们的寒假生活，还使他们掌握了更多关于垃圾分类的知识和技能。通过个人带动家庭、家庭带动社区的方式，实现了垃圾分类的总动员。寒假过后，社区居民的垃圾分类意识明显提高，分类成果也得到了显著提升。</w:t>
      </w:r>
    </w:p>
    <w:p w:rsidR="00F1209E" w:rsidRDefault="00F1209E" w:rsidP="00F1209E">
      <w:pPr>
        <w:ind w:firstLineChars="200" w:firstLine="420"/>
        <w:jc w:val="left"/>
      </w:pPr>
      <w:r w:rsidRPr="00433A48">
        <w:rPr>
          <w:rFonts w:hint="eastAsia"/>
        </w:rPr>
        <w:t>展望未来，梨园社区将继续深化垃圾分类实践工作，同时积极探索创新社会治理模式，推动社区治理体系和治理能力现代化。同时，社区还将积极总结工作经验，形成更多可推广的典型案例和常态化做法，为构建和谐美好的社区环境贡献更多力量。</w:t>
      </w:r>
    </w:p>
    <w:p w:rsidR="00F1209E" w:rsidRPr="00433A48" w:rsidRDefault="00F1209E" w:rsidP="00F1209E">
      <w:pPr>
        <w:ind w:firstLineChars="200" w:firstLine="420"/>
        <w:jc w:val="left"/>
      </w:pPr>
      <w:r w:rsidRPr="00433A48">
        <w:rPr>
          <w:rFonts w:hint="eastAsia"/>
        </w:rPr>
        <w:t>梨园社区的寒假行动不仅提升了居民的垃圾分类习惯，还为社区的共建共治共享注入了新的活力。这种以垃圾分类为核心的活动，为其他社区提供了宝贵的经验和启示。通过不断总结经验、完善机制、创新方法，梨园社区将努力成为共建共治共享的和谐社区典范，为其他社区提供有益的借鉴和参考。</w:t>
      </w:r>
    </w:p>
    <w:p w:rsidR="00F1209E" w:rsidRDefault="00F1209E" w:rsidP="00F1209E">
      <w:pPr>
        <w:ind w:firstLineChars="200" w:firstLine="420"/>
        <w:jc w:val="right"/>
      </w:pPr>
      <w:r w:rsidRPr="00433A48">
        <w:rPr>
          <w:rFonts w:hint="eastAsia"/>
        </w:rPr>
        <w:t>北青网</w:t>
      </w:r>
      <w:r>
        <w:rPr>
          <w:rFonts w:hint="eastAsia"/>
        </w:rPr>
        <w:t>2024-3-6</w:t>
      </w:r>
    </w:p>
    <w:p w:rsidR="00F1209E" w:rsidRDefault="00F1209E" w:rsidP="00D84206">
      <w:pPr>
        <w:sectPr w:rsidR="00F1209E" w:rsidSect="00D842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105E" w:rsidRDefault="00C1105E"/>
    <w:sectPr w:rsidR="00C110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209E"/>
    <w:rsid w:val="00C1105E"/>
    <w:rsid w:val="00F12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20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20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>Microsoft</Company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2024-04-22T06:33:00Z</dcterms:created>
</cp:coreProperties>
</file>