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9C" w:rsidRPr="00963123" w:rsidRDefault="00366C9C" w:rsidP="00EE7F00">
      <w:pPr>
        <w:pStyle w:val="1"/>
      </w:pPr>
      <w:r w:rsidRPr="00963123">
        <w:rPr>
          <w:rFonts w:hint="eastAsia"/>
        </w:rPr>
        <w:t>潍坊高质量发展重大项目建设现场推进会综述</w:t>
      </w:r>
    </w:p>
    <w:p w:rsidR="00366C9C" w:rsidRPr="00963123" w:rsidRDefault="00366C9C" w:rsidP="00366C9C">
      <w:pPr>
        <w:ind w:firstLineChars="200" w:firstLine="420"/>
        <w:jc w:val="left"/>
      </w:pPr>
      <w:r w:rsidRPr="00963123">
        <w:t>2</w:t>
      </w:r>
      <w:r w:rsidRPr="00963123">
        <w:t>月</w:t>
      </w:r>
      <w:r w:rsidRPr="00963123">
        <w:t>26</w:t>
      </w:r>
      <w:r w:rsidRPr="00963123">
        <w:t>日上午，</w:t>
      </w:r>
      <w:r w:rsidRPr="00963123">
        <w:t>2024</w:t>
      </w:r>
      <w:r w:rsidRPr="00963123">
        <w:t>年春季全省高质量发展重大项目建设现场推进会举行之后，潍坊市在高新区磁悬浮智能制造产业化项目现场接续举行</w:t>
      </w:r>
      <w:r w:rsidRPr="00963123">
        <w:t>2024</w:t>
      </w:r>
      <w:r w:rsidRPr="00963123">
        <w:t>年春季全市高质量发展重大项目建设现场推进会，打响了</w:t>
      </w:r>
      <w:r w:rsidRPr="00963123">
        <w:t>2024</w:t>
      </w:r>
      <w:r w:rsidRPr="00963123">
        <w:t>年全市项目建设</w:t>
      </w:r>
      <w:r w:rsidRPr="00963123">
        <w:t>“</w:t>
      </w:r>
      <w:r w:rsidRPr="00963123">
        <w:t>发令枪</w:t>
      </w:r>
      <w:r w:rsidRPr="00963123">
        <w:t>”</w:t>
      </w:r>
      <w:r w:rsidRPr="00963123">
        <w:t>，吹响了</w:t>
      </w:r>
      <w:r w:rsidRPr="00963123">
        <w:t>“</w:t>
      </w:r>
      <w:r w:rsidRPr="00963123">
        <w:t>大抓项目、大干项目</w:t>
      </w:r>
      <w:r w:rsidRPr="00963123">
        <w:t>”</w:t>
      </w:r>
      <w:r w:rsidRPr="00963123">
        <w:t>的</w:t>
      </w:r>
      <w:r w:rsidRPr="00963123">
        <w:t>“</w:t>
      </w:r>
      <w:r w:rsidRPr="00963123">
        <w:t>冲锋号</w:t>
      </w:r>
      <w:r w:rsidRPr="00963123">
        <w:t>”</w:t>
      </w:r>
      <w:r w:rsidRPr="00963123">
        <w:t>。</w:t>
      </w:r>
    </w:p>
    <w:p w:rsidR="00366C9C" w:rsidRPr="00963123" w:rsidRDefault="00366C9C" w:rsidP="00366C9C">
      <w:pPr>
        <w:ind w:firstLineChars="200" w:firstLine="420"/>
        <w:jc w:val="left"/>
      </w:pPr>
      <w:r w:rsidRPr="00963123">
        <w:rPr>
          <w:rFonts w:hint="eastAsia"/>
        </w:rPr>
        <w:t>东风里科创产业园项目、长松数智产业园项目、荣泰感应高端热处理装备研发及产业化项目、英特威科技（山东）有限公司年产</w:t>
      </w:r>
      <w:r w:rsidRPr="00963123">
        <w:t>200</w:t>
      </w:r>
      <w:r w:rsidRPr="00963123">
        <w:t>套自动化设备项目</w:t>
      </w:r>
      <w:r w:rsidRPr="00963123">
        <w:t>……</w:t>
      </w:r>
      <w:r w:rsidRPr="00963123">
        <w:t>参加本次全市高质量发展重大项目建设现场推进会的重点项目</w:t>
      </w:r>
      <w:r w:rsidRPr="00963123">
        <w:t>264</w:t>
      </w:r>
      <w:r w:rsidRPr="00963123">
        <w:t>个，总投资</w:t>
      </w:r>
      <w:r w:rsidRPr="00963123">
        <w:t>1480</w:t>
      </w:r>
      <w:r w:rsidRPr="00963123">
        <w:t>亿元，年度计划投资</w:t>
      </w:r>
      <w:r w:rsidRPr="00963123">
        <w:t>552</w:t>
      </w:r>
      <w:r w:rsidRPr="00963123">
        <w:t>亿元。其中，纳入省集中开工活动项目</w:t>
      </w:r>
      <w:r w:rsidRPr="00963123">
        <w:t>70</w:t>
      </w:r>
      <w:r w:rsidRPr="00963123">
        <w:t>个，总投资</w:t>
      </w:r>
      <w:r w:rsidRPr="00963123">
        <w:t>615</w:t>
      </w:r>
      <w:r w:rsidRPr="00963123">
        <w:t>亿元，计划投资</w:t>
      </w:r>
      <w:r w:rsidRPr="00963123">
        <w:t>214</w:t>
      </w:r>
      <w:r w:rsidRPr="00963123">
        <w:t>亿元。项目涵盖高端装备、智能制造、新能源新材料等多个领域，为加快绿色低碳高质量发展注入</w:t>
      </w:r>
      <w:r w:rsidRPr="00963123">
        <w:t>300152/ &gt;</w:t>
      </w:r>
      <w:r w:rsidRPr="00963123">
        <w:t>新动力（</w:t>
      </w:r>
      <w:r w:rsidRPr="00963123">
        <w:t>300152</w:t>
      </w:r>
      <w:r w:rsidRPr="00963123">
        <w:t>）、激发新活力、带来新希望。</w:t>
      </w:r>
    </w:p>
    <w:p w:rsidR="00366C9C" w:rsidRPr="00963123" w:rsidRDefault="00366C9C" w:rsidP="00366C9C">
      <w:pPr>
        <w:ind w:firstLineChars="200" w:firstLine="420"/>
        <w:jc w:val="left"/>
      </w:pPr>
      <w:r w:rsidRPr="00963123">
        <w:rPr>
          <w:rFonts w:hint="eastAsia"/>
        </w:rPr>
        <w:t>（一）</w:t>
      </w:r>
    </w:p>
    <w:p w:rsidR="00366C9C" w:rsidRPr="00963123" w:rsidRDefault="00366C9C" w:rsidP="00366C9C">
      <w:pPr>
        <w:ind w:firstLineChars="200" w:firstLine="420"/>
        <w:jc w:val="left"/>
      </w:pPr>
      <w:r w:rsidRPr="00963123">
        <w:rPr>
          <w:rFonts w:hint="eastAsia"/>
        </w:rPr>
        <w:t>抢跑新开局，蓄势</w:t>
      </w:r>
      <w:r w:rsidRPr="00963123">
        <w:t>2024</w:t>
      </w:r>
      <w:r w:rsidRPr="00963123">
        <w:t>新征程</w:t>
      </w:r>
    </w:p>
    <w:p w:rsidR="00366C9C" w:rsidRPr="00963123" w:rsidRDefault="00366C9C" w:rsidP="00366C9C">
      <w:pPr>
        <w:ind w:firstLineChars="200" w:firstLine="420"/>
        <w:jc w:val="left"/>
      </w:pPr>
      <w:r w:rsidRPr="00963123">
        <w:rPr>
          <w:rFonts w:hint="eastAsia"/>
        </w:rPr>
        <w:t>先人一招则优，快人一步则强。</w:t>
      </w:r>
    </w:p>
    <w:p w:rsidR="00366C9C" w:rsidRPr="00963123" w:rsidRDefault="00366C9C" w:rsidP="00366C9C">
      <w:pPr>
        <w:ind w:firstLineChars="200" w:firstLine="420"/>
        <w:jc w:val="left"/>
      </w:pPr>
      <w:r w:rsidRPr="00963123">
        <w:rPr>
          <w:rFonts w:hint="eastAsia"/>
        </w:rPr>
        <w:t>面对百舸争流的区域经济竞合之势，谁干劲更足、行动更快，谁就能抢得先机、赢得发展主动。</w:t>
      </w:r>
    </w:p>
    <w:p w:rsidR="00366C9C" w:rsidRPr="00963123" w:rsidRDefault="00366C9C" w:rsidP="00366C9C">
      <w:pPr>
        <w:ind w:firstLineChars="200" w:firstLine="420"/>
        <w:jc w:val="left"/>
      </w:pPr>
      <w:r w:rsidRPr="00963123">
        <w:t>2024</w:t>
      </w:r>
      <w:r w:rsidRPr="00963123">
        <w:t>年，潍坊</w:t>
      </w:r>
      <w:r w:rsidRPr="00963123">
        <w:t>“</w:t>
      </w:r>
      <w:r w:rsidRPr="00963123">
        <w:t>开门</w:t>
      </w:r>
      <w:r w:rsidRPr="00963123">
        <w:t>”</w:t>
      </w:r>
      <w:r w:rsidRPr="00963123">
        <w:t>即</w:t>
      </w:r>
      <w:r w:rsidRPr="00963123">
        <w:t>“</w:t>
      </w:r>
      <w:r w:rsidRPr="00963123">
        <w:t>拼</w:t>
      </w:r>
      <w:r w:rsidRPr="00963123">
        <w:t>”</w:t>
      </w:r>
      <w:r w:rsidRPr="00963123">
        <w:t>。</w:t>
      </w:r>
    </w:p>
    <w:p w:rsidR="00366C9C" w:rsidRPr="00963123" w:rsidRDefault="00366C9C" w:rsidP="00366C9C">
      <w:pPr>
        <w:ind w:firstLineChars="200" w:firstLine="420"/>
        <w:jc w:val="left"/>
      </w:pPr>
      <w:r w:rsidRPr="00963123">
        <w:t>2</w:t>
      </w:r>
      <w:r w:rsidRPr="00963123">
        <w:t>月</w:t>
      </w:r>
      <w:r w:rsidRPr="00963123">
        <w:t>18</w:t>
      </w:r>
      <w:r w:rsidRPr="00963123">
        <w:t>日，春节节后上班第一天，山东省召开全省高水平开放暨高质量招商引资大会。</w:t>
      </w:r>
      <w:r w:rsidRPr="00963123">
        <w:t>2</w:t>
      </w:r>
      <w:r w:rsidRPr="00963123">
        <w:t>月</w:t>
      </w:r>
      <w:r w:rsidRPr="00963123">
        <w:t>19</w:t>
      </w:r>
      <w:r w:rsidRPr="00963123">
        <w:t>日，潍坊市立即召开了全市工作动员大会，认真贯彻落实大会精神，部署全年全市重点工作。</w:t>
      </w:r>
    </w:p>
    <w:p w:rsidR="00366C9C" w:rsidRPr="00963123" w:rsidRDefault="00366C9C" w:rsidP="00366C9C">
      <w:pPr>
        <w:ind w:firstLineChars="200" w:firstLine="420"/>
        <w:jc w:val="left"/>
      </w:pPr>
      <w:r w:rsidRPr="00963123">
        <w:rPr>
          <w:rFonts w:hint="eastAsia"/>
        </w:rPr>
        <w:t>新的一年，潍坊坚持“一七五一”思路举措，把高质量项目作为“稳”“进”“立”的总抓手，聚焦开放、招引、产业、项目、改革，开展“五大比拼”，打好“五大攻坚战”，全力抓实总投资</w:t>
      </w:r>
      <w:r w:rsidRPr="00963123">
        <w:t>1.3</w:t>
      </w:r>
      <w:r w:rsidRPr="00963123">
        <w:t>万亿的</w:t>
      </w:r>
      <w:r w:rsidRPr="00963123">
        <w:t>1527</w:t>
      </w:r>
      <w:r w:rsidRPr="00963123">
        <w:t>个重点项目，拼出开门红、力夺全年赢，努力在全省绿色低碳高质量发展中站排头、挑大梁。</w:t>
      </w:r>
    </w:p>
    <w:p w:rsidR="00366C9C" w:rsidRPr="00963123" w:rsidRDefault="00366C9C" w:rsidP="00366C9C">
      <w:pPr>
        <w:ind w:firstLineChars="200" w:firstLine="420"/>
        <w:jc w:val="left"/>
      </w:pPr>
      <w:r w:rsidRPr="00963123">
        <w:rPr>
          <w:rFonts w:hint="eastAsia"/>
        </w:rPr>
        <w:t>本次项目建设现场推进会，从项目类型看，产业类项目</w:t>
      </w:r>
      <w:r w:rsidRPr="00963123">
        <w:t>219</w:t>
      </w:r>
      <w:r w:rsidRPr="00963123">
        <w:t>个，总投资</w:t>
      </w:r>
      <w:r w:rsidRPr="00963123">
        <w:t>1143</w:t>
      </w:r>
      <w:r w:rsidRPr="00963123">
        <w:t>亿元；平台类项目</w:t>
      </w:r>
      <w:r w:rsidRPr="00963123">
        <w:t>11</w:t>
      </w:r>
      <w:r w:rsidRPr="00963123">
        <w:t>个，总投资</w:t>
      </w:r>
      <w:r w:rsidRPr="00963123">
        <w:t>99.2</w:t>
      </w:r>
      <w:r w:rsidRPr="00963123">
        <w:t>亿元；社会事业类项目</w:t>
      </w:r>
      <w:r w:rsidRPr="00963123">
        <w:t>21</w:t>
      </w:r>
      <w:r w:rsidRPr="00963123">
        <w:t>个，总投资</w:t>
      </w:r>
      <w:r w:rsidRPr="00963123">
        <w:t>80.5</w:t>
      </w:r>
      <w:r w:rsidRPr="00963123">
        <w:t>亿元；基础设施类项目</w:t>
      </w:r>
      <w:r w:rsidRPr="00963123">
        <w:t>13</w:t>
      </w:r>
      <w:r w:rsidRPr="00963123">
        <w:t>个，总投资</w:t>
      </w:r>
      <w:r w:rsidRPr="00963123">
        <w:t>157.6</w:t>
      </w:r>
      <w:r w:rsidRPr="00963123">
        <w:t>亿元。产业投资拉动特色明显。</w:t>
      </w:r>
    </w:p>
    <w:p w:rsidR="00366C9C" w:rsidRPr="00963123" w:rsidRDefault="00366C9C" w:rsidP="00366C9C">
      <w:pPr>
        <w:ind w:firstLineChars="200" w:firstLine="420"/>
        <w:jc w:val="left"/>
      </w:pPr>
      <w:r w:rsidRPr="00963123">
        <w:rPr>
          <w:rFonts w:hint="eastAsia"/>
        </w:rPr>
        <w:t>从县市区、开发区看，奎文区</w:t>
      </w:r>
      <w:r w:rsidRPr="00963123">
        <w:t>16</w:t>
      </w:r>
      <w:r w:rsidRPr="00963123">
        <w:t>个，总投资</w:t>
      </w:r>
      <w:r w:rsidRPr="00963123">
        <w:t>81.8</w:t>
      </w:r>
      <w:r w:rsidRPr="00963123">
        <w:t>亿元；潍城区</w:t>
      </w:r>
      <w:r w:rsidRPr="00963123">
        <w:t>15</w:t>
      </w:r>
      <w:r w:rsidRPr="00963123">
        <w:t>个，总投资</w:t>
      </w:r>
      <w:r w:rsidRPr="00963123">
        <w:t>84.5</w:t>
      </w:r>
      <w:r w:rsidRPr="00963123">
        <w:t>亿元；坊子区</w:t>
      </w:r>
      <w:r w:rsidRPr="00963123">
        <w:t>15</w:t>
      </w:r>
      <w:r w:rsidRPr="00963123">
        <w:t>个，总投资</w:t>
      </w:r>
      <w:r w:rsidRPr="00963123">
        <w:t>74.4</w:t>
      </w:r>
      <w:r w:rsidRPr="00963123">
        <w:t>亿元；寒亭区</w:t>
      </w:r>
      <w:r w:rsidRPr="00963123">
        <w:t>16</w:t>
      </w:r>
      <w:r w:rsidRPr="00963123">
        <w:t>个，总投资</w:t>
      </w:r>
      <w:r w:rsidRPr="00963123">
        <w:t>64.2</w:t>
      </w:r>
      <w:r w:rsidRPr="00963123">
        <w:t>亿元；青州市</w:t>
      </w:r>
      <w:r w:rsidRPr="00963123">
        <w:t>20</w:t>
      </w:r>
      <w:r w:rsidRPr="00963123">
        <w:t>个，总投资</w:t>
      </w:r>
      <w:r w:rsidRPr="00963123">
        <w:t>78.6</w:t>
      </w:r>
      <w:r w:rsidRPr="00963123">
        <w:t>亿元；诸城市</w:t>
      </w:r>
      <w:r w:rsidRPr="00963123">
        <w:t>20</w:t>
      </w:r>
      <w:r w:rsidRPr="00963123">
        <w:t>个，总投资</w:t>
      </w:r>
      <w:r w:rsidRPr="00963123">
        <w:t>151.1</w:t>
      </w:r>
      <w:r w:rsidRPr="00963123">
        <w:t>亿元；寿光市</w:t>
      </w:r>
      <w:r w:rsidRPr="00963123">
        <w:t>20</w:t>
      </w:r>
      <w:r w:rsidRPr="00963123">
        <w:t>个，总投资</w:t>
      </w:r>
      <w:r w:rsidRPr="00963123">
        <w:t>116.6</w:t>
      </w:r>
      <w:r w:rsidRPr="00963123">
        <w:t>亿元；安丘市</w:t>
      </w:r>
      <w:r w:rsidRPr="00963123">
        <w:t>18</w:t>
      </w:r>
      <w:r w:rsidRPr="00963123">
        <w:t>个，总投资</w:t>
      </w:r>
      <w:r w:rsidRPr="00963123">
        <w:t>85.1</w:t>
      </w:r>
      <w:r w:rsidRPr="00963123">
        <w:t>亿元；高密市</w:t>
      </w:r>
      <w:r w:rsidRPr="00963123">
        <w:t>20</w:t>
      </w:r>
      <w:r w:rsidRPr="00963123">
        <w:t>个，总投资</w:t>
      </w:r>
      <w:r w:rsidRPr="00963123">
        <w:t>78</w:t>
      </w:r>
      <w:r w:rsidRPr="00963123">
        <w:t>亿元；昌邑市</w:t>
      </w:r>
      <w:r w:rsidRPr="00963123">
        <w:t>18</w:t>
      </w:r>
      <w:r w:rsidRPr="00963123">
        <w:t>个，总投资</w:t>
      </w:r>
      <w:r w:rsidRPr="00963123">
        <w:t>122.4</w:t>
      </w:r>
      <w:r w:rsidRPr="00963123">
        <w:t>亿元；临朐县</w:t>
      </w:r>
      <w:r w:rsidRPr="00963123">
        <w:t>20</w:t>
      </w:r>
      <w:r w:rsidRPr="00963123">
        <w:t>个，总投资</w:t>
      </w:r>
      <w:r w:rsidRPr="00963123">
        <w:t>97.6</w:t>
      </w:r>
      <w:r w:rsidRPr="00963123">
        <w:t>亿元；昌乐县</w:t>
      </w:r>
      <w:r w:rsidRPr="00963123">
        <w:t>18</w:t>
      </w:r>
      <w:r w:rsidRPr="00963123">
        <w:t>个，总投资</w:t>
      </w:r>
      <w:r w:rsidRPr="00963123">
        <w:t>78.9</w:t>
      </w:r>
      <w:r w:rsidRPr="00963123">
        <w:t>亿元；高新区</w:t>
      </w:r>
      <w:r w:rsidRPr="00963123">
        <w:t>20</w:t>
      </w:r>
      <w:r w:rsidRPr="00963123">
        <w:t>个，总投资</w:t>
      </w:r>
      <w:r w:rsidRPr="00963123">
        <w:t>196.7</w:t>
      </w:r>
      <w:r w:rsidRPr="00963123">
        <w:t>亿元；滨海区</w:t>
      </w:r>
      <w:r w:rsidRPr="00963123">
        <w:t>20</w:t>
      </w:r>
      <w:r w:rsidRPr="00963123">
        <w:t>个，总投资</w:t>
      </w:r>
      <w:r w:rsidRPr="00963123">
        <w:t>144.5</w:t>
      </w:r>
      <w:r w:rsidRPr="00963123">
        <w:t>亿元；保税区</w:t>
      </w:r>
      <w:r w:rsidRPr="00963123">
        <w:t>3</w:t>
      </w:r>
      <w:r w:rsidRPr="00963123">
        <w:t>个</w:t>
      </w:r>
      <w:r w:rsidRPr="00963123">
        <w:rPr>
          <w:rFonts w:hint="eastAsia"/>
        </w:rPr>
        <w:t>，总投资</w:t>
      </w:r>
      <w:r w:rsidRPr="00963123">
        <w:t>19.3</w:t>
      </w:r>
      <w:r w:rsidRPr="00963123">
        <w:t>亿元；峡山区</w:t>
      </w:r>
      <w:r w:rsidRPr="00963123">
        <w:t>5</w:t>
      </w:r>
      <w:r w:rsidRPr="00963123">
        <w:t>个，总投资</w:t>
      </w:r>
      <w:r w:rsidRPr="00963123">
        <w:t>6.9</w:t>
      </w:r>
      <w:r w:rsidRPr="00963123">
        <w:t>亿元。各县市区你追我赶，奋勇争先。</w:t>
      </w:r>
    </w:p>
    <w:p w:rsidR="00366C9C" w:rsidRPr="00963123" w:rsidRDefault="00366C9C" w:rsidP="00366C9C">
      <w:pPr>
        <w:ind w:firstLineChars="200" w:firstLine="420"/>
        <w:jc w:val="left"/>
      </w:pPr>
      <w:r w:rsidRPr="00963123">
        <w:rPr>
          <w:rFonts w:hint="eastAsia"/>
        </w:rPr>
        <w:t>不做“慢牵牛”，勇当“奔腾马”。现场推进会上，潍坊市委、市政府精准谋划部署，各级狠抓推进落实，围绕项目、大干快干的旋律激荡在每一位奋斗者的心中。</w:t>
      </w:r>
    </w:p>
    <w:p w:rsidR="00366C9C" w:rsidRPr="00963123" w:rsidRDefault="00366C9C" w:rsidP="00366C9C">
      <w:pPr>
        <w:ind w:firstLineChars="200" w:firstLine="420"/>
        <w:jc w:val="left"/>
      </w:pPr>
      <w:r w:rsidRPr="00963123">
        <w:rPr>
          <w:rFonts w:hint="eastAsia"/>
        </w:rPr>
        <w:t>（二）</w:t>
      </w:r>
    </w:p>
    <w:p w:rsidR="00366C9C" w:rsidRPr="00963123" w:rsidRDefault="00366C9C" w:rsidP="00366C9C">
      <w:pPr>
        <w:ind w:firstLineChars="200" w:firstLine="420"/>
        <w:jc w:val="left"/>
      </w:pPr>
      <w:r w:rsidRPr="00963123">
        <w:rPr>
          <w:rFonts w:hint="eastAsia"/>
        </w:rPr>
        <w:t>沿链快生长，构建现代产业大集群</w:t>
      </w:r>
    </w:p>
    <w:p w:rsidR="00366C9C" w:rsidRPr="00963123" w:rsidRDefault="00366C9C" w:rsidP="00366C9C">
      <w:pPr>
        <w:ind w:firstLineChars="200" w:firstLine="420"/>
        <w:jc w:val="left"/>
      </w:pPr>
      <w:r w:rsidRPr="00963123">
        <w:rPr>
          <w:rFonts w:hint="eastAsia"/>
        </w:rPr>
        <w:t>迎风飘扬的旗帜，整齐排列的挖掘机、工程车、推土车，精神抖擞的建设者……在全市高质量发展重大项目建设现场推进会现场，随着一铲铲建设热土落下，全市掀起又一轮项目建设热潮。</w:t>
      </w:r>
    </w:p>
    <w:p w:rsidR="00366C9C" w:rsidRPr="00963123" w:rsidRDefault="00366C9C" w:rsidP="00366C9C">
      <w:pPr>
        <w:ind w:firstLineChars="200" w:firstLine="420"/>
        <w:jc w:val="left"/>
      </w:pPr>
      <w:r w:rsidRPr="00963123">
        <w:rPr>
          <w:rFonts w:hint="eastAsia"/>
        </w:rPr>
        <w:t>此次现场推进会，有一样东西贯穿其中——那就是“链”。</w:t>
      </w:r>
    </w:p>
    <w:p w:rsidR="00366C9C" w:rsidRPr="00963123" w:rsidRDefault="00366C9C" w:rsidP="00366C9C">
      <w:pPr>
        <w:ind w:firstLineChars="200" w:firstLine="420"/>
        <w:jc w:val="left"/>
      </w:pPr>
      <w:r w:rsidRPr="00963123">
        <w:rPr>
          <w:rFonts w:hint="eastAsia"/>
        </w:rPr>
        <w:t>链者，环环相扣。无论是产业链，还是产业生态，体现的都是系统性、全局观，谋求的都是以点带面、立体推进，换言之，谋的是“势”，是产业繁荣茂盛的大气候，是支撑长远可持续发展的充沛动能。</w:t>
      </w:r>
    </w:p>
    <w:p w:rsidR="00366C9C" w:rsidRPr="00963123" w:rsidRDefault="00366C9C" w:rsidP="00366C9C">
      <w:pPr>
        <w:ind w:firstLineChars="200" w:firstLine="420"/>
        <w:jc w:val="left"/>
      </w:pPr>
      <w:r w:rsidRPr="00963123">
        <w:rPr>
          <w:rFonts w:hint="eastAsia"/>
        </w:rPr>
        <w:t>以会场——位于高新区的磁悬浮智能制造产业化项目现场为例，这是“链主”企业山东天瑞重工有限公司的扩改项目。</w:t>
      </w:r>
    </w:p>
    <w:p w:rsidR="00366C9C" w:rsidRPr="00963123" w:rsidRDefault="00366C9C" w:rsidP="00366C9C">
      <w:pPr>
        <w:ind w:firstLineChars="200" w:firstLine="420"/>
        <w:jc w:val="left"/>
      </w:pPr>
      <w:r w:rsidRPr="00963123">
        <w:rPr>
          <w:rFonts w:hint="eastAsia"/>
        </w:rPr>
        <w:t>天瑞是磁浮行业的领军企业。该项目是</w:t>
      </w:r>
      <w:r w:rsidRPr="00963123">
        <w:t>2024</w:t>
      </w:r>
      <w:r w:rsidRPr="00963123">
        <w:t>年山东省重大项目，总投资</w:t>
      </w:r>
      <w:r w:rsidRPr="00963123">
        <w:t>35</w:t>
      </w:r>
      <w:r w:rsidRPr="00963123">
        <w:t>亿元，占地</w:t>
      </w:r>
      <w:r w:rsidRPr="00963123">
        <w:t>910</w:t>
      </w:r>
      <w:r w:rsidRPr="00963123">
        <w:t>亩，建筑面积</w:t>
      </w:r>
      <w:r w:rsidRPr="00963123">
        <w:t>61</w:t>
      </w:r>
      <w:r w:rsidRPr="00963123">
        <w:t>万平方米。主要围绕潍坊磁悬浮产业集群化发展和重点龙头企业天瑞重工产品实际需求定制打造，建设数字化车间、研发测试中心及综合办公楼等，招引配套企业入驻。项目主导产品为磁悬浮系列节能装备。重点布局磁悬浮鼓风机、磁悬浮冷媒压缩机、磁悬浮低温余热发电机等相关产品生产及配套企业，带动形成完整的磁悬浮产业链。全部达产后，年可新增产值</w:t>
      </w:r>
      <w:r w:rsidRPr="00963123">
        <w:t>48.2</w:t>
      </w:r>
      <w:r w:rsidRPr="00963123">
        <w:t>亿元，年利润</w:t>
      </w:r>
      <w:r w:rsidRPr="00963123">
        <w:t>5.36</w:t>
      </w:r>
      <w:r w:rsidRPr="00963123">
        <w:t>亿元，年纳税</w:t>
      </w:r>
      <w:r w:rsidRPr="00963123">
        <w:t>4.2</w:t>
      </w:r>
      <w:r w:rsidRPr="00963123">
        <w:t>亿元，解决就业</w:t>
      </w:r>
      <w:r w:rsidRPr="00963123">
        <w:t>2000</w:t>
      </w:r>
      <w:r w:rsidRPr="00963123">
        <w:t>人。</w:t>
      </w:r>
    </w:p>
    <w:p w:rsidR="00366C9C" w:rsidRPr="00963123" w:rsidRDefault="00366C9C" w:rsidP="00366C9C">
      <w:pPr>
        <w:ind w:firstLineChars="200" w:firstLine="420"/>
        <w:jc w:val="left"/>
      </w:pPr>
      <w:r w:rsidRPr="00963123">
        <w:rPr>
          <w:rFonts w:hint="eastAsia"/>
        </w:rPr>
        <w:t>据介绍，该项目是潍坊市抢抓“碳双控”机遇，打造绿色增长极、培育新质生产力的引领性项目，核心产品磁悬浮离心鼓风机具有无接触磨损、无环境污染、高效节能、免维护的特性，主要应用于污水处理、水泥、化工、制药、食品、水产养殖等领域，产品较传统设备节能</w:t>
      </w:r>
      <w:r w:rsidRPr="00963123">
        <w:t>30%</w:t>
      </w:r>
      <w:r w:rsidRPr="00963123">
        <w:t>以上，年可为社会节电</w:t>
      </w:r>
      <w:r w:rsidRPr="00963123">
        <w:t>100</w:t>
      </w:r>
      <w:r w:rsidRPr="00963123">
        <w:t>亿度、减少煤炭消费</w:t>
      </w:r>
      <w:r w:rsidRPr="00963123">
        <w:t>400</w:t>
      </w:r>
      <w:r w:rsidRPr="00963123">
        <w:t>万吨以上。</w:t>
      </w:r>
    </w:p>
    <w:p w:rsidR="00366C9C" w:rsidRPr="00963123" w:rsidRDefault="00366C9C" w:rsidP="00366C9C">
      <w:pPr>
        <w:ind w:firstLineChars="200" w:firstLine="420"/>
        <w:jc w:val="left"/>
      </w:pPr>
      <w:r w:rsidRPr="00963123">
        <w:rPr>
          <w:rFonts w:hint="eastAsia"/>
        </w:rPr>
        <w:t>一个产业园，就是一个产业集群。无论是企业内部的延链补链，还是链上企业报团取暖，本质上，都是在链上“开花结果”。</w:t>
      </w:r>
    </w:p>
    <w:p w:rsidR="00366C9C" w:rsidRPr="00963123" w:rsidRDefault="00366C9C" w:rsidP="00366C9C">
      <w:pPr>
        <w:ind w:firstLineChars="200" w:firstLine="420"/>
        <w:jc w:val="left"/>
      </w:pPr>
      <w:r w:rsidRPr="00963123">
        <w:rPr>
          <w:rFonts w:hint="eastAsia"/>
        </w:rPr>
        <w:t>贯通上下游、连接内与外，咬定“链长制”的潍坊，必将以此次推进会为契机，进一步推动产业串珠成链、以链带面，加速构建起一个个强有力的现代产业集群。</w:t>
      </w:r>
    </w:p>
    <w:p w:rsidR="00366C9C" w:rsidRPr="00963123" w:rsidRDefault="00366C9C" w:rsidP="00366C9C">
      <w:pPr>
        <w:ind w:firstLineChars="200" w:firstLine="420"/>
        <w:jc w:val="left"/>
      </w:pPr>
      <w:r w:rsidRPr="00963123">
        <w:rPr>
          <w:rFonts w:hint="eastAsia"/>
        </w:rPr>
        <w:t>（三）</w:t>
      </w:r>
    </w:p>
    <w:p w:rsidR="00366C9C" w:rsidRPr="00963123" w:rsidRDefault="00366C9C" w:rsidP="00366C9C">
      <w:pPr>
        <w:ind w:firstLineChars="200" w:firstLine="420"/>
        <w:jc w:val="left"/>
      </w:pPr>
      <w:r w:rsidRPr="00963123">
        <w:rPr>
          <w:rFonts w:hint="eastAsia"/>
        </w:rPr>
        <w:t>聚要素环境，助推项目建设加速度</w:t>
      </w:r>
    </w:p>
    <w:p w:rsidR="00366C9C" w:rsidRPr="00963123" w:rsidRDefault="00366C9C" w:rsidP="00366C9C">
      <w:pPr>
        <w:ind w:firstLineChars="200" w:firstLine="420"/>
        <w:jc w:val="left"/>
      </w:pPr>
      <w:r w:rsidRPr="00963123">
        <w:rPr>
          <w:rFonts w:hint="eastAsia"/>
        </w:rPr>
        <w:t>要素聚，环境优，项目建设才能加速度。</w:t>
      </w:r>
    </w:p>
    <w:p w:rsidR="00366C9C" w:rsidRPr="00963123" w:rsidRDefault="00366C9C" w:rsidP="00366C9C">
      <w:pPr>
        <w:ind w:firstLineChars="200" w:firstLine="420"/>
        <w:jc w:val="left"/>
      </w:pPr>
      <w:r w:rsidRPr="00963123">
        <w:rPr>
          <w:rFonts w:hint="eastAsia"/>
        </w:rPr>
        <w:t>当日，各县市区项目推进会同步举行。各县市区党委、市属各开发区党工委主要负责同志汇报了辖区内重点项目集中开工情况，并就下一步工作推进表态发言，激情荡荡，信心满满。</w:t>
      </w:r>
    </w:p>
    <w:p w:rsidR="00366C9C" w:rsidRPr="00963123" w:rsidRDefault="00366C9C" w:rsidP="00366C9C">
      <w:pPr>
        <w:ind w:firstLineChars="200" w:firstLine="420"/>
        <w:jc w:val="left"/>
      </w:pPr>
      <w:r w:rsidRPr="00963123">
        <w:rPr>
          <w:rFonts w:hint="eastAsia"/>
        </w:rPr>
        <w:t>从市委、市政府安排部署，到各县区、开发区的项目落地，无一不在讲服务，讲坚定不移优化营商环境，当好“店小二”，做好“服务员”，为企业上项目、谋发展助力护航。</w:t>
      </w:r>
    </w:p>
    <w:p w:rsidR="00366C9C" w:rsidRPr="00963123" w:rsidRDefault="00366C9C" w:rsidP="00366C9C">
      <w:pPr>
        <w:ind w:firstLineChars="200" w:firstLine="420"/>
        <w:jc w:val="left"/>
      </w:pPr>
      <w:r w:rsidRPr="00963123">
        <w:rPr>
          <w:rFonts w:hint="eastAsia"/>
        </w:rPr>
        <w:t>为加快推进项目建设，潍坊市用足用好用活为企服务工作机制，广泛开展项目建设劳动竞赛，抢时间、赶进度、保安全，全力推动项目建设提速提效。</w:t>
      </w:r>
    </w:p>
    <w:p w:rsidR="00366C9C" w:rsidRPr="00963123" w:rsidRDefault="00366C9C" w:rsidP="00366C9C">
      <w:pPr>
        <w:ind w:firstLineChars="200" w:firstLine="420"/>
        <w:jc w:val="left"/>
      </w:pPr>
      <w:r w:rsidRPr="00963123">
        <w:rPr>
          <w:rFonts w:hint="eastAsia"/>
        </w:rPr>
        <w:t>在要素保障上，全市坚持“要素跟着项目走”，认真落实专班推进等制度，持续优化审批流程，加强要素统筹，有效解决瓶颈制约，努力为项目建设提供最优质、最便利、最快捷的服务保障。</w:t>
      </w:r>
    </w:p>
    <w:p w:rsidR="00366C9C" w:rsidRPr="00963123" w:rsidRDefault="00366C9C" w:rsidP="00366C9C">
      <w:pPr>
        <w:ind w:firstLineChars="200" w:firstLine="420"/>
        <w:jc w:val="left"/>
      </w:pPr>
      <w:r w:rsidRPr="00963123">
        <w:rPr>
          <w:rFonts w:hint="eastAsia"/>
        </w:rPr>
        <w:t>既做好服务员，又积极请进来。今年，潍坊市继续高水平推动招商引资，全面实施链条招商、专业招商、以商招商，细化招商图谱，制定配套政策，各级“一把手”带头抓招商，顶格协调、顶格推进，全力抓签约、抓落地、抓见效。围绕项目谋划，全市继续积极完善项目生成机制，聚焦国家、省重大生产力布局，落实市委市政府“十个新提升”“八个聚力”工作要求，接续谋划实施一批投资规模大、技术水平高、示范带动强的项目，做优重大项目储备库，持续增强高质量发展后劲。</w:t>
      </w:r>
    </w:p>
    <w:p w:rsidR="00366C9C" w:rsidRPr="00963123" w:rsidRDefault="00366C9C" w:rsidP="00366C9C">
      <w:pPr>
        <w:ind w:firstLineChars="200" w:firstLine="420"/>
        <w:jc w:val="left"/>
      </w:pPr>
      <w:r w:rsidRPr="00963123">
        <w:rPr>
          <w:rFonts w:hint="eastAsia"/>
        </w:rPr>
        <w:t>此次项目集中开工，既是全市“招大引强突破年”的重要阶段性成果，也是推动项目建设再提速、新跃升的动员令，传递出以昂扬开局姿态冲刺一季度、争创全年开门红的强烈信号，吹响了激发广大党员干部在项目建设战场上担当作为的冲锋号角，彰显着以高质量项目建设推动经济社会高质量发展的坚定决心。</w:t>
      </w:r>
    </w:p>
    <w:p w:rsidR="00366C9C" w:rsidRPr="00963123" w:rsidRDefault="00366C9C" w:rsidP="00366C9C">
      <w:pPr>
        <w:ind w:firstLineChars="200" w:firstLine="420"/>
        <w:jc w:val="left"/>
      </w:pPr>
      <w:r w:rsidRPr="00963123">
        <w:rPr>
          <w:rFonts w:hint="eastAsia"/>
        </w:rPr>
        <w:t>今天的投资就是明天的产出、后天的发展，今天的投资不仅影响着当下区域经济增长，也决定着未来产业结构和发展后劲。一个个大项目落地，投资规模大、产业层次高、带动能力强、发展后劲足，为潍坊经济高质量发展注入了源源不断的新动能。</w:t>
      </w:r>
    </w:p>
    <w:p w:rsidR="00366C9C" w:rsidRPr="00963123" w:rsidRDefault="00366C9C" w:rsidP="00366C9C">
      <w:pPr>
        <w:ind w:firstLineChars="200" w:firstLine="420"/>
        <w:jc w:val="left"/>
      </w:pPr>
      <w:r w:rsidRPr="00963123">
        <w:rPr>
          <w:rFonts w:hint="eastAsia"/>
        </w:rPr>
        <w:t>没有什么比塔吊林立、机械轰鸣更能提振发展的信心，没有什么比投资签约、项目落地更能激发经济的活力。可以说，把重点项目建设作为推动高质量发展的重要抓手，为促进全省全市投资增长、稳住经济基本盘注入强劲动力。</w:t>
      </w:r>
    </w:p>
    <w:p w:rsidR="00366C9C" w:rsidRPr="00963123" w:rsidRDefault="00366C9C" w:rsidP="00366C9C">
      <w:pPr>
        <w:ind w:firstLineChars="200" w:firstLine="420"/>
        <w:jc w:val="left"/>
      </w:pPr>
      <w:r w:rsidRPr="00963123">
        <w:rPr>
          <w:rFonts w:hint="eastAsia"/>
        </w:rPr>
        <w:t>“会挽雕弓如满月，西北望，射天狼”，公元</w:t>
      </w:r>
      <w:r w:rsidRPr="00963123">
        <w:t>1075</w:t>
      </w:r>
      <w:r w:rsidRPr="00963123">
        <w:t>年（北宋神宗熙宁八年），时任密州（今潍坊诸城）知州的苏轼写下《江城子</w:t>
      </w:r>
      <w:r w:rsidRPr="00963123">
        <w:t>·</w:t>
      </w:r>
      <w:r w:rsidRPr="00963123">
        <w:t>密州出猎》，英武豪迈，气概非凡。千年后，潍坊人民再次</w:t>
      </w:r>
      <w:r w:rsidRPr="00963123">
        <w:t>“</w:t>
      </w:r>
      <w:r w:rsidRPr="00963123">
        <w:t>会挽雕弓如满月</w:t>
      </w:r>
      <w:r w:rsidRPr="00963123">
        <w:t>”</w:t>
      </w:r>
      <w:r w:rsidRPr="00963123">
        <w:t>，矢志经济社会发展宏阔目标，踌躇满志，壮志满怀。</w:t>
      </w:r>
    </w:p>
    <w:p w:rsidR="00366C9C" w:rsidRPr="00963123" w:rsidRDefault="00366C9C" w:rsidP="00366C9C">
      <w:pPr>
        <w:ind w:firstLineChars="200" w:firstLine="420"/>
        <w:jc w:val="right"/>
      </w:pPr>
      <w:r>
        <w:t>鲁网</w:t>
      </w:r>
      <w:r w:rsidRPr="00963123">
        <w:rPr>
          <w:rFonts w:hint="eastAsia"/>
        </w:rPr>
        <w:t>2024-2-26</w:t>
      </w:r>
    </w:p>
    <w:p w:rsidR="00366C9C" w:rsidRDefault="00366C9C" w:rsidP="008C4766">
      <w:pPr>
        <w:sectPr w:rsidR="00366C9C" w:rsidSect="008C4766">
          <w:type w:val="continuous"/>
          <w:pgSz w:w="11906" w:h="16838"/>
          <w:pgMar w:top="1644" w:right="1236" w:bottom="1418" w:left="1814" w:header="851" w:footer="907" w:gutter="0"/>
          <w:pgNumType w:start="1"/>
          <w:cols w:space="720"/>
          <w:docGrid w:type="lines" w:linePitch="341" w:charSpace="2373"/>
        </w:sectPr>
      </w:pPr>
    </w:p>
    <w:p w:rsidR="00252B22" w:rsidRDefault="00252B22"/>
    <w:sectPr w:rsidR="00252B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6C9C"/>
    <w:rsid w:val="00252B22"/>
    <w:rsid w:val="00366C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6C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6C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Company>Microsoft</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2024-04-18T03:02:00Z</dcterms:created>
</cp:coreProperties>
</file>