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E7" w:rsidRDefault="004963E7">
      <w:pPr>
        <w:pStyle w:val="1"/>
      </w:pPr>
      <w:r>
        <w:t>连续十年开春植树！茂名用</w:t>
      </w:r>
      <w:r>
        <w:t>“</w:t>
      </w:r>
      <w:r>
        <w:t>八个一</w:t>
      </w:r>
      <w:r>
        <w:t>”</w:t>
      </w:r>
      <w:r>
        <w:t>推进绿美生态建设</w:t>
      </w:r>
    </w:p>
    <w:p w:rsidR="004963E7" w:rsidRDefault="004963E7">
      <w:pPr>
        <w:ind w:firstLine="420"/>
        <w:jc w:val="left"/>
      </w:pPr>
      <w:r>
        <w:t>春回大地，万象更新。</w:t>
      </w:r>
    </w:p>
    <w:p w:rsidR="004963E7" w:rsidRDefault="004963E7">
      <w:pPr>
        <w:ind w:firstLine="420"/>
        <w:jc w:val="left"/>
      </w:pPr>
      <w:r>
        <w:t>在甲辰龙年春节后的首个工作日，茂名市迎来了第十个年头的</w:t>
      </w:r>
      <w:r>
        <w:t>“</w:t>
      </w:r>
      <w:r>
        <w:t>例牌</w:t>
      </w:r>
      <w:r>
        <w:t>”</w:t>
      </w:r>
      <w:r>
        <w:t>开春植树活动。茂名市领导及市直机关干部、群众等</w:t>
      </w:r>
      <w:r>
        <w:t>200</w:t>
      </w:r>
      <w:r>
        <w:t>多人在茂名露天矿生态公园挥锹铲土、培土浇水，合力种下</w:t>
      </w:r>
      <w:r>
        <w:t>330</w:t>
      </w:r>
      <w:r>
        <w:t>株人面子、香樟等树苗。</w:t>
      </w:r>
    </w:p>
    <w:p w:rsidR="004963E7" w:rsidRDefault="004963E7">
      <w:pPr>
        <w:ind w:firstLine="420"/>
        <w:jc w:val="left"/>
      </w:pPr>
      <w:r>
        <w:t>这一天，不仅是对绿色承诺的坚守，更是新征程的起点。</w:t>
      </w:r>
    </w:p>
    <w:p w:rsidR="004963E7" w:rsidRDefault="004963E7">
      <w:pPr>
        <w:ind w:firstLine="420"/>
        <w:jc w:val="left"/>
      </w:pPr>
      <w:r>
        <w:t>从春天出发，茂名市林业局以</w:t>
      </w:r>
      <w:r>
        <w:t>“</w:t>
      </w:r>
      <w:r>
        <w:t>八个一</w:t>
      </w:r>
      <w:r>
        <w:t>”</w:t>
      </w:r>
      <w:r>
        <w:t>工作措施为纲领，一个专班、一个团队、一张图、一个方案、一个亮点、一套手册、一场活动、一套保障，构筑起绿美生态建设的坚实基石，掀起全域造林、全民植树的工作热潮，全力推动县镇村绿化工作，共同书写绿美茂名的新篇章。</w:t>
      </w:r>
    </w:p>
    <w:p w:rsidR="004963E7" w:rsidRDefault="004963E7">
      <w:pPr>
        <w:ind w:firstLine="420"/>
        <w:jc w:val="left"/>
      </w:pPr>
      <w:r>
        <w:t>系统推进</w:t>
      </w:r>
    </w:p>
    <w:p w:rsidR="004963E7" w:rsidRDefault="004963E7">
      <w:pPr>
        <w:ind w:firstLine="420"/>
        <w:jc w:val="left"/>
      </w:pPr>
      <w:r>
        <w:t>全盘考量推进绿美生态建设</w:t>
      </w:r>
    </w:p>
    <w:p w:rsidR="004963E7" w:rsidRDefault="004963E7">
      <w:pPr>
        <w:ind w:firstLine="420"/>
        <w:jc w:val="left"/>
      </w:pPr>
      <w:r>
        <w:t>2024</w:t>
      </w:r>
      <w:r>
        <w:t>年</w:t>
      </w:r>
      <w:r>
        <w:t>1</w:t>
      </w:r>
      <w:r>
        <w:t>月，信宜市各镇（街道）利用一周时间进村走访调研，了解群众植树需求和意愿，绘好县镇村绿美一张图。在这一过程中，乡村绿化工作专班发挥了关键作用，他们集中力量，对</w:t>
      </w:r>
      <w:r>
        <w:t>20</w:t>
      </w:r>
      <w:r>
        <w:t>个镇（街道）的</w:t>
      </w:r>
      <w:r>
        <w:t>403</w:t>
      </w:r>
      <w:r>
        <w:t>个村（社区）进行了细致的督导工作，确保了植树地点、面积、树种选择、种植数量以及完成时限等关键信息的明确与落实。</w:t>
      </w:r>
    </w:p>
    <w:p w:rsidR="004963E7" w:rsidRDefault="004963E7">
      <w:pPr>
        <w:ind w:firstLine="420"/>
        <w:jc w:val="left"/>
      </w:pPr>
      <w:r>
        <w:t>这是绿美信宜生态建设的实践，反映一张图、一个专班在市、县、镇、村纷纷落地。执行有力的背后是绿美茂名生态建设有了更全面的全盘统筹。</w:t>
      </w:r>
    </w:p>
    <w:p w:rsidR="004963E7" w:rsidRDefault="004963E7">
      <w:pPr>
        <w:ind w:firstLine="420"/>
        <w:jc w:val="left"/>
      </w:pPr>
      <w:r>
        <w:t>围绕完成林分优化任务</w:t>
      </w:r>
      <w:r>
        <w:t>9</w:t>
      </w:r>
      <w:r>
        <w:t>万亩的目标，茂名市林业部门绘出绿美一张图，摸清绿美生态建设的底数，种什么树、在哪里种、种多少、什么时候种、列出清单，挂图推进。</w:t>
      </w:r>
    </w:p>
    <w:p w:rsidR="004963E7" w:rsidRDefault="004963E7">
      <w:pPr>
        <w:ind w:firstLine="420"/>
        <w:jc w:val="left"/>
      </w:pPr>
      <w:r>
        <w:t>绿美一张图出炉，一个专班把规划图变成施工图。茂名成立推动乡村绿化工作专班，突出党建引领，推动绿美生态建设落地见效。各县（区）纷纷组建工作专班，让绿美生态建设有了</w:t>
      </w:r>
      <w:r>
        <w:t>“</w:t>
      </w:r>
      <w:r>
        <w:t>主心骨</w:t>
      </w:r>
      <w:r>
        <w:t>”</w:t>
      </w:r>
      <w:r>
        <w:t>，推动绿美生态建设走深走实。而一个亮点就是各地各部门至少打造一个以上亮点工程，突出重点、分类施策，建设一条示范路、一个示范校园、一个示范村庄等，打造各美其美的示范点，以典型示范带动县镇村城乡一体化提升。</w:t>
      </w:r>
    </w:p>
    <w:p w:rsidR="004963E7" w:rsidRDefault="004963E7">
      <w:pPr>
        <w:ind w:firstLine="420"/>
        <w:jc w:val="left"/>
      </w:pPr>
      <w:r>
        <w:t>高州市林业部门相关负责人说，依托工作专班抓统筹协调，督促市相关职能部门加强协同，督促各镇（街）落实属地责任，把绿化工作抓到村、抓到户、抓到人。</w:t>
      </w:r>
    </w:p>
    <w:p w:rsidR="004963E7" w:rsidRDefault="004963E7">
      <w:pPr>
        <w:ind w:firstLine="420"/>
        <w:jc w:val="left"/>
      </w:pPr>
      <w:r>
        <w:t>“</w:t>
      </w:r>
      <w:r>
        <w:t>除了专班督导，市委组织部将生态环境建设等工作列入党建考核指标中，推动以考促干。</w:t>
      </w:r>
      <w:r>
        <w:t>”</w:t>
      </w:r>
      <w:r>
        <w:t>信宜市委组织部相关负责人说。</w:t>
      </w:r>
    </w:p>
    <w:p w:rsidR="004963E7" w:rsidRDefault="004963E7">
      <w:pPr>
        <w:ind w:firstLine="420"/>
        <w:jc w:val="left"/>
      </w:pPr>
      <w:r>
        <w:t>行稳致远</w:t>
      </w:r>
    </w:p>
    <w:p w:rsidR="004963E7" w:rsidRDefault="004963E7">
      <w:pPr>
        <w:ind w:firstLine="420"/>
        <w:jc w:val="left"/>
      </w:pPr>
      <w:r>
        <w:t>技术与物资上阵保驾护航</w:t>
      </w:r>
    </w:p>
    <w:p w:rsidR="004963E7" w:rsidRDefault="004963E7">
      <w:pPr>
        <w:ind w:firstLine="420"/>
        <w:jc w:val="left"/>
      </w:pPr>
      <w:r>
        <w:t>在绿美生态建设的征途上，茂名市林业部门出台了一套乡村植树技术手册、一个技术团队和一套保障措施，以技术与物资为双翼，让绿美生态建设行稳致远。</w:t>
      </w:r>
    </w:p>
    <w:p w:rsidR="004963E7" w:rsidRDefault="004963E7">
      <w:pPr>
        <w:ind w:firstLine="420"/>
        <w:jc w:val="left"/>
      </w:pPr>
      <w:r>
        <w:t>小苗种植株距与行距在</w:t>
      </w:r>
      <w:r>
        <w:t>1.5m~2.0m</w:t>
      </w:r>
      <w:r>
        <w:t>之间，大苗种植株距与行距在</w:t>
      </w:r>
      <w:r>
        <w:t>4m~6m</w:t>
      </w:r>
      <w:r>
        <w:t>之间；山边绿化设计造林密度为</w:t>
      </w:r>
      <w:r>
        <w:t>74</w:t>
      </w:r>
      <w:r>
        <w:t>株</w:t>
      </w:r>
      <w:r>
        <w:t>/</w:t>
      </w:r>
      <w:r>
        <w:t>亩，即株行距</w:t>
      </w:r>
      <w:r>
        <w:t>3.0m×3.0m</w:t>
      </w:r>
      <w:r>
        <w:t>；应遵循</w:t>
      </w:r>
      <w:r>
        <w:t>“</w:t>
      </w:r>
      <w:r>
        <w:t>不干不浇，浇必浇透</w:t>
      </w:r>
      <w:r>
        <w:t>”</w:t>
      </w:r>
      <w:r>
        <w:t>的原则</w:t>
      </w:r>
      <w:r>
        <w:t>……</w:t>
      </w:r>
      <w:r>
        <w:t>详尽的技术指导如同明灯，照亮了植树造林的每一步。每一页都凝聚着智慧与经验，图文并茂地描述植树、管护、树种等技术信息，确保了植树工作的科学性和有效性。</w:t>
      </w:r>
    </w:p>
    <w:p w:rsidR="004963E7" w:rsidRDefault="004963E7">
      <w:pPr>
        <w:ind w:firstLine="420"/>
        <w:jc w:val="left"/>
      </w:pPr>
      <w:r>
        <w:t>在此基础上，茂名市林业局联合农林学院、市林科所的专家，组建了一个技术团队，深入一线，为县镇村绿化工作提供专业的技术指导，确保了绿美生态建设的质量和效率。</w:t>
      </w:r>
    </w:p>
    <w:p w:rsidR="004963E7" w:rsidRDefault="004963E7">
      <w:pPr>
        <w:ind w:firstLine="420"/>
        <w:jc w:val="left"/>
      </w:pPr>
      <w:r>
        <w:t>技术手册和技术团队为绿美生态建设提供了技术支撑，一套保障措施解决了后顾之忧。</w:t>
      </w:r>
    </w:p>
    <w:p w:rsidR="004963E7" w:rsidRDefault="004963E7">
      <w:pPr>
        <w:ind w:firstLine="420"/>
        <w:jc w:val="left"/>
      </w:pPr>
      <w:r>
        <w:t>茂名市林业局介绍，一套保障措施包含有资金、用地、苗木等方面的保障。茂名统筹使用乡村振兴资金、涉农统筹资金等各类财政资金，创新采取以奖代补、先造后补等方式，全力支持县镇村开展绿化工作。</w:t>
      </w:r>
    </w:p>
    <w:p w:rsidR="004963E7" w:rsidRDefault="004963E7">
      <w:pPr>
        <w:ind w:firstLine="420"/>
        <w:jc w:val="left"/>
      </w:pPr>
      <w:r>
        <w:t>目前，茂名全市苗木生产储备总量</w:t>
      </w:r>
      <w:r>
        <w:t>1147.81</w:t>
      </w:r>
      <w:r>
        <w:t>万株，苗木供应可以实现区域间余缺调剂，将利用边角地、闲置地、拆违地等公共空间，因地制宜见缝插绿、留白增绿、拆违还绿。</w:t>
      </w:r>
    </w:p>
    <w:p w:rsidR="004963E7" w:rsidRDefault="004963E7">
      <w:pPr>
        <w:ind w:firstLine="420"/>
        <w:jc w:val="left"/>
      </w:pPr>
      <w:r>
        <w:t>茂名市林业部门的这一系列举措，不仅增强了绿美生态建设的积极性、主动性和创造性，更为生态建设的顺利开展创造了先决条件。在这片充满生机的土地上，茂名正以坚定的步伐，书写着生态文明建设的新篇章。</w:t>
      </w:r>
    </w:p>
    <w:p w:rsidR="004963E7" w:rsidRDefault="004963E7">
      <w:pPr>
        <w:ind w:firstLine="420"/>
        <w:jc w:val="left"/>
      </w:pPr>
      <w:r>
        <w:t>丰富载体</w:t>
      </w:r>
    </w:p>
    <w:p w:rsidR="004963E7" w:rsidRDefault="004963E7">
      <w:pPr>
        <w:ind w:firstLine="420"/>
        <w:jc w:val="left"/>
      </w:pPr>
      <w:r>
        <w:t>掀起造林绿化活动热潮</w:t>
      </w:r>
    </w:p>
    <w:p w:rsidR="004963E7" w:rsidRDefault="004963E7">
      <w:pPr>
        <w:ind w:firstLine="420"/>
        <w:jc w:val="left"/>
      </w:pPr>
      <w:r>
        <w:t>绿美生态建设，作为一项系统性的工程，茂名市在全面统筹规划、技术支撑和保障措施到位的基础上，通过一个方案与一场活动，将理论与实践相结合，激发了全民参与绿美生态建设的热情，掀起绿美茂名生态建设高潮。</w:t>
      </w:r>
    </w:p>
    <w:p w:rsidR="004963E7" w:rsidRDefault="004963E7">
      <w:pPr>
        <w:ind w:firstLine="420"/>
        <w:jc w:val="left"/>
      </w:pPr>
      <w:r>
        <w:t>《党建引领绿美化州生态建设工作方案》《信宜市开展万名党员绿美先锋</w:t>
      </w:r>
      <w:r>
        <w:t>“</w:t>
      </w:r>
      <w:r>
        <w:t>百日行动</w:t>
      </w:r>
      <w:r>
        <w:t>”</w:t>
      </w:r>
      <w:r>
        <w:t>工作方案》《电白区深入推进绿美电白生态建设实施方案》</w:t>
      </w:r>
      <w:r>
        <w:t>……</w:t>
      </w:r>
      <w:r>
        <w:t>今年以来，茂名各地纷纷编制县镇村绿化工作方案。</w:t>
      </w:r>
    </w:p>
    <w:p w:rsidR="004963E7" w:rsidRDefault="004963E7">
      <w:pPr>
        <w:ind w:firstLine="420"/>
        <w:jc w:val="left"/>
      </w:pPr>
      <w:r>
        <w:t>一地一方案，万变不离其宗的核心是：多种群众喜闻乐见的树、岭南乡土特色的树；打造</w:t>
      </w:r>
      <w:r>
        <w:t>“</w:t>
      </w:r>
      <w:r>
        <w:t>树种丰富、季相明显、色彩斑斓</w:t>
      </w:r>
      <w:r>
        <w:t>”</w:t>
      </w:r>
      <w:r>
        <w:t>的生态廊道、碧道、绿道；努力提高混交林比例，因地制宜种植乡土阔叶树种；突出</w:t>
      </w:r>
      <w:r>
        <w:t>“</w:t>
      </w:r>
      <w:r>
        <w:t>四旁</w:t>
      </w:r>
      <w:r>
        <w:t>”“</w:t>
      </w:r>
      <w:r>
        <w:t>五边</w:t>
      </w:r>
      <w:r>
        <w:t>”</w:t>
      </w:r>
      <w:r>
        <w:t>见缝插绿，确保主次干道行道树错落有致、层次分明。</w:t>
      </w:r>
    </w:p>
    <w:p w:rsidR="004963E7" w:rsidRDefault="004963E7">
      <w:pPr>
        <w:ind w:firstLine="420"/>
        <w:jc w:val="left"/>
      </w:pPr>
      <w:r>
        <w:t>一个方案提供指南，一场活动则成为落实方案的行动。</w:t>
      </w:r>
    </w:p>
    <w:p w:rsidR="004963E7" w:rsidRDefault="004963E7">
      <w:pPr>
        <w:ind w:firstLine="420"/>
        <w:jc w:val="left"/>
      </w:pPr>
      <w:r>
        <w:t>1</w:t>
      </w:r>
      <w:r>
        <w:t>月</w:t>
      </w:r>
      <w:r>
        <w:t>28</w:t>
      </w:r>
      <w:r>
        <w:t>日，高州市党员干部参加植树活动，种植各类苗木</w:t>
      </w:r>
      <w:r>
        <w:t>3</w:t>
      </w:r>
      <w:r>
        <w:t>万多株，全面拉开</w:t>
      </w:r>
      <w:r>
        <w:t>“</w:t>
      </w:r>
      <w:r>
        <w:t>一年七个植树日</w:t>
      </w:r>
      <w:r>
        <w:t>”2024</w:t>
      </w:r>
      <w:r>
        <w:t>年第一个植树日植树活动的序幕。这是一场从</w:t>
      </w:r>
      <w:r>
        <w:t>2013</w:t>
      </w:r>
      <w:r>
        <w:t>年开始举办的活动，除</w:t>
      </w:r>
      <w:r>
        <w:t>“3▪12”</w:t>
      </w:r>
      <w:r>
        <w:t>义务植树日外，每年</w:t>
      </w:r>
      <w:r>
        <w:t>1</w:t>
      </w:r>
      <w:r>
        <w:t>至</w:t>
      </w:r>
      <w:r>
        <w:t>6</w:t>
      </w:r>
      <w:r>
        <w:t>月的最后一个星期六列为高州市义务植树日。</w:t>
      </w:r>
    </w:p>
    <w:p w:rsidR="004963E7" w:rsidRDefault="004963E7">
      <w:pPr>
        <w:ind w:firstLine="420"/>
        <w:jc w:val="left"/>
      </w:pPr>
      <w:r>
        <w:t>十年磨一剑，</w:t>
      </w:r>
      <w:r>
        <w:t>“</w:t>
      </w:r>
      <w:r>
        <w:t>一年七个植树日</w:t>
      </w:r>
      <w:r>
        <w:t>”</w:t>
      </w:r>
      <w:r>
        <w:t>特色植树活动已成为高州特色植树活动品牌。</w:t>
      </w:r>
    </w:p>
    <w:p w:rsidR="004963E7" w:rsidRDefault="004963E7">
      <w:pPr>
        <w:ind w:firstLine="420"/>
        <w:jc w:val="left"/>
      </w:pPr>
      <w:r>
        <w:t>在茂名，植树造林已成为一种深入人心的绿色风尚，各地根据自然条件和文化特色，巧妙地将造林绿化与多种社会活动融合，不仅丰富了绿美生态建设的内涵，更激发了全民参与生态建设的热情。这种创新的实践，不仅提升了城市的绿化水平，更在全市范围内掀起了一场绿色革命，引领着绿美生态建设迈向新的高度。</w:t>
      </w:r>
    </w:p>
    <w:p w:rsidR="004963E7" w:rsidRDefault="004963E7">
      <w:pPr>
        <w:ind w:firstLine="420"/>
        <w:jc w:val="right"/>
      </w:pPr>
      <w:r>
        <w:t>南方</w:t>
      </w:r>
      <w:r>
        <w:t>+2024-02-20</w:t>
      </w:r>
    </w:p>
    <w:p w:rsidR="004963E7" w:rsidRDefault="004963E7" w:rsidP="0062661B">
      <w:pPr>
        <w:sectPr w:rsidR="004963E7" w:rsidSect="006266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54CA7" w:rsidRDefault="00954CA7"/>
    <w:sectPr w:rsidR="0095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3E7"/>
    <w:rsid w:val="004963E7"/>
    <w:rsid w:val="0095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63E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963E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2024-04-17T07:35:00Z</dcterms:created>
</cp:coreProperties>
</file>