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724E" w:rsidRDefault="0000724E" w:rsidP="000B4030">
      <w:pPr>
        <w:pStyle w:val="1"/>
      </w:pPr>
      <w:r>
        <w:rPr>
          <w:rFonts w:hint="eastAsia"/>
        </w:rPr>
        <w:t>重庆市</w:t>
      </w:r>
      <w:r w:rsidRPr="000B4030">
        <w:rPr>
          <w:rFonts w:hint="eastAsia"/>
        </w:rPr>
        <w:t>江北区：“党建</w:t>
      </w:r>
      <w:r w:rsidRPr="000B4030">
        <w:t>+共建</w:t>
      </w:r>
      <w:r w:rsidRPr="000B4030">
        <w:t>”</w:t>
      </w:r>
      <w:r w:rsidRPr="000B4030">
        <w:t>推动老旧小区实现蝶变升级</w:t>
      </w:r>
    </w:p>
    <w:p w:rsidR="0000724E" w:rsidRDefault="0000724E" w:rsidP="0000724E">
      <w:pPr>
        <w:ind w:firstLineChars="200" w:firstLine="420"/>
      </w:pPr>
      <w:r>
        <w:rPr>
          <w:rFonts w:hint="eastAsia"/>
        </w:rPr>
        <w:t>“在这儿住了大半辈子，真没想到合作村能变成如今这般漂亮模样，环境敞亮了，住得也更舒心了！”近日，说起合作村的变化，</w:t>
      </w:r>
      <w:r>
        <w:t>80</w:t>
      </w:r>
      <w:r>
        <w:t>岁的原住民范大爷激动不已。曾经的老旧居民楼建筑群，摇身一变成为了潮流文创街区，这个沉睡了多年的老旧小区被</w:t>
      </w:r>
      <w:r>
        <w:t>“</w:t>
      </w:r>
      <w:r>
        <w:t>莺花巷</w:t>
      </w:r>
      <w:r>
        <w:t>”</w:t>
      </w:r>
      <w:r>
        <w:t>的诗情画意唤醒了，如今的莺花巷，因其颇具特色的</w:t>
      </w:r>
      <w:r>
        <w:t>“</w:t>
      </w:r>
      <w:r>
        <w:t>艺术范</w:t>
      </w:r>
      <w:r>
        <w:t>”</w:t>
      </w:r>
      <w:r>
        <w:t>和</w:t>
      </w:r>
      <w:r>
        <w:t>“</w:t>
      </w:r>
      <w:r>
        <w:t>烟火气</w:t>
      </w:r>
      <w:r>
        <w:t>”</w:t>
      </w:r>
      <w:r>
        <w:t>，吸引着周边众多居民和年轻人前来消费、打卡。</w:t>
      </w:r>
    </w:p>
    <w:p w:rsidR="0000724E" w:rsidRDefault="0000724E" w:rsidP="0000724E">
      <w:pPr>
        <w:ind w:firstLineChars="200" w:firstLine="420"/>
      </w:pPr>
      <w:r>
        <w:rPr>
          <w:rFonts w:hint="eastAsia"/>
        </w:rPr>
        <w:t>合作村到莺花巷的蝶变，是五里店街道实施旧城改造的一个鲜活缩影。近年来，五里店街道从老旧小区改造提升、老旧工业片区转型升级、公共服务设施与公共空间优化等多方面入手，加快推进现代化社区建设步伐，实现“面子”“里子”双提升，让群众期盼照进现实。</w:t>
      </w:r>
    </w:p>
    <w:p w:rsidR="0000724E" w:rsidRDefault="0000724E" w:rsidP="0000724E">
      <w:pPr>
        <w:ind w:firstLineChars="200" w:firstLine="420"/>
      </w:pPr>
      <w:r>
        <w:rPr>
          <w:rFonts w:hint="eastAsia"/>
        </w:rPr>
        <w:t>党建引领破解“旧改难题”</w:t>
      </w:r>
    </w:p>
    <w:p w:rsidR="0000724E" w:rsidRDefault="0000724E" w:rsidP="0000724E">
      <w:pPr>
        <w:ind w:firstLineChars="200" w:firstLine="420"/>
      </w:pPr>
      <w:r>
        <w:rPr>
          <w:rFonts w:hint="eastAsia"/>
        </w:rPr>
        <w:t>旧城改造是改善辖区居民生活环境、提升城市品质、助推经济社会发展的重要途径。五里店街道的旧改项目主要在长安三工厂片区，涉及黎明、富强、东康三个社区，多为散居户，乱搭乱建问题严重。</w:t>
      </w:r>
    </w:p>
    <w:p w:rsidR="0000724E" w:rsidRDefault="0000724E" w:rsidP="0000724E">
      <w:pPr>
        <w:ind w:firstLineChars="200" w:firstLine="420"/>
      </w:pPr>
      <w:r>
        <w:rPr>
          <w:rFonts w:hint="eastAsia"/>
        </w:rPr>
        <w:t>为保障旧城改造工作顺利实施，避免在拆违工作中发生重大矛盾和冲突，街道未雨绸缪，在规建办、平安办、应急办、执法大队、黎明社区、富强社区、东康社区等部门和社区中择优选取党员骨干，组建专项工作临时党支部，充分发挥基层党组织的战斗堡垒作用，设立先锋党小组，成立“党员敲门队”“纠纷调解队”“跟进监督队”，在旧改项目中全过程充当政策宣传的扩音器、居民诉求的麦克风，向群众讲清改造的意义、讲透改造的政策、讲通群众的思想，坚持“组织建在拆违一线，党员引领拆违攻坚”，把党旗插在拆违一线。</w:t>
      </w:r>
    </w:p>
    <w:p w:rsidR="0000724E" w:rsidRDefault="0000724E" w:rsidP="0000724E">
      <w:pPr>
        <w:ind w:firstLineChars="200" w:firstLine="420"/>
      </w:pPr>
      <w:r>
        <w:rPr>
          <w:rFonts w:hint="eastAsia"/>
        </w:rPr>
        <w:t>街道还邀请司法所工作人员到拆违现场，为群众答疑解惑，及时有效化解矛盾纠纷，短短</w:t>
      </w:r>
      <w:r>
        <w:t>3</w:t>
      </w:r>
      <w:r>
        <w:t>天，五里店街道就全面完成了黎明、富强、东康三个片区的违法建筑，且无一起强拆。</w:t>
      </w:r>
    </w:p>
    <w:p w:rsidR="0000724E" w:rsidRDefault="0000724E" w:rsidP="0000724E">
      <w:pPr>
        <w:ind w:firstLineChars="200" w:firstLine="420"/>
      </w:pPr>
      <w:r>
        <w:rPr>
          <w:rFonts w:hint="eastAsia"/>
        </w:rPr>
        <w:t>全过程人民民主实现“共建共享”</w:t>
      </w:r>
    </w:p>
    <w:p w:rsidR="0000724E" w:rsidRDefault="0000724E" w:rsidP="0000724E">
      <w:pPr>
        <w:ind w:firstLineChars="200" w:firstLine="420"/>
      </w:pPr>
      <w:r>
        <w:rPr>
          <w:rFonts w:hint="eastAsia"/>
        </w:rPr>
        <w:t>五里店街道在旧改过程中充分践行全过程人民民主，按照“街道党工委主导、社区党委牵头、辖区党员带头”的工作思路，发动在职党员、居民党员、居民组长、志愿者挨家挨户做工作，一家一户讲政策，召开议事院坝会、意见征求会，听民声、知民意，扎扎实实问需于民，“改造什么”“怎么改造”“如何维护”，都充分征求居民意见，有针对性的制定改造方案并及时公示。</w:t>
      </w:r>
    </w:p>
    <w:p w:rsidR="0000724E" w:rsidRDefault="0000724E" w:rsidP="0000724E">
      <w:pPr>
        <w:ind w:firstLineChars="200" w:firstLine="420"/>
      </w:pPr>
      <w:r>
        <w:rPr>
          <w:rFonts w:hint="eastAsia"/>
        </w:rPr>
        <w:t>经过反复的修改，绿化、停车位、电动车充电桩、楼道照明、健身器材、休闲广场等需求一一列入改造方案，见证了岁月变迁的老树、古井、碑刻等历史文化元素也都一一保留，并完美融入城市更新，让居民在旧改项目中看得见发展、留得住记忆的。</w:t>
      </w:r>
    </w:p>
    <w:p w:rsidR="0000724E" w:rsidRDefault="0000724E" w:rsidP="0000724E">
      <w:pPr>
        <w:ind w:firstLineChars="200" w:firstLine="420"/>
      </w:pPr>
      <w:r>
        <w:rPr>
          <w:rFonts w:hint="eastAsia"/>
        </w:rPr>
        <w:t>为充分利用地域资源，全面提升服务功能，五里店街道推进连片联动改造。实现“连线成片、整体提升”，将三个社区的零散小区整合成片区统筹推进改造，推动社区公共服务设施共建共享，着力解决基础设施、停车充电、休闲娱乐、便民商贸等服务供给不足问题，引入社区商业业态，构建“</w:t>
      </w:r>
      <w:r>
        <w:t>10</w:t>
      </w:r>
      <w:r>
        <w:t>分钟生活圈</w:t>
      </w:r>
      <w:r>
        <w:t>”</w:t>
      </w:r>
      <w:r>
        <w:t>。现在，各小区的基础设施更加完善，环境更加优美，服务功能不断提升，社区成了居民放心、安心的港湾。</w:t>
      </w:r>
    </w:p>
    <w:p w:rsidR="0000724E" w:rsidRDefault="0000724E" w:rsidP="0000724E">
      <w:pPr>
        <w:ind w:firstLineChars="200" w:firstLine="420"/>
      </w:pPr>
      <w:r>
        <w:rPr>
          <w:rFonts w:hint="eastAsia"/>
        </w:rPr>
        <w:t>专业力量注入“多元活力”</w:t>
      </w:r>
    </w:p>
    <w:p w:rsidR="0000724E" w:rsidRDefault="0000724E" w:rsidP="0000724E">
      <w:pPr>
        <w:ind w:firstLineChars="200" w:firstLine="420"/>
      </w:pPr>
      <w:r>
        <w:rPr>
          <w:rFonts w:hint="eastAsia"/>
        </w:rPr>
        <w:t>老城改什么、怎样改，既要听居民的声音，也要有专业的意见。五里店街道开展“三师进社区”行动，邀请规划师、建筑师、工程师参加居民院坝会，面对面了解居民的“急难愁盼”，提供专业的意见和建议，补充完善老旧小区基础设施和公共配套服务功能，特别是水电气信和交通条件，共同支招老旧小区改造升级，形成更精准的改造方案，切实让居民“心愿清单”细化成“施工图”。</w:t>
      </w:r>
    </w:p>
    <w:p w:rsidR="0000724E" w:rsidRDefault="0000724E" w:rsidP="0000724E">
      <w:pPr>
        <w:ind w:firstLineChars="200" w:firstLine="420"/>
      </w:pPr>
      <w:r>
        <w:rPr>
          <w:rFonts w:hint="eastAsia"/>
        </w:rPr>
        <w:t>五里店街道还引入专业运营团队，打造“莺花巷”“九街有个单位”两张名片，将城中村改造与文创、讲座、艺术培训、休闲体验、居民活动相结合，打造一体化休闲互动式街区。具有历史风貌的老建筑被改造成兼具“工业记忆”和“文化创意”的城市文化空间，引入餐饮、休闲、娱乐、文创等业态，盘活了老旧厂房资源。小卖部、理发店、早餐店……这些社区中常见的店铺，在保留原始建筑结构和肌理的基础上加入鲜明有创意的店铺装饰，改头换面，变成了老社区有特色的记忆点和居民游客纷纷打卡的网红店。</w:t>
      </w:r>
    </w:p>
    <w:p w:rsidR="0000724E" w:rsidRPr="000B4030" w:rsidRDefault="0000724E" w:rsidP="000B4030">
      <w:pPr>
        <w:jc w:val="right"/>
      </w:pPr>
      <w:r w:rsidRPr="000B4030">
        <w:rPr>
          <w:rFonts w:hint="eastAsia"/>
        </w:rPr>
        <w:t>江北报</w:t>
      </w:r>
      <w:r>
        <w:rPr>
          <w:rFonts w:hint="eastAsia"/>
        </w:rPr>
        <w:t xml:space="preserve"> 2023-9-28</w:t>
      </w:r>
    </w:p>
    <w:p w:rsidR="0000724E" w:rsidRDefault="0000724E" w:rsidP="00707659">
      <w:pPr>
        <w:sectPr w:rsidR="0000724E" w:rsidSect="007076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245E6" w:rsidRDefault="004245E6"/>
    <w:sectPr w:rsidR="004245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724E"/>
    <w:rsid w:val="0000724E"/>
    <w:rsid w:val="004245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0724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0724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1403</Characters>
  <Application>Microsoft Office Word</Application>
  <DocSecurity>0</DocSecurity>
  <Lines>11</Lines>
  <Paragraphs>3</Paragraphs>
  <ScaleCrop>false</ScaleCrop>
  <Company>Microsoft</Company>
  <LinksUpToDate>false</LinksUpToDate>
  <CharactersWithSpaces>1646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2024-01-31T07:31:00Z</dcterms:created>
</cp:coreProperties>
</file>