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3E" w:rsidRDefault="004C003E" w:rsidP="003D227B">
      <w:pPr>
        <w:pStyle w:val="1"/>
      </w:pPr>
      <w:r w:rsidRPr="003D227B">
        <w:rPr>
          <w:rFonts w:hint="eastAsia"/>
        </w:rPr>
        <w:t>大兴区林校路街道：多样志愿服务活动擦亮社区幸福底色</w:t>
      </w:r>
    </w:p>
    <w:p w:rsidR="004C003E" w:rsidRDefault="004C003E" w:rsidP="004C003E">
      <w:pPr>
        <w:ind w:firstLineChars="200" w:firstLine="420"/>
      </w:pPr>
      <w:r>
        <w:rPr>
          <w:rFonts w:hint="eastAsia"/>
        </w:rPr>
        <w:t>为进一步满足居民各类需求，近日，林校路街道积极开展形式多样的志愿服务活动，以实际行动打通服务居民的“最后一百米”。</w:t>
      </w:r>
    </w:p>
    <w:p w:rsidR="004C003E" w:rsidRDefault="004C003E" w:rsidP="004C003E">
      <w:pPr>
        <w:ind w:firstLineChars="200" w:firstLine="420"/>
      </w:pPr>
      <w:r>
        <w:rPr>
          <w:rFonts w:hint="eastAsia"/>
        </w:rPr>
        <w:t>书画进社区</w:t>
      </w:r>
      <w:r>
        <w:t xml:space="preserve"> </w:t>
      </w:r>
      <w:r>
        <w:t>墨香暖人心</w:t>
      </w:r>
    </w:p>
    <w:p w:rsidR="004C003E" w:rsidRDefault="004C003E" w:rsidP="004C003E">
      <w:pPr>
        <w:ind w:firstLineChars="200" w:firstLine="420"/>
      </w:pPr>
      <w:r>
        <w:rPr>
          <w:rFonts w:hint="eastAsia"/>
        </w:rPr>
        <w:t>为丰富辖区居民文化生活，近日，新源西里社区新时代文明实践站联合“易草轩”书院开展书画进社区志愿服务活动。</w:t>
      </w:r>
    </w:p>
    <w:p w:rsidR="004C003E" w:rsidRDefault="004C003E" w:rsidP="004C003E">
      <w:pPr>
        <w:ind w:firstLineChars="200" w:firstLine="420"/>
      </w:pPr>
      <w:r>
        <w:rPr>
          <w:rFonts w:hint="eastAsia"/>
        </w:rPr>
        <w:t>在活动中，社区的孩子们分为两组，根据自己的兴趣进行选择绘画组与书法组。</w:t>
      </w:r>
    </w:p>
    <w:p w:rsidR="004C003E" w:rsidRDefault="004C003E" w:rsidP="004C003E">
      <w:pPr>
        <w:ind w:firstLineChars="200" w:firstLine="420"/>
      </w:pPr>
      <w:r>
        <w:rPr>
          <w:rFonts w:hint="eastAsia"/>
        </w:rPr>
        <w:t>绘画组老师为小朋友们发放了绘画材料，并耐心向他们讲解了绘画小技巧。小朋友们用童心妙笔，通过各种绘画方式，运用线条和颜色来表达自己的感受，纷纷展现自己的创意。</w:t>
      </w:r>
    </w:p>
    <w:p w:rsidR="004C003E" w:rsidRDefault="004C003E" w:rsidP="004C003E">
      <w:pPr>
        <w:ind w:firstLineChars="200" w:firstLine="420"/>
      </w:pPr>
      <w:r>
        <w:rPr>
          <w:rFonts w:hint="eastAsia"/>
        </w:rPr>
        <w:t>书法组老师首先向孩子们介绍了书法几千年的历史，详细讲解了篆、隶、楷、草、行五大字体的特点，并通过图片展示了几位书法大家的书写风格，激发了孩子们对书法的兴趣。</w:t>
      </w:r>
    </w:p>
    <w:p w:rsidR="004C003E" w:rsidRDefault="004C003E" w:rsidP="004C003E">
      <w:pPr>
        <w:ind w:firstLineChars="200" w:firstLine="420"/>
      </w:pPr>
      <w:r>
        <w:rPr>
          <w:rFonts w:hint="eastAsia"/>
        </w:rPr>
        <w:t>“握笔要规范，姿势要端正”，指导老师一一纠正孩子们的书写姿势、执笔手法和技巧，让他们从临摹横、竖、撇、捺开始练习，领略书法的独特魅力。</w:t>
      </w:r>
    </w:p>
    <w:p w:rsidR="004C003E" w:rsidRDefault="004C003E" w:rsidP="004C003E">
      <w:pPr>
        <w:ind w:firstLineChars="200" w:firstLine="420"/>
      </w:pPr>
      <w:r>
        <w:rPr>
          <w:rFonts w:hint="eastAsia"/>
        </w:rPr>
        <w:t>快乐健身</w:t>
      </w:r>
      <w:r>
        <w:t xml:space="preserve"> </w:t>
      </w:r>
      <w:r>
        <w:t>阳光运动</w:t>
      </w:r>
    </w:p>
    <w:p w:rsidR="004C003E" w:rsidRDefault="004C003E" w:rsidP="004C003E">
      <w:pPr>
        <w:ind w:firstLineChars="200" w:firstLine="420"/>
      </w:pPr>
      <w:r>
        <w:rPr>
          <w:rFonts w:hint="eastAsia"/>
        </w:rPr>
        <w:t>为增强毽球运动居民基础，提高辖区居民身体素质，兴政中里社区新时代文明实践站开展踢毽子培训活动。</w:t>
      </w:r>
    </w:p>
    <w:p w:rsidR="004C003E" w:rsidRDefault="004C003E" w:rsidP="004C003E">
      <w:pPr>
        <w:ind w:firstLineChars="200" w:firstLine="420"/>
      </w:pPr>
      <w:r>
        <w:rPr>
          <w:rFonts w:hint="eastAsia"/>
        </w:rPr>
        <w:t>本次培训由非遗项目花毽的代表性传承人黑国福老师教授大家踢毽子的技巧，黑老师首先带领大家进行了简单的热身运动。</w:t>
      </w:r>
    </w:p>
    <w:p w:rsidR="004C003E" w:rsidRDefault="004C003E" w:rsidP="004C003E">
      <w:pPr>
        <w:ind w:firstLineChars="200" w:firstLine="420"/>
      </w:pPr>
      <w:r>
        <w:rPr>
          <w:rFonts w:hint="eastAsia"/>
        </w:rPr>
        <w:t>随后，从简单的单脚踢毽、双脚踢毽到踢毽跳跃、踢毽后空翻高难度技能逐步进阶的仔细教授大家，大家迫不及待地踢了起来，现场气氛热烈，笑声此起彼伏。</w:t>
      </w:r>
    </w:p>
    <w:p w:rsidR="004C003E" w:rsidRDefault="004C003E" w:rsidP="004C003E">
      <w:pPr>
        <w:ind w:firstLineChars="200" w:firstLine="420"/>
      </w:pPr>
      <w:r>
        <w:rPr>
          <w:rFonts w:hint="eastAsia"/>
        </w:rPr>
        <w:t>此次培训活动，使辖区居民不仅提高了踢毽子的方法和技巧，也感受到了这项传统体育项目的乐趣。在场居民纷纷表示空闲之余，将会积极主动地投入到运动中，放松身心，强身健体。</w:t>
      </w:r>
    </w:p>
    <w:p w:rsidR="004C003E" w:rsidRDefault="004C003E" w:rsidP="004C003E">
      <w:pPr>
        <w:ind w:firstLineChars="200" w:firstLine="420"/>
      </w:pPr>
      <w:r>
        <w:rPr>
          <w:rFonts w:hint="eastAsia"/>
        </w:rPr>
        <w:t>做好资源回收</w:t>
      </w:r>
      <w:r>
        <w:t xml:space="preserve"> </w:t>
      </w:r>
      <w:r>
        <w:t>分类快乐置换</w:t>
      </w:r>
    </w:p>
    <w:p w:rsidR="004C003E" w:rsidRDefault="004C003E" w:rsidP="004C003E">
      <w:pPr>
        <w:ind w:firstLineChars="200" w:firstLine="420"/>
      </w:pPr>
      <w:r>
        <w:rPr>
          <w:rFonts w:hint="eastAsia"/>
        </w:rPr>
        <w:t>为倡导绿色、环保、低碳的生活方式，近日，永华北里社区新时代文明实践站开展资源回收兑换服务活动。</w:t>
      </w:r>
    </w:p>
    <w:p w:rsidR="004C003E" w:rsidRDefault="004C003E" w:rsidP="004C003E">
      <w:pPr>
        <w:ind w:firstLineChars="200" w:firstLine="420"/>
      </w:pPr>
      <w:r>
        <w:rPr>
          <w:rFonts w:hint="eastAsia"/>
        </w:rPr>
        <w:t>活动中，工作人员向居民分享垃圾分类知识、妙招。鼓励辖区居民将家中的旧衣物、旧鞋子等送到现场兑换洗衣液、抽纸、洗手液等生活清洁用品。</w:t>
      </w:r>
    </w:p>
    <w:p w:rsidR="004C003E" w:rsidRDefault="004C003E" w:rsidP="004C003E">
      <w:pPr>
        <w:ind w:firstLineChars="200" w:firstLine="420"/>
      </w:pPr>
      <w:r>
        <w:rPr>
          <w:rFonts w:hint="eastAsia"/>
        </w:rPr>
        <w:t>此次活动，不仅提升了社区的整体环境，也将绿色环保的理念深植居民心中。</w:t>
      </w:r>
    </w:p>
    <w:p w:rsidR="004C003E" w:rsidRDefault="004C003E" w:rsidP="004C003E">
      <w:pPr>
        <w:ind w:firstLineChars="200" w:firstLine="420"/>
      </w:pPr>
      <w:r>
        <w:rPr>
          <w:rFonts w:hint="eastAsia"/>
        </w:rPr>
        <w:t>下一步，林校路街道将针对居民的多样化需求，通过多元化服务，丰富活动形式，为辖区居民创造欢乐和谐的交流平台。</w:t>
      </w:r>
    </w:p>
    <w:p w:rsidR="004C003E" w:rsidRDefault="004C003E" w:rsidP="003D227B">
      <w:pPr>
        <w:jc w:val="right"/>
      </w:pPr>
      <w:r>
        <w:rPr>
          <w:rFonts w:hint="eastAsia"/>
        </w:rPr>
        <w:t>北京日报</w:t>
      </w:r>
      <w:r>
        <w:rPr>
          <w:rFonts w:hint="eastAsia"/>
        </w:rPr>
        <w:t xml:space="preserve"> 2023-11-16</w:t>
      </w:r>
    </w:p>
    <w:p w:rsidR="004C003E" w:rsidRDefault="004C003E" w:rsidP="005C4E04">
      <w:pPr>
        <w:sectPr w:rsidR="004C003E" w:rsidSect="005C4E04">
          <w:type w:val="continuous"/>
          <w:pgSz w:w="11906" w:h="16838"/>
          <w:pgMar w:top="1644" w:right="1236" w:bottom="1418" w:left="1814" w:header="851" w:footer="907" w:gutter="0"/>
          <w:pgNumType w:start="1"/>
          <w:cols w:space="720"/>
          <w:docGrid w:type="lines" w:linePitch="341" w:charSpace="2373"/>
        </w:sectPr>
      </w:pPr>
    </w:p>
    <w:p w:rsidR="00D016B1" w:rsidRDefault="00D016B1"/>
    <w:sectPr w:rsidR="00D016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03E"/>
    <w:rsid w:val="004C003E"/>
    <w:rsid w:val="00D01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00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00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2024-03-21T03:58:00Z</dcterms:created>
</cp:coreProperties>
</file>