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A08" w:rsidRDefault="00625A08" w:rsidP="009D4449">
      <w:pPr>
        <w:pStyle w:val="1"/>
      </w:pPr>
      <w:r w:rsidRPr="009D4449">
        <w:rPr>
          <w:rFonts w:hint="eastAsia"/>
        </w:rPr>
        <w:t>污水管道添“堵”，接诉即办解难题，“疏”心！</w:t>
      </w:r>
    </w:p>
    <w:p w:rsidR="00625A08" w:rsidRDefault="00625A08" w:rsidP="00625A08">
      <w:pPr>
        <w:ind w:firstLineChars="200" w:firstLine="420"/>
      </w:pPr>
      <w:r>
        <w:rPr>
          <w:rFonts w:hint="eastAsia"/>
        </w:rPr>
        <w:t>“终于可以正常使用下水了，家里也没有异味了，真是太好了！”居住在六铺炕小区</w:t>
      </w:r>
      <w:r>
        <w:t>12</w:t>
      </w:r>
      <w:r>
        <w:t>号楼的老街坊们感叹道。因污水管道塌陷造成路面污水井出现管涌，产权单位却拒绝出资修复。和平里街道与相关部门密切配合，经过不断努力，解决了工程资金、方案等一系列问题，并于近日正式完成管道改建工程，解决了小区污水排放问题。</w:t>
      </w:r>
    </w:p>
    <w:p w:rsidR="00625A08" w:rsidRDefault="00625A08" w:rsidP="00625A08">
      <w:pPr>
        <w:ind w:firstLineChars="200" w:firstLine="420"/>
      </w:pPr>
      <w:r>
        <w:rPr>
          <w:rFonts w:hint="eastAsia"/>
        </w:rPr>
        <w:t>街道“吹哨报到”，修复资金落实</w:t>
      </w:r>
    </w:p>
    <w:p w:rsidR="00625A08" w:rsidRDefault="00625A08" w:rsidP="00625A08">
      <w:pPr>
        <w:ind w:firstLineChars="200" w:firstLine="420"/>
      </w:pPr>
      <w:r>
        <w:rPr>
          <w:rFonts w:hint="eastAsia"/>
        </w:rPr>
        <w:t>困扰六铺炕小区</w:t>
      </w:r>
      <w:r>
        <w:t>12</w:t>
      </w:r>
      <w:r>
        <w:t>号楼的污水排放问题，要从今年</w:t>
      </w:r>
      <w:r>
        <w:t>3</w:t>
      </w:r>
      <w:r>
        <w:t>月的一天夜里说起。当晚，有不少居民拨打</w:t>
      </w:r>
      <w:r>
        <w:t>12345</w:t>
      </w:r>
      <w:r>
        <w:t>市民热线反映，位于东城区鼓楼外大街路面西侧、六铺炕</w:t>
      </w:r>
      <w:r>
        <w:t>12</w:t>
      </w:r>
      <w:r>
        <w:t>号楼东侧的污水井不断出现返水现象、污水遍地，严重影响了居民日常生活和周边道路通行。</w:t>
      </w:r>
    </w:p>
    <w:p w:rsidR="00625A08" w:rsidRDefault="00625A08" w:rsidP="00625A08">
      <w:pPr>
        <w:ind w:firstLineChars="200" w:firstLine="420"/>
      </w:pPr>
      <w:r>
        <w:rPr>
          <w:rFonts w:hint="eastAsia"/>
        </w:rPr>
        <w:t>“下游管道堵了以后，污水返回来，从这里往上冒水。”情况发生后，和平里街道城管办副主任宋荣前往现场查看。该污水井涉及周边</w:t>
      </w:r>
      <w:r>
        <w:t>7</w:t>
      </w:r>
      <w:r>
        <w:t>栋楼房的约</w:t>
      </w:r>
      <w:r>
        <w:t>1954</w:t>
      </w:r>
      <w:r>
        <w:t>名居民和</w:t>
      </w:r>
      <w:r>
        <w:t>5</w:t>
      </w:r>
      <w:r>
        <w:t>家底商，其中一家为洗车店。作为日常使用的主管道，虽然当时尚未到中午时分，但污水井内已接近满溢。</w:t>
      </w:r>
    </w:p>
    <w:p w:rsidR="00625A08" w:rsidRDefault="00625A08" w:rsidP="00625A08">
      <w:pPr>
        <w:ind w:firstLineChars="200" w:firstLine="420"/>
      </w:pPr>
      <w:r>
        <w:rPr>
          <w:rFonts w:hint="eastAsia"/>
        </w:rPr>
        <w:t>为什么会出现返水？经过现场勘查，工作人员很快查明了原因。“主要是因为连接到中轴路（鼓楼外大街段）的管道塌陷，造成污水排水不畅。”宋荣介绍说，不仅如此，管道塌陷的位置位于主路公交专用线下方，由于长时间污水外溢，已经造成了土质松动，道路通行十分危险。</w:t>
      </w:r>
    </w:p>
    <w:p w:rsidR="00625A08" w:rsidRDefault="00625A08" w:rsidP="00625A08">
      <w:pPr>
        <w:ind w:firstLineChars="200" w:firstLine="420"/>
      </w:pPr>
      <w:r>
        <w:rPr>
          <w:rFonts w:hint="eastAsia"/>
        </w:rPr>
        <w:t>污水排放不畅、返涌，物业公司每日监测，利用人工及时抽排，尽可能地减少影响，但绝非长久之计。记者了解到，发生塌陷的污水管道产权属于六铺炕小区</w:t>
      </w:r>
      <w:r>
        <w:t>12</w:t>
      </w:r>
      <w:r>
        <w:t>号至</w:t>
      </w:r>
      <w:r>
        <w:t>15</w:t>
      </w:r>
      <w:r>
        <w:t>号楼，分属</w:t>
      </w:r>
      <w:r>
        <w:t>3</w:t>
      </w:r>
      <w:r>
        <w:t>个产权单位。和平里街道虽然多次召开协调会，督促产权单位拿出方案修复塌陷管道，但产权单位一直没有推进。</w:t>
      </w:r>
    </w:p>
    <w:p w:rsidR="00625A08" w:rsidRDefault="00625A08" w:rsidP="00625A08">
      <w:pPr>
        <w:ind w:firstLineChars="200" w:firstLine="420"/>
      </w:pPr>
      <w:r>
        <w:rPr>
          <w:rFonts w:hint="eastAsia"/>
        </w:rPr>
        <w:t>为了尽快、彻底解决问题，和平里街道“吹哨”东城区十余个部门，与产权单位现场召开协调会。“《北京市排水和再生水管理办法》规定，‘专用排水和再生水排水设施由所有权人负责运营和养护’，‘有住宅管理单位的，由住宅管理单位负责’。”北京排水集团一分公司巡查管理员赵金龙现场对相关规定进行了解读。在随后召开的六铺炕</w:t>
      </w:r>
      <w:r>
        <w:t>12</w:t>
      </w:r>
      <w:r>
        <w:t>号楼排污工作推进会上，经过两个多小时的深入讨论，在区城管委及和平里街道负责同志的不断协调和督促下，产权单位最终认可了修复方案，并同意支付资金。</w:t>
      </w:r>
    </w:p>
    <w:p w:rsidR="00625A08" w:rsidRDefault="00625A08" w:rsidP="00625A08">
      <w:pPr>
        <w:ind w:firstLineChars="200" w:firstLine="420"/>
      </w:pPr>
      <w:r>
        <w:rPr>
          <w:rFonts w:hint="eastAsia"/>
        </w:rPr>
        <w:t>方案几经完善，改建管道解难题</w:t>
      </w:r>
    </w:p>
    <w:p w:rsidR="00625A08" w:rsidRDefault="00625A08" w:rsidP="00625A08">
      <w:pPr>
        <w:ind w:firstLineChars="200" w:firstLine="420"/>
      </w:pPr>
      <w:r>
        <w:rPr>
          <w:rFonts w:hint="eastAsia"/>
        </w:rPr>
        <w:t>资金有了，修复工程却也经历了一波三折。最初的设计方案是在中轴路（鼓楼外大街段）主管线上开一个“口”，重新铺设一条管道，与六铺炕小区污水井连接。但是通过物探发现，该路段管线密集、没有路由，无法铺设管道，只能另寻出路。北京市交通委车辆集团率先抢修解决了涉及路面土层松动问题，污水管道修复工作由北京排水集团进一步施工。</w:t>
      </w:r>
    </w:p>
    <w:p w:rsidR="00625A08" w:rsidRDefault="00625A08" w:rsidP="00625A08">
      <w:pPr>
        <w:ind w:firstLineChars="200" w:firstLine="420"/>
      </w:pPr>
      <w:r>
        <w:rPr>
          <w:rFonts w:hint="eastAsia"/>
        </w:rPr>
        <w:t>考虑到中轴路晚高峰车辆较多，</w:t>
      </w:r>
      <w:r>
        <w:t>4</w:t>
      </w:r>
      <w:r>
        <w:t>月</w:t>
      </w:r>
      <w:r>
        <w:t>20</w:t>
      </w:r>
      <w:r>
        <w:t>日晚</w:t>
      </w:r>
      <w:r>
        <w:t>10</w:t>
      </w:r>
      <w:r>
        <w:t>点后，和平里街道与北京排水集团再次寻找新的管线路由。经过物探，从小区污水井向北至安德里北街可以铺设管道。由于该路段原有管线同样十分密集，新的管道只能从原有管线上方铺设，势必会造成新的污水井地势低于管线，需要通过增加强排泵将污水提升至新的管线排放。</w:t>
      </w:r>
    </w:p>
    <w:p w:rsidR="00625A08" w:rsidRDefault="00625A08" w:rsidP="00625A08">
      <w:pPr>
        <w:ind w:firstLineChars="200" w:firstLine="420"/>
      </w:pPr>
      <w:r>
        <w:t>5</w:t>
      </w:r>
      <w:r>
        <w:t>月</w:t>
      </w:r>
      <w:r>
        <w:t>20</w:t>
      </w:r>
      <w:r>
        <w:t>日零点，六铺炕小区</w:t>
      </w:r>
      <w:r>
        <w:t>12</w:t>
      </w:r>
      <w:r>
        <w:t>号楼污水管线改建施工工程正式启动。次日，当工人准备对污水井进行改造、安装强排泵时遭到居民反对，工程只能暂停。</w:t>
      </w:r>
    </w:p>
    <w:p w:rsidR="00625A08" w:rsidRDefault="00625A08" w:rsidP="00625A08">
      <w:pPr>
        <w:ind w:firstLineChars="200" w:firstLine="420"/>
      </w:pPr>
      <w:r>
        <w:rPr>
          <w:rFonts w:hint="eastAsia"/>
        </w:rPr>
        <w:t>针对居民对夜间施工扰民的反映，参与设计施工的部门对方案进行了调整、修改，和平里街道、安德里社区入户进一步征求意见、建议，最终得到了居民的支持和配合。</w:t>
      </w:r>
    </w:p>
    <w:p w:rsidR="00625A08" w:rsidRDefault="00625A08" w:rsidP="00625A08">
      <w:pPr>
        <w:ind w:firstLineChars="200" w:firstLine="420"/>
      </w:pPr>
      <w:r>
        <w:rPr>
          <w:rFonts w:hint="eastAsia"/>
        </w:rPr>
        <w:t>工程复工后，由于新设污水井距离地铁较近，涉及地铁安全问题，相关部门要求停止施工。“根据地铁安全的要求，施工方案再次调整，在原来的位置向西挪移了大约</w:t>
      </w:r>
      <w:r>
        <w:t>1</w:t>
      </w:r>
      <w:r>
        <w:t>米，重新挖掘污水井，安装强力排水泵。</w:t>
      </w:r>
      <w:r>
        <w:t>”</w:t>
      </w:r>
      <w:r>
        <w:t>宋荣介绍，经相关部门评估、认可后，工程再一次启动并最终顺利完工。</w:t>
      </w:r>
    </w:p>
    <w:p w:rsidR="00625A08" w:rsidRDefault="00625A08" w:rsidP="00625A08">
      <w:pPr>
        <w:ind w:firstLineChars="200" w:firstLine="420"/>
      </w:pPr>
      <w:r>
        <w:rPr>
          <w:rFonts w:hint="eastAsia"/>
        </w:rPr>
        <w:t>新设置的污水井与曾经发生返涌的污水井联通，当井内污水量达到一定程度后自动开始抽水，经由新的管道完成排放。历经半年多的时间，污水管道改建最终完成，不仅解决了居民诉求，也保障了周边道路和管网安全。</w:t>
      </w:r>
    </w:p>
    <w:p w:rsidR="00625A08" w:rsidRPr="009D4449" w:rsidRDefault="00625A08" w:rsidP="009D4449">
      <w:pPr>
        <w:jc w:val="right"/>
      </w:pPr>
      <w:r>
        <w:rPr>
          <w:rFonts w:hint="eastAsia"/>
        </w:rPr>
        <w:t>北京日报</w:t>
      </w:r>
      <w:r>
        <w:rPr>
          <w:rFonts w:hint="eastAsia"/>
        </w:rPr>
        <w:t xml:space="preserve"> 2023-11-9</w:t>
      </w:r>
    </w:p>
    <w:p w:rsidR="00625A08" w:rsidRDefault="00625A08" w:rsidP="00D06D69">
      <w:pPr>
        <w:sectPr w:rsidR="00625A08" w:rsidSect="00D06D69">
          <w:type w:val="continuous"/>
          <w:pgSz w:w="11906" w:h="16838"/>
          <w:pgMar w:top="1644" w:right="1236" w:bottom="1418" w:left="1814" w:header="851" w:footer="907" w:gutter="0"/>
          <w:pgNumType w:start="1"/>
          <w:cols w:space="720"/>
          <w:docGrid w:type="lines" w:linePitch="341" w:charSpace="2373"/>
        </w:sectPr>
      </w:pPr>
    </w:p>
    <w:p w:rsidR="003A0414" w:rsidRDefault="003A0414"/>
    <w:sectPr w:rsidR="003A04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5A08"/>
    <w:rsid w:val="003A0414"/>
    <w:rsid w:val="00625A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25A0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25A08"/>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1370</Characters>
  <Application>Microsoft Office Word</Application>
  <DocSecurity>0</DocSecurity>
  <Lines>11</Lines>
  <Paragraphs>3</Paragraphs>
  <ScaleCrop>false</ScaleCrop>
  <Company>Microsoft</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
  <cp:revision>1</cp:revision>
  <dcterms:created xsi:type="dcterms:W3CDTF">2024-03-14T05:20:00Z</dcterms:created>
</cp:coreProperties>
</file>