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54" w:rsidRPr="00627B20" w:rsidRDefault="00BF4054" w:rsidP="00627B20">
      <w:pPr>
        <w:pStyle w:val="1"/>
        <w:spacing w:line="245" w:lineRule="auto"/>
      </w:pPr>
      <w:r w:rsidRPr="00627B20">
        <w:rPr>
          <w:rFonts w:hint="eastAsia"/>
        </w:rPr>
        <w:t>普洱：下沉监督让“群众点题”变“群众点赞”</w:t>
      </w:r>
    </w:p>
    <w:p w:rsidR="00BF4054" w:rsidRDefault="00BF4054" w:rsidP="00BF4054">
      <w:pPr>
        <w:spacing w:line="245" w:lineRule="auto"/>
        <w:ind w:firstLineChars="200" w:firstLine="420"/>
        <w:jc w:val="left"/>
      </w:pPr>
      <w:r>
        <w:rPr>
          <w:rFonts w:hint="eastAsia"/>
        </w:rPr>
        <w:t>“哪有这样子收停车费的，我今天都缴费四次了……”不久前，普洱市景谷县纪委监委在威远镇开展“调研式”下沉监督中发现，农贸社区等地存在停车收费不规范、公共停车场肆意要价等问题，当地群众意见很大。</w:t>
      </w:r>
    </w:p>
    <w:p w:rsidR="00BF4054" w:rsidRDefault="00BF4054" w:rsidP="00BF4054">
      <w:pPr>
        <w:spacing w:line="245" w:lineRule="auto"/>
        <w:ind w:firstLineChars="200" w:firstLine="420"/>
        <w:jc w:val="left"/>
      </w:pPr>
      <w:r>
        <w:rPr>
          <w:rFonts w:hint="eastAsia"/>
        </w:rPr>
        <w:t>停车收费不规范，这背后是否存在相关部门不作为的问题？该县纪委监委随即组织纪检监察干部深入走访。经调查，乱收费背后的原因是职责不清、管理不规范、执法不严等。</w:t>
      </w:r>
    </w:p>
    <w:p w:rsidR="00BF4054" w:rsidRDefault="00BF4054" w:rsidP="00BF4054">
      <w:pPr>
        <w:spacing w:line="245" w:lineRule="auto"/>
        <w:ind w:firstLineChars="200" w:firstLine="420"/>
        <w:jc w:val="left"/>
      </w:pPr>
      <w:r>
        <w:rPr>
          <w:rFonts w:hint="eastAsia"/>
        </w:rPr>
        <w:t>“‘停车难’‘停车贵’问题是城市病，也是人民群众的一块心病。”针对上述问题，该县纪委监委向县发展和改革局、市场监督管理局、国资委等部门发出纪律检查建议书，要求切实履职尽责，强化监管，严厉打击各类乱收费违法行为。</w:t>
      </w:r>
    </w:p>
    <w:p w:rsidR="00BF4054" w:rsidRDefault="00BF4054" w:rsidP="00BF4054">
      <w:pPr>
        <w:spacing w:line="245" w:lineRule="auto"/>
        <w:ind w:firstLineChars="200" w:firstLine="420"/>
        <w:jc w:val="left"/>
      </w:pPr>
      <w:r>
        <w:rPr>
          <w:rFonts w:hint="eastAsia"/>
        </w:rPr>
        <w:t>在该县纪委监委的跟进督促下，相关部门出台规定，调整了停车场收费标准，同时明确机动车停放免费时长、最高收费标准等相关规定，困扰在群众心中的停车乱收费问题得到了纠治。同时，该县纪委监委举一反三，督促相关部门继续在城区多个重点区域展开排查梳理，切实推动相关部门加强停车问题综合治理常态化。</w:t>
      </w:r>
    </w:p>
    <w:p w:rsidR="00BF4054" w:rsidRDefault="00BF4054" w:rsidP="00BF4054">
      <w:pPr>
        <w:spacing w:line="245" w:lineRule="auto"/>
        <w:ind w:firstLineChars="200" w:firstLine="420"/>
        <w:jc w:val="left"/>
      </w:pPr>
      <w:r>
        <w:rPr>
          <w:rFonts w:hint="eastAsia"/>
        </w:rPr>
        <w:t>民有所呼，必有所应。坚持监督执纪为民，以精准施治回应群众呼声，当好增进民生福祉的守护者，是做好纪检监察工作的“题中之义”。近年来，该市各级纪检监察机关聚焦乡村振兴、优化营商环境、民生保障等重点工作，通过“室组地”联动下沉一线，开展“体验式”“调研式”监督检查</w:t>
      </w:r>
      <w:r>
        <w:t>,</w:t>
      </w:r>
      <w:r>
        <w:t>倾听群众心声诉求，收集群众意见建议，找准损害群众幸福感、获得感、满意度的</w:t>
      </w:r>
      <w:r>
        <w:t>“</w:t>
      </w:r>
      <w:r>
        <w:t>症结</w:t>
      </w:r>
      <w:r>
        <w:t>”“</w:t>
      </w:r>
      <w:r>
        <w:t>病灶</w:t>
      </w:r>
      <w:r>
        <w:t>”</w:t>
      </w:r>
      <w:r>
        <w:t>，分类建立台账、分层列出整改清单，督促解决好群众急难愁盼问题，以实实在在的成效取信于民。</w:t>
      </w:r>
    </w:p>
    <w:p w:rsidR="00BF4054" w:rsidRDefault="00BF4054" w:rsidP="00BF4054">
      <w:pPr>
        <w:spacing w:line="245" w:lineRule="auto"/>
        <w:ind w:firstLineChars="200" w:firstLine="420"/>
        <w:jc w:val="left"/>
      </w:pPr>
      <w:r>
        <w:rPr>
          <w:rFonts w:hint="eastAsia"/>
        </w:rPr>
        <w:t>“只有让干部‘沉’下去，问题才能‘浮’上来。”该市纪委监委相关负责人表示，只有深入实践、深入调研，与群众同坐一条板凳、同围一张桌子，从群众抱怨里听到问题根源、从细枝末节处找到矛盾症结、从复杂诉求中厘清责任清单，才能掌握实情、找准问题症结，做到精准施策。</w:t>
      </w:r>
    </w:p>
    <w:p w:rsidR="00BF4054" w:rsidRDefault="00BF4054" w:rsidP="00BF4054">
      <w:pPr>
        <w:spacing w:line="245" w:lineRule="auto"/>
        <w:ind w:firstLineChars="200" w:firstLine="420"/>
        <w:jc w:val="left"/>
      </w:pPr>
      <w:r>
        <w:rPr>
          <w:rFonts w:hint="eastAsia"/>
        </w:rPr>
        <w:t>“新抚镇班包村半坡组集体林地租赁程序不到位，未严格执行农村集体‘三资’管理规定的问题。”“各县（区）均不同程度存在优质教育资源少，区域、城乡、校际发展不平衡等问题。”“组内道路硬化了，生活环境好了，但唯一不好的一点就是没有路灯，晚上出行不太方便。”</w:t>
      </w:r>
    </w:p>
    <w:p w:rsidR="00BF4054" w:rsidRDefault="00BF4054" w:rsidP="00BF4054">
      <w:pPr>
        <w:spacing w:line="245" w:lineRule="auto"/>
        <w:ind w:firstLineChars="200" w:firstLine="420"/>
        <w:jc w:val="left"/>
      </w:pPr>
      <w:r>
        <w:rPr>
          <w:rFonts w:hint="eastAsia"/>
        </w:rPr>
        <w:t>该市纪委监委相关负责人表示，针对发现的问题，该市各级纪检监察机关坚持用好“深学习、实调研、抓落实”工作法，从一个个监督“小切口”入手，解决一个问题、总结一类规律、治理一个领域，从点上“破题”推动面上“解”题，切实以调研成果破解难题、推动工作，把“问题清单”变为“成果清单”。</w:t>
      </w:r>
    </w:p>
    <w:p w:rsidR="00BF4054" w:rsidRDefault="00BF4054" w:rsidP="00BF4054">
      <w:pPr>
        <w:spacing w:line="245" w:lineRule="auto"/>
        <w:ind w:firstLineChars="200" w:firstLine="420"/>
        <w:jc w:val="left"/>
      </w:pPr>
      <w:r>
        <w:rPr>
          <w:rFonts w:hint="eastAsia"/>
        </w:rPr>
        <w:t>学生家长反映学校食堂服务越来越好了，医院看病越来越便利、收费更合理了，偏远山村村民们摸黑出行的问题得到了解决……通过全市各级纪检监察机关一线问、一线听、一线治，靶向解决群众急难愁盼，让“群众点题”转为了“群众点赞”。（郭春祥</w:t>
      </w:r>
      <w:r>
        <w:t xml:space="preserve"> || </w:t>
      </w:r>
      <w:r>
        <w:t>责任编辑</w:t>
      </w:r>
      <w:r>
        <w:t xml:space="preserve">  </w:t>
      </w:r>
      <w:r>
        <w:t>张艺文）</w:t>
      </w:r>
    </w:p>
    <w:p w:rsidR="00BF4054" w:rsidRPr="00225CAE" w:rsidRDefault="00BF4054" w:rsidP="00BF4054">
      <w:pPr>
        <w:spacing w:line="245" w:lineRule="auto"/>
        <w:ind w:firstLineChars="200" w:firstLine="420"/>
        <w:jc w:val="right"/>
      </w:pPr>
      <w:r w:rsidRPr="00225CAE">
        <w:rPr>
          <w:rFonts w:hint="eastAsia"/>
        </w:rPr>
        <w:t>普洱市纪委监委</w:t>
      </w:r>
      <w:r w:rsidRPr="00225CAE">
        <w:t>2023-09-25</w:t>
      </w:r>
    </w:p>
    <w:p w:rsidR="00BF4054" w:rsidRDefault="00BF4054" w:rsidP="00362568">
      <w:pPr>
        <w:sectPr w:rsidR="00BF4054" w:rsidSect="0036256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C6DFC" w:rsidRDefault="000C6DFC"/>
    <w:sectPr w:rsidR="000C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054"/>
    <w:rsid w:val="000C6DFC"/>
    <w:rsid w:val="00B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405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F405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2024-01-22T06:06:00Z</dcterms:created>
</cp:coreProperties>
</file>