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3562" w:rsidRDefault="00323562" w:rsidP="008F2FBA">
      <w:pPr>
        <w:pStyle w:val="1"/>
      </w:pPr>
      <w:r w:rsidRPr="008F2FBA">
        <w:rPr>
          <w:rFonts w:hint="eastAsia"/>
        </w:rPr>
        <w:t>宁波市鄞州区湾底村生态文明建设硕果累累</w:t>
      </w:r>
    </w:p>
    <w:p w:rsidR="00323562" w:rsidRDefault="00323562" w:rsidP="00323562">
      <w:pPr>
        <w:ind w:firstLineChars="200" w:firstLine="420"/>
      </w:pPr>
      <w:r>
        <w:rPr>
          <w:rFonts w:hint="eastAsia"/>
        </w:rPr>
        <w:t>一大早见到老吴书记时，他正一手端着个旧式脸盆，一手拿着毛巾准备洗把脸。朴素的样子，看不出他就是村里的致富带头人——湾底村第一书记吴祖楣。</w:t>
      </w:r>
    </w:p>
    <w:p w:rsidR="00323562" w:rsidRDefault="00323562" w:rsidP="00323562">
      <w:pPr>
        <w:ind w:firstLineChars="200" w:firstLine="420"/>
      </w:pPr>
      <w:r>
        <w:rPr>
          <w:rFonts w:hint="eastAsia"/>
        </w:rPr>
        <w:t>湾底村隶属浙江省宁波市鄞州区下应街道。</w:t>
      </w:r>
      <w:r>
        <w:t>2003</w:t>
      </w:r>
      <w:r>
        <w:t>年</w:t>
      </w:r>
      <w:r>
        <w:t>9</w:t>
      </w:r>
      <w:r>
        <w:t>月</w:t>
      </w:r>
      <w:r>
        <w:t>24</w:t>
      </w:r>
      <w:r>
        <w:t>日，时任浙江省委书记习近平来到湾底村调研</w:t>
      </w:r>
      <w:r>
        <w:t>“</w:t>
      </w:r>
      <w:r>
        <w:t>千村示范、万村整治</w:t>
      </w:r>
      <w:r>
        <w:t>”</w:t>
      </w:r>
      <w:r>
        <w:t>工作。</w:t>
      </w:r>
      <w:r>
        <w:t>“</w:t>
      </w:r>
      <w:r>
        <w:t>习近平同志叮嘱我们，要把村庄整治与发展经济结合起来，与治理保护农村生态环境结合起来，走出一条以城带乡、以工促农、城乡一体化发展的新路子。</w:t>
      </w:r>
      <w:r>
        <w:t>”</w:t>
      </w:r>
      <w:r>
        <w:t>老吴书记正是这一历史时刻的见证人。</w:t>
      </w:r>
    </w:p>
    <w:p w:rsidR="00323562" w:rsidRDefault="00323562" w:rsidP="00323562">
      <w:pPr>
        <w:ind w:firstLineChars="200" w:firstLine="420"/>
      </w:pPr>
      <w:r>
        <w:t>20</w:t>
      </w:r>
      <w:r>
        <w:t>年来，</w:t>
      </w:r>
      <w:r>
        <w:t>“</w:t>
      </w:r>
      <w:r>
        <w:t>湾底嘱托</w:t>
      </w:r>
      <w:r>
        <w:t>”</w:t>
      </w:r>
      <w:r>
        <w:t>指引湾底村走出了一条农旅一体、城乡一体的产业融合绿色发展道路，湾底村风起蝶变，更富更美。</w:t>
      </w:r>
    </w:p>
    <w:p w:rsidR="00323562" w:rsidRDefault="00323562" w:rsidP="00323562">
      <w:pPr>
        <w:ind w:firstLineChars="200" w:firstLine="420"/>
      </w:pPr>
      <w:r>
        <w:rPr>
          <w:rFonts w:hint="eastAsia"/>
        </w:rPr>
        <w:t>生态优势就是发展优势</w:t>
      </w:r>
    </w:p>
    <w:p w:rsidR="00323562" w:rsidRDefault="00323562" w:rsidP="00323562">
      <w:pPr>
        <w:ind w:firstLineChars="200" w:firstLine="420"/>
      </w:pPr>
      <w:r>
        <w:rPr>
          <w:rFonts w:hint="eastAsia"/>
        </w:rPr>
        <w:t>生活污水纳管率</w:t>
      </w:r>
      <w:r>
        <w:t>100%</w:t>
      </w:r>
      <w:r>
        <w:t>，厕所覆盖率</w:t>
      </w:r>
      <w:r>
        <w:t>100%</w:t>
      </w:r>
      <w:r>
        <w:t>，农业生产和村民生活用电杆线全部落地纳管，垃圾每天按点投放精准分类率</w:t>
      </w:r>
      <w:r>
        <w:t>98%</w:t>
      </w:r>
      <w:r>
        <w:t>以上。走进距离鄞州区政府仅</w:t>
      </w:r>
      <w:r>
        <w:t>3</w:t>
      </w:r>
      <w:r>
        <w:t>公里的湾底村，现代化新农村气息扑面而来，您一定会对村口那句</w:t>
      </w:r>
      <w:r>
        <w:t xml:space="preserve"> “</w:t>
      </w:r>
      <w:r>
        <w:t>都市里的村庄</w:t>
      </w:r>
      <w:r>
        <w:t xml:space="preserve"> </w:t>
      </w:r>
      <w:r>
        <w:t>城市里的花园</w:t>
      </w:r>
      <w:r>
        <w:t>”</w:t>
      </w:r>
      <w:r>
        <w:t>的标语感同身受。怎么也不会想到，这里曾经是个</w:t>
      </w:r>
      <w:r>
        <w:t>“</w:t>
      </w:r>
      <w:r>
        <w:t>烂眼村</w:t>
      </w:r>
      <w:r>
        <w:t>”“</w:t>
      </w:r>
      <w:r>
        <w:t>湾底湾底，弯来弯去弯不到底</w:t>
      </w:r>
      <w:r>
        <w:t>”</w:t>
      </w:r>
      <w:r>
        <w:t>。</w:t>
      </w:r>
    </w:p>
    <w:p w:rsidR="00323562" w:rsidRDefault="00323562" w:rsidP="00323562">
      <w:pPr>
        <w:ind w:firstLineChars="200" w:firstLine="420"/>
      </w:pPr>
      <w:r>
        <w:t>1982</w:t>
      </w:r>
      <w:r>
        <w:t>年当选村党支部书记的吴祖楣带领全村人，从村办的小作坊式五金厂起步，挖到了村集体经济发展的</w:t>
      </w:r>
      <w:r>
        <w:t>“</w:t>
      </w:r>
      <w:r>
        <w:t>第一桶金</w:t>
      </w:r>
      <w:r>
        <w:t>”</w:t>
      </w:r>
      <w:r>
        <w:t>。富裕起来的湾底村决定旧村改造，这个过程中，</w:t>
      </w:r>
      <w:r>
        <w:t>“</w:t>
      </w:r>
      <w:r>
        <w:t>湾底嘱托</w:t>
      </w:r>
      <w:r>
        <w:t>”</w:t>
      </w:r>
      <w:r>
        <w:t>让大家意识到生态优势就是发展优势。</w:t>
      </w:r>
    </w:p>
    <w:p w:rsidR="00323562" w:rsidRDefault="00323562" w:rsidP="00323562">
      <w:pPr>
        <w:ind w:firstLineChars="200" w:firstLine="420"/>
      </w:pPr>
      <w:r>
        <w:t>20</w:t>
      </w:r>
      <w:r>
        <w:t>年来，在吴祖楣、蔡国成前后两任书记的带领下，湾底村充分发挥基层党组织战斗堡垒作用，积极创建人与自然和谐发展的生态宜居环境，致力于乡村振兴、生态发展，坚持走共同富裕道路。</w:t>
      </w:r>
    </w:p>
    <w:p w:rsidR="00323562" w:rsidRDefault="00323562" w:rsidP="00323562">
      <w:pPr>
        <w:ind w:firstLineChars="200" w:firstLine="420"/>
      </w:pPr>
      <w:r>
        <w:rPr>
          <w:rFonts w:hint="eastAsia"/>
        </w:rPr>
        <w:t>首先是大刀阔斧地开展人居环境整治。</w:t>
      </w:r>
      <w:r>
        <w:t>2003</w:t>
      </w:r>
      <w:r>
        <w:t>年开始新农村建设，邀请同济大学对村庄布局和住房套型进行专业设计，将原先的</w:t>
      </w:r>
      <w:r>
        <w:t>7</w:t>
      </w:r>
      <w:r>
        <w:t>个自然村全部拆除，投入一亿多元建设了一个崭新的村庄。原先的脏乱差得到根治，村容村貌发生巨变。</w:t>
      </w:r>
    </w:p>
    <w:p w:rsidR="00323562" w:rsidRDefault="00323562" w:rsidP="00323562">
      <w:pPr>
        <w:ind w:firstLineChars="200" w:firstLine="420"/>
      </w:pPr>
      <w:r>
        <w:rPr>
          <w:rFonts w:hint="eastAsia"/>
        </w:rPr>
        <w:t>既要村庄换新颜，也要让村民记得住乡愁。将有历史底蕴的物件文物、特色古建筑集中安置、整体迁移，建成老店铺、古石桥、水街、非遗博物馆等特色风情建筑，形成古色古香、原汁原味的江南古村落，全村绿化覆盖率达到</w:t>
      </w:r>
      <w:r>
        <w:t>82%</w:t>
      </w:r>
      <w:r>
        <w:t>，成为城市边缘的天然氧吧。</w:t>
      </w:r>
    </w:p>
    <w:p w:rsidR="00323562" w:rsidRDefault="00323562" w:rsidP="00323562">
      <w:pPr>
        <w:ind w:firstLineChars="200" w:firstLine="420"/>
      </w:pPr>
      <w:r>
        <w:rPr>
          <w:rFonts w:hint="eastAsia"/>
        </w:rPr>
        <w:t>着眼未来，建设数字湾底管理中心。这是一个助力湾底村生产生活“更绿”的智慧中枢，汇集了全域地理信息一张图，将覆盖生产管理、流通营销、生态监测、公共服务、乡村治理五大核心领域的数字业务应用体系，展示现代乡村在生态湾底等五大方面的示范样板。</w:t>
      </w:r>
    </w:p>
    <w:p w:rsidR="00323562" w:rsidRDefault="00323562" w:rsidP="00323562">
      <w:pPr>
        <w:ind w:firstLineChars="200" w:firstLine="420"/>
      </w:pPr>
      <w:r>
        <w:rPr>
          <w:rFonts w:hint="eastAsia"/>
        </w:rPr>
        <w:t>打造“都市乡村碳中和示范区”</w:t>
      </w:r>
    </w:p>
    <w:p w:rsidR="00323562" w:rsidRDefault="00323562" w:rsidP="00323562">
      <w:pPr>
        <w:ind w:firstLineChars="200" w:firstLine="420"/>
      </w:pPr>
      <w:r>
        <w:rPr>
          <w:rFonts w:hint="eastAsia"/>
        </w:rPr>
        <w:t>近年来，湾底村聚焦国家“双碳”目标，正全力打造“都市乡村碳中和示范区”。</w:t>
      </w:r>
    </w:p>
    <w:p w:rsidR="00323562" w:rsidRDefault="00323562" w:rsidP="00323562">
      <w:pPr>
        <w:ind w:firstLineChars="200" w:firstLine="420"/>
      </w:pPr>
      <w:r>
        <w:rPr>
          <w:rFonts w:hint="eastAsia"/>
        </w:rPr>
        <w:t>据了解，根据“碳平衡”数据的测算结果，在湾底村，电力消费产生的碳排放占比达到</w:t>
      </w:r>
      <w:r>
        <w:t>66.3%</w:t>
      </w:r>
      <w:r>
        <w:t>，是阻碍实现碳中和的主要因素。</w:t>
      </w:r>
    </w:p>
    <w:p w:rsidR="00323562" w:rsidRDefault="00323562" w:rsidP="00323562">
      <w:pPr>
        <w:ind w:firstLineChars="200" w:firstLine="420"/>
      </w:pPr>
      <w:r>
        <w:rPr>
          <w:rFonts w:hint="eastAsia"/>
        </w:rPr>
        <w:t>自</w:t>
      </w:r>
      <w:r>
        <w:t>2021</w:t>
      </w:r>
      <w:r>
        <w:t>年</w:t>
      </w:r>
      <w:r>
        <w:t>3</w:t>
      </w:r>
      <w:r>
        <w:t>月起，鄞州区以湾底村为试点，组织电力等相关部门和第三方专家，制定</w:t>
      </w:r>
      <w:r>
        <w:t>“</w:t>
      </w:r>
      <w:r>
        <w:t>碳排放</w:t>
      </w:r>
      <w:r>
        <w:t>—</w:t>
      </w:r>
      <w:r>
        <w:t>碳吸收</w:t>
      </w:r>
      <w:r>
        <w:t>”</w:t>
      </w:r>
      <w:r>
        <w:t>对称模型，科学分析</w:t>
      </w:r>
      <w:r>
        <w:t>“</w:t>
      </w:r>
      <w:r>
        <w:t>碳平衡</w:t>
      </w:r>
      <w:r>
        <w:t>”</w:t>
      </w:r>
      <w:r>
        <w:t>指数，确定了供给减排、消费减排、管理减排、技术减排工作法，并不断付诸实践，取得了很好的减排效果。</w:t>
      </w:r>
    </w:p>
    <w:p w:rsidR="00323562" w:rsidRDefault="00323562" w:rsidP="00323562">
      <w:pPr>
        <w:ind w:firstLineChars="200" w:firstLine="420"/>
      </w:pPr>
      <w:r>
        <w:rPr>
          <w:rFonts w:hint="eastAsia"/>
        </w:rPr>
        <w:t>去年，鄞州区首个校园光伏发电站在湾底村蓝青小学正式并线启用。该项目总投资</w:t>
      </w:r>
      <w:r>
        <w:t>300</w:t>
      </w:r>
      <w:r>
        <w:t>万元，年发电量近</w:t>
      </w:r>
      <w:r>
        <w:t>50</w:t>
      </w:r>
      <w:r>
        <w:t>万千瓦时，年可节约标准煤</w:t>
      </w:r>
      <w:r>
        <w:t>165</w:t>
      </w:r>
      <w:r>
        <w:t>吨，年减少二氧化碳排放量</w:t>
      </w:r>
      <w:r>
        <w:t>305</w:t>
      </w:r>
      <w:r>
        <w:t>吨。</w:t>
      </w:r>
    </w:p>
    <w:p w:rsidR="00323562" w:rsidRDefault="00323562" w:rsidP="00323562">
      <w:pPr>
        <w:ind w:firstLineChars="200" w:firstLine="420"/>
      </w:pPr>
      <w:r>
        <w:rPr>
          <w:rFonts w:hint="eastAsia"/>
        </w:rPr>
        <w:t>湾底村植物园采用地源热泵节能系统，比普通的中央空调可以节能</w:t>
      </w:r>
      <w:r>
        <w:t>20%</w:t>
      </w:r>
      <w:r>
        <w:t>到</w:t>
      </w:r>
      <w:r>
        <w:t>40%</w:t>
      </w:r>
      <w:r>
        <w:t>；这里的电力驿站集光储一体、地源热泵、节能</w:t>
      </w:r>
      <w:r>
        <w:t>LED</w:t>
      </w:r>
      <w:r>
        <w:t>灯等节能技术于一身，用科技助力碳减排。</w:t>
      </w:r>
    </w:p>
    <w:p w:rsidR="00323562" w:rsidRDefault="00323562" w:rsidP="00323562">
      <w:pPr>
        <w:ind w:firstLineChars="200" w:firstLine="420"/>
      </w:pPr>
      <w:r>
        <w:rPr>
          <w:rFonts w:hint="eastAsia"/>
        </w:rPr>
        <w:t>在湾底村农业现代化示范园，通过自动化河水净化系统，应用有机降解技术实现烂菜叶等固废无害化转化为有机肥，同时推行节能环保农机装备与技术的试验示范，实现减排。</w:t>
      </w:r>
    </w:p>
    <w:p w:rsidR="00323562" w:rsidRDefault="00323562" w:rsidP="00323562">
      <w:pPr>
        <w:ind w:firstLineChars="200" w:firstLine="420"/>
      </w:pPr>
      <w:r>
        <w:rPr>
          <w:rFonts w:hint="eastAsia"/>
        </w:rPr>
        <w:t>据悉，湾底村年碳排放总量约</w:t>
      </w:r>
      <w:r>
        <w:t>6936</w:t>
      </w:r>
      <w:r>
        <w:t>吨，村域植被每年可吸收的二氧化碳达</w:t>
      </w:r>
      <w:r>
        <w:t>5985</w:t>
      </w:r>
      <w:r>
        <w:t>吨，逐步靠近碳中和目标，是名副其实的</w:t>
      </w:r>
      <w:r>
        <w:t>“</w:t>
      </w:r>
      <w:r>
        <w:t>都市森林</w:t>
      </w:r>
      <w:r>
        <w:t>”</w:t>
      </w:r>
      <w:r>
        <w:t>。</w:t>
      </w:r>
    </w:p>
    <w:p w:rsidR="00323562" w:rsidRDefault="00323562" w:rsidP="00323562">
      <w:pPr>
        <w:ind w:firstLineChars="200" w:firstLine="420"/>
      </w:pPr>
      <w:r>
        <w:rPr>
          <w:rFonts w:hint="eastAsia"/>
        </w:rPr>
        <w:t>据宁波市生态环境局鄞州区分局相关科室负责人介绍，作为浙江省首批低（零）碳村试点创建单位，湾底村重点推进了清洁能源建设、地源热泵新技术应用、建立零碳电力驿站、应用智能有序充电技术、引导分布式新能源“光储”一体化建设等项目，实现节能减排。</w:t>
      </w:r>
    </w:p>
    <w:p w:rsidR="00323562" w:rsidRDefault="00323562" w:rsidP="00323562">
      <w:pPr>
        <w:ind w:firstLineChars="200" w:firstLine="420"/>
      </w:pPr>
      <w:r>
        <w:rPr>
          <w:rFonts w:hint="eastAsia"/>
        </w:rPr>
        <w:t>高质量产业融合引领共同富裕</w:t>
      </w:r>
    </w:p>
    <w:p w:rsidR="00323562" w:rsidRDefault="00323562" w:rsidP="00323562">
      <w:pPr>
        <w:ind w:firstLineChars="200" w:firstLine="420"/>
      </w:pPr>
      <w:r>
        <w:rPr>
          <w:rFonts w:hint="eastAsia"/>
        </w:rPr>
        <w:t>推进中国式现代化，必须全面推进乡村振兴。湾底村村域面积</w:t>
      </w:r>
      <w:r>
        <w:t>1.05</w:t>
      </w:r>
      <w:r>
        <w:t>平方公里，在册</w:t>
      </w:r>
      <w:r>
        <w:t>410</w:t>
      </w:r>
      <w:r>
        <w:t>户</w:t>
      </w:r>
      <w:r>
        <w:t>1080</w:t>
      </w:r>
      <w:r>
        <w:t>人，产业结构以旅游、农业为主。如何结合自身特点，将生态优势转化为发展优势呢？</w:t>
      </w:r>
    </w:p>
    <w:p w:rsidR="00323562" w:rsidRDefault="00323562" w:rsidP="00323562">
      <w:pPr>
        <w:ind w:firstLineChars="200" w:firstLine="420"/>
      </w:pPr>
      <w:r>
        <w:rPr>
          <w:rFonts w:hint="eastAsia"/>
        </w:rPr>
        <w:t>“湾底嘱托”第二年，湾底村成立天宫庄园休闲旅游公司，逐步打造出植物世界、天宫城堡、博物馆、非遗馆等一系列“近郊型”旅游项目，实现现代农业科技示范园年产值</w:t>
      </w:r>
      <w:r>
        <w:t>900</w:t>
      </w:r>
      <w:r>
        <w:t>万元，旅游年收入超</w:t>
      </w:r>
      <w:r>
        <w:t>2000</w:t>
      </w:r>
      <w:r>
        <w:t>万元。</w:t>
      </w:r>
      <w:r>
        <w:t>2010</w:t>
      </w:r>
      <w:r>
        <w:t>年，湾底村成功入选国家级生态村，是宁波市第二个获此荣誉的村庄。</w:t>
      </w:r>
    </w:p>
    <w:p w:rsidR="00323562" w:rsidRDefault="00323562" w:rsidP="00323562">
      <w:pPr>
        <w:ind w:firstLineChars="200" w:firstLine="420"/>
      </w:pPr>
      <w:r>
        <w:rPr>
          <w:rFonts w:hint="eastAsia"/>
        </w:rPr>
        <w:t>值得一提的是，天宫庄园也是鄞州区的一个生物多样性体验地，正在申报成为市级体验地，并筹备建设集展示与研学于一体的宁波市鄞州生态文明教育馆。</w:t>
      </w:r>
    </w:p>
    <w:p w:rsidR="00323562" w:rsidRDefault="00323562" w:rsidP="00323562">
      <w:pPr>
        <w:ind w:firstLineChars="200" w:firstLine="420"/>
      </w:pPr>
      <w:r>
        <w:rPr>
          <w:rFonts w:hint="eastAsia"/>
        </w:rPr>
        <w:t>近日，宁波市生态环境局鄞州分局开展“果蔬放心摘·无废鄞州未来”现场体验活动，结合生物多样性体验打卡活动，邀请志愿者、市民到天宫庄园采摘果蔬。活动前，宁波市生态环境局鄞州分局工作人员特意提前对采集地土壤进行检测，确保食品安全。活动现场，工作人员向大家介绍果蔬植物的生物特性及生长环境，并带领大家一起提篮子，边摘边吃，欢声笑语回荡林间。</w:t>
      </w:r>
    </w:p>
    <w:p w:rsidR="00323562" w:rsidRDefault="00323562" w:rsidP="00323562">
      <w:pPr>
        <w:ind w:firstLineChars="200" w:firstLine="420"/>
      </w:pPr>
      <w:r>
        <w:rPr>
          <w:rFonts w:hint="eastAsia"/>
        </w:rPr>
        <w:t>从培育桑果种植产业带开始，湾底村现已建成近</w:t>
      </w:r>
      <w:r>
        <w:t>700</w:t>
      </w:r>
      <w:r>
        <w:t>亩涵盖七大类</w:t>
      </w:r>
      <w:r>
        <w:t>50</w:t>
      </w:r>
      <w:r>
        <w:t>多个品种的精品水果种植基地，并形成花卉、蔬菜、果品三大农业及深加工产业。农业增效，带来农民增收。</w:t>
      </w:r>
      <w:r>
        <w:t>2022</w:t>
      </w:r>
      <w:r>
        <w:t>年</w:t>
      </w:r>
      <w:r>
        <w:t>5</w:t>
      </w:r>
      <w:r>
        <w:t>月，湾底村成功入选浙江省首批</w:t>
      </w:r>
      <w:r>
        <w:t>100</w:t>
      </w:r>
      <w:r>
        <w:t>个未来乡村建设试点村，成为鄞州区唯一一个未来乡村建设试点村。</w:t>
      </w:r>
    </w:p>
    <w:p w:rsidR="00323562" w:rsidRDefault="00323562" w:rsidP="00323562">
      <w:pPr>
        <w:ind w:firstLineChars="200" w:firstLine="420"/>
      </w:pPr>
      <w:r>
        <w:rPr>
          <w:rFonts w:hint="eastAsia"/>
        </w:rPr>
        <w:t>据介绍，</w:t>
      </w:r>
      <w:r>
        <w:t>2022</w:t>
      </w:r>
      <w:r>
        <w:t>年，湾底村经营性净资产</w:t>
      </w:r>
      <w:r>
        <w:t>12</w:t>
      </w:r>
      <w:r>
        <w:t>亿元，村集体年可用资金</w:t>
      </w:r>
      <w:r>
        <w:t>4458</w:t>
      </w:r>
      <w:r>
        <w:t>万元，村民人均收入达</w:t>
      </w:r>
      <w:r>
        <w:t>7.25</w:t>
      </w:r>
      <w:r>
        <w:t>万元，分别是</w:t>
      </w:r>
      <w:r>
        <w:t>20</w:t>
      </w:r>
      <w:r>
        <w:t>年前的</w:t>
      </w:r>
      <w:r>
        <w:t>12</w:t>
      </w:r>
      <w:r>
        <w:t>倍、</w:t>
      </w:r>
      <w:r>
        <w:t>5.5</w:t>
      </w:r>
      <w:r>
        <w:t>倍和</w:t>
      </w:r>
      <w:r>
        <w:t>8</w:t>
      </w:r>
      <w:r>
        <w:t>倍。宁波市生态环境局鄞州区分局相关负责人表示，湾底村今天的发展，正是</w:t>
      </w:r>
      <w:r>
        <w:t>“</w:t>
      </w:r>
      <w:r>
        <w:t>绿水青山就是金山银山</w:t>
      </w:r>
      <w:r>
        <w:t>”</w:t>
      </w:r>
      <w:r>
        <w:t>理念的生动实践。</w:t>
      </w:r>
    </w:p>
    <w:p w:rsidR="00323562" w:rsidRDefault="00323562" w:rsidP="00323562">
      <w:pPr>
        <w:ind w:firstLineChars="200" w:firstLine="420"/>
      </w:pPr>
      <w:r>
        <w:rPr>
          <w:rFonts w:hint="eastAsia"/>
        </w:rPr>
        <w:t>在湾底村天宫小区门口，记者见到蔡国成时，得知他刚刚荣获浙江省生态环境厅、中共浙江省委宣传部联合授予的“最美浙江人·最美环保人”荣誉称号，这才知道他还有一个身份是湾底村新时代文明志愿服务队队长。在他的带领下，这支队伍被打造成为一支生态环保专业服务队，志愿者从最初的</w:t>
      </w:r>
      <w:r>
        <w:t>20</w:t>
      </w:r>
      <w:r>
        <w:t>余名发展到了</w:t>
      </w:r>
      <w:r>
        <w:t>248</w:t>
      </w:r>
      <w:r>
        <w:t>名。</w:t>
      </w:r>
    </w:p>
    <w:p w:rsidR="00323562" w:rsidRDefault="00323562" w:rsidP="00323562">
      <w:pPr>
        <w:ind w:firstLineChars="200" w:firstLine="420"/>
      </w:pPr>
      <w:r>
        <w:rPr>
          <w:rFonts w:hint="eastAsia"/>
        </w:rPr>
        <w:t>他说：“湾底村的今天是闯出来、创出来的，农村应该是绿色共富奋斗的主战场。”湾底村将不断拓展绿水青山向金山银山转化的新路径，在高水平建设人与自然和谐共生的现代化中当先锋、做示范。</w:t>
      </w:r>
    </w:p>
    <w:p w:rsidR="00323562" w:rsidRDefault="00323562" w:rsidP="008F2FBA">
      <w:pPr>
        <w:jc w:val="right"/>
      </w:pPr>
      <w:r>
        <w:rPr>
          <w:rFonts w:hint="eastAsia"/>
        </w:rPr>
        <w:t>中国环境报</w:t>
      </w:r>
      <w:r>
        <w:rPr>
          <w:rFonts w:hint="eastAsia"/>
        </w:rPr>
        <w:t>2023-9-19</w:t>
      </w:r>
    </w:p>
    <w:p w:rsidR="00323562" w:rsidRDefault="00323562" w:rsidP="005F7FC9">
      <w:pPr>
        <w:sectPr w:rsidR="00323562" w:rsidSect="005F7FC9">
          <w:type w:val="continuous"/>
          <w:pgSz w:w="11906" w:h="16838"/>
          <w:pgMar w:top="1644" w:right="1236" w:bottom="1418" w:left="1814" w:header="851" w:footer="907" w:gutter="0"/>
          <w:pgNumType w:start="1"/>
          <w:cols w:space="720"/>
          <w:docGrid w:type="lines" w:linePitch="341" w:charSpace="2373"/>
        </w:sectPr>
      </w:pPr>
    </w:p>
    <w:p w:rsidR="00C95F19" w:rsidRDefault="00C95F19"/>
    <w:sectPr w:rsidR="00C95F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3562"/>
    <w:rsid w:val="00323562"/>
    <w:rsid w:val="00C95F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35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235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390</Words>
  <Characters>2224</Characters>
  <Application>Microsoft Office Word</Application>
  <DocSecurity>0</DocSecurity>
  <Lines>18</Lines>
  <Paragraphs>5</Paragraphs>
  <ScaleCrop>false</ScaleCrop>
  <Company>Microsoft</Company>
  <LinksUpToDate>false</LinksUpToDate>
  <CharactersWithSpaces>2609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2023-11-08T05:55:00Z</dcterms:created>
</cp:coreProperties>
</file>