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4F77" w:rsidRDefault="001E4F77" w:rsidP="00B94EA3">
      <w:pPr>
        <w:pStyle w:val="1"/>
      </w:pPr>
      <w:r w:rsidRPr="00681DCF">
        <w:rPr>
          <w:rFonts w:hint="eastAsia"/>
        </w:rPr>
        <w:t>大同市规划和自然资源局倾力打造“五送服务”不动产登记体系全力保障“清零行</w:t>
      </w:r>
    </w:p>
    <w:p w:rsidR="001E4F77" w:rsidRDefault="001E4F77" w:rsidP="001E4F77">
      <w:pPr>
        <w:ind w:firstLineChars="200" w:firstLine="420"/>
      </w:pPr>
      <w:r>
        <w:rPr>
          <w:rFonts w:hint="eastAsia"/>
        </w:rPr>
        <w:t>首次登记完成</w:t>
      </w:r>
      <w:r>
        <w:t>670742</w:t>
      </w:r>
      <w:r>
        <w:t>套，应登尽登达</w:t>
      </w:r>
      <w:r>
        <w:t>100%</w:t>
      </w:r>
      <w:r>
        <w:t>；转移登记完成</w:t>
      </w:r>
      <w:r>
        <w:t>669957</w:t>
      </w:r>
      <w:r>
        <w:t>套，愿登尽登达</w:t>
      </w:r>
      <w:r>
        <w:t>99.88%</w:t>
      </w:r>
      <w:r>
        <w:t>；累计增加财政收入</w:t>
      </w:r>
      <w:r>
        <w:t>8.317</w:t>
      </w:r>
      <w:r>
        <w:t>亿元，提前</w:t>
      </w:r>
      <w:r>
        <w:t>1</w:t>
      </w:r>
      <w:r>
        <w:t>个月完成目标任务，位列全省第一方阵</w:t>
      </w:r>
      <w:r>
        <w:t>……</w:t>
      </w:r>
      <w:r>
        <w:t>自大同市房屋产权登记确权颁证</w:t>
      </w:r>
      <w:r>
        <w:t>“</w:t>
      </w:r>
      <w:r>
        <w:t>清零行动</w:t>
      </w:r>
      <w:r>
        <w:t>”(</w:t>
      </w:r>
      <w:r>
        <w:t>简称</w:t>
      </w:r>
      <w:r>
        <w:t>“</w:t>
      </w:r>
      <w:r>
        <w:t>清零行动</w:t>
      </w:r>
      <w:r>
        <w:t>”)</w:t>
      </w:r>
      <w:r>
        <w:t>开展以来，大同市坚决贯彻落实上级决策部署，坚持系统谋划、突出重点、精准施策，以</w:t>
      </w:r>
      <w:r>
        <w:t>“</w:t>
      </w:r>
      <w:r>
        <w:t>决不把历史问题再留给历史</w:t>
      </w:r>
      <w:r>
        <w:t>”</w:t>
      </w:r>
      <w:r>
        <w:t>的责任担当，圆满完成</w:t>
      </w:r>
      <w:r>
        <w:t>“</w:t>
      </w:r>
      <w:r>
        <w:t>清零行动</w:t>
      </w:r>
      <w:r>
        <w:t>”</w:t>
      </w:r>
      <w:r>
        <w:t>攻坚战。</w:t>
      </w:r>
    </w:p>
    <w:p w:rsidR="001E4F77" w:rsidRDefault="001E4F77" w:rsidP="001E4F77">
      <w:pPr>
        <w:ind w:firstLineChars="200" w:firstLine="420"/>
      </w:pPr>
      <w:r>
        <w:rPr>
          <w:rFonts w:hint="eastAsia"/>
        </w:rPr>
        <w:t>大同市的“清零行动”任务总量居全省第二，涉及数量多、时间跨度长、群众关注度高，是这场攻坚战的“难点”所在。为了打赢这场民生硬仗，大同市打造“五送服务”不动产登记体系，牢牢抓住关键环节。</w:t>
      </w:r>
    </w:p>
    <w:p w:rsidR="001E4F77" w:rsidRDefault="001E4F77" w:rsidP="001E4F77">
      <w:pPr>
        <w:ind w:firstLineChars="200" w:firstLine="420"/>
      </w:pPr>
      <w:r>
        <w:rPr>
          <w:rFonts w:hint="eastAsia"/>
        </w:rPr>
        <w:t>入户服务：群众办证零跑腿</w:t>
      </w:r>
    </w:p>
    <w:p w:rsidR="001E4F77" w:rsidRDefault="001E4F77" w:rsidP="001E4F77">
      <w:pPr>
        <w:ind w:firstLineChars="200" w:firstLine="420"/>
      </w:pPr>
      <w:r>
        <w:rPr>
          <w:rFonts w:hint="eastAsia"/>
        </w:rPr>
        <w:t>大同市坚持把“清零行动”作为“我为群众办实事”的一项重要工程，先后召开</w:t>
      </w:r>
      <w:r>
        <w:t>43</w:t>
      </w:r>
      <w:r>
        <w:t>次会议，实时掌握进度，研判问题难点，动态调整策略；</w:t>
      </w:r>
      <w:r>
        <w:t>16</w:t>
      </w:r>
      <w:r>
        <w:t>次组织专班深入不动产登记大厅、重点单位、社区开展调查研究，倾听群众呼声，协调解决问题，切实把矛盾化解在最前线。</w:t>
      </w:r>
    </w:p>
    <w:p w:rsidR="001E4F77" w:rsidRDefault="001E4F77" w:rsidP="001E4F77">
      <w:pPr>
        <w:ind w:firstLineChars="200" w:firstLine="420"/>
      </w:pPr>
      <w:r>
        <w:rPr>
          <w:rFonts w:hint="eastAsia"/>
        </w:rPr>
        <w:t>在“清零行动”初期，针对一些老年人较多、群众不方便外出办理业务的小区，工作人员耐心上门入户讲解政策规定，通过发放各类海报、传单等方式，积极帮助群众答疑解惑；引导群众参与，及时将工作任务、政策法规、项目情况、工作进度、办理情况向全社会公开，使群众主动配合，努力做到应办尽办。</w:t>
      </w:r>
    </w:p>
    <w:p w:rsidR="001E4F77" w:rsidRDefault="001E4F77" w:rsidP="001E4F77">
      <w:pPr>
        <w:ind w:firstLineChars="200" w:firstLine="420"/>
      </w:pPr>
      <w:r>
        <w:rPr>
          <w:rFonts w:hint="eastAsia"/>
        </w:rPr>
        <w:t>“我们平常忙着上班，不太清楚办理不动产登记需要哪些资料。有了工作人员上门指导，省了不少事情。”享受到上门服务，实现不动产登记“零跑腿”，百姓纷纷为工作人员的暖心举动点赞。</w:t>
      </w:r>
    </w:p>
    <w:p w:rsidR="001E4F77" w:rsidRDefault="001E4F77" w:rsidP="001E4F77">
      <w:pPr>
        <w:ind w:firstLineChars="200" w:firstLine="420"/>
      </w:pPr>
      <w:r>
        <w:rPr>
          <w:rFonts w:hint="eastAsia"/>
        </w:rPr>
        <w:t>在入户服务的过程中，“清零行动”工作人员也和百姓结下了深厚的友谊，每到一处，都会受到百姓的欢迎和嘘寒问暖。“帮百姓办了事实，他们是会把你记在心里的。”一位工作人员表示，虽然每次出去工作都很辛苦，但看到百姓办完业务后开心的笑脸，就觉得，自己的付出是值得的。</w:t>
      </w:r>
    </w:p>
    <w:p w:rsidR="001E4F77" w:rsidRDefault="001E4F77" w:rsidP="001E4F77">
      <w:pPr>
        <w:ind w:firstLineChars="200" w:firstLine="420"/>
      </w:pPr>
      <w:r>
        <w:rPr>
          <w:rFonts w:hint="eastAsia"/>
        </w:rPr>
        <w:t>延时服务：提质增效满足群众登记需求</w:t>
      </w:r>
    </w:p>
    <w:p w:rsidR="001E4F77" w:rsidRDefault="001E4F77" w:rsidP="001E4F77">
      <w:pPr>
        <w:ind w:firstLineChars="200" w:firstLine="420"/>
      </w:pPr>
      <w:r>
        <w:rPr>
          <w:rFonts w:hint="eastAsia"/>
        </w:rPr>
        <w:t>“清零行动”事关群众切身利益，是一次践行初心使命、为民纾忧解难的生动实践。</w:t>
      </w:r>
    </w:p>
    <w:p w:rsidR="001E4F77" w:rsidRDefault="001E4F77" w:rsidP="001E4F77">
      <w:pPr>
        <w:ind w:firstLineChars="200" w:firstLine="420"/>
      </w:pPr>
      <w:r>
        <w:rPr>
          <w:rFonts w:hint="eastAsia"/>
        </w:rPr>
        <w:t>在“清零行动”启动之后，群众办理登记的热情持续高涨，大同市不动产登记中心业务量激增，为工作人员带来了一定的挑战。</w:t>
      </w:r>
    </w:p>
    <w:p w:rsidR="001E4F77" w:rsidRDefault="001E4F77" w:rsidP="001E4F77">
      <w:pPr>
        <w:ind w:firstLineChars="200" w:firstLine="420"/>
      </w:pPr>
      <w:r>
        <w:rPr>
          <w:rFonts w:hint="eastAsia"/>
        </w:rPr>
        <w:t>为了让群众少排队、顺利办理业务，大同市不动产登记中心推出多项惠民政策，将服务窗口扩充一倍，开通转移登记“清零窗口”、企业服务专区，更针对性地服务群众和企业，提高办事效率。</w:t>
      </w:r>
    </w:p>
    <w:p w:rsidR="001E4F77" w:rsidRDefault="001E4F77" w:rsidP="001E4F77">
      <w:pPr>
        <w:ind w:firstLineChars="200" w:firstLine="420"/>
      </w:pPr>
      <w:r>
        <w:rPr>
          <w:rFonts w:hint="eastAsia"/>
        </w:rPr>
        <w:t>同时采取加班延时服务，只要有群众等待，无论多晚都会办理，不让业务“过夜”。去年</w:t>
      </w:r>
      <w:r>
        <w:t>10</w:t>
      </w:r>
      <w:r>
        <w:t>月起，大同市不动产登记中心又开通</w:t>
      </w:r>
      <w:r>
        <w:t>“</w:t>
      </w:r>
      <w:r>
        <w:t>周末不打烊</w:t>
      </w:r>
      <w:r>
        <w:t>”</w:t>
      </w:r>
      <w:r>
        <w:t>服务，全天候为办事群众服务，并对前来办理业务的老年人、残疾人、孕妇等特殊群体开通绿色通道，优先办理，切实解决群众办事</w:t>
      </w:r>
      <w:r>
        <w:t>“</w:t>
      </w:r>
      <w:r>
        <w:t>上班没空办、下班没处办</w:t>
      </w:r>
      <w:r>
        <w:t>”</w:t>
      </w:r>
      <w:r>
        <w:t>的痛点难点问题。</w:t>
      </w:r>
    </w:p>
    <w:p w:rsidR="001E4F77" w:rsidRDefault="001E4F77" w:rsidP="001E4F77">
      <w:pPr>
        <w:ind w:firstLineChars="200" w:firstLine="420"/>
      </w:pPr>
      <w:r>
        <w:rPr>
          <w:rFonts w:hint="eastAsia"/>
        </w:rPr>
        <w:t>此外，在疫情防控期间，大同市不动产登记中心应群众需求，积极推行“互联网</w:t>
      </w:r>
      <w:r>
        <w:t>+</w:t>
      </w:r>
      <w:r>
        <w:t>不动产登记</w:t>
      </w:r>
      <w:r>
        <w:t>”</w:t>
      </w:r>
      <w:r>
        <w:t>办理登记，以网上提前预约、现场办理的方式，面向群众进行业务办理以及业务指导。</w:t>
      </w:r>
    </w:p>
    <w:p w:rsidR="001E4F77" w:rsidRDefault="001E4F77" w:rsidP="001E4F77">
      <w:pPr>
        <w:ind w:firstLineChars="200" w:firstLine="420"/>
      </w:pPr>
      <w:r>
        <w:rPr>
          <w:rFonts w:hint="eastAsia"/>
        </w:rPr>
        <w:t>集成服务：“一窗受理并行办理”领跑</w:t>
      </w:r>
    </w:p>
    <w:p w:rsidR="001E4F77" w:rsidRDefault="001E4F77" w:rsidP="001E4F77">
      <w:pPr>
        <w:ind w:firstLineChars="200" w:firstLine="420"/>
      </w:pPr>
      <w:r>
        <w:rPr>
          <w:rFonts w:hint="eastAsia"/>
        </w:rPr>
        <w:t>率先推出公积金贷款、不动产抵押登记“一站式”办理的便民利民举措，设立党员先锋模范服务点，房屋交易、缴税、登记“一窗受理并行办理”，在平城区、云冈区增设“清零大厅”……这一系列亮点工作，是大同市在“清零行动”中积极创新工作措施，着力解决群众“急难愁盼”问题的生动实践。</w:t>
      </w:r>
    </w:p>
    <w:p w:rsidR="001E4F77" w:rsidRDefault="001E4F77" w:rsidP="001E4F77">
      <w:pPr>
        <w:ind w:firstLineChars="200" w:firstLine="420"/>
      </w:pPr>
      <w:r>
        <w:rPr>
          <w:rFonts w:hint="eastAsia"/>
        </w:rPr>
        <w:t>今年</w:t>
      </w:r>
      <w:r>
        <w:t>9</w:t>
      </w:r>
      <w:r>
        <w:t>月，家住大同市平城区兴云揽御小区的宋女士到市住房公积金中心，申请办理抵押权预告业务。在公积金窗口完成面签后，半小时就拿到了抵押合同。随后在不动产窗口填写登记申请书、提交抵押合同等材料后，仅用</w:t>
      </w:r>
      <w:r>
        <w:t>25</w:t>
      </w:r>
      <w:r>
        <w:t>分钟就全部办理完成。</w:t>
      </w:r>
      <w:r>
        <w:t>“</w:t>
      </w:r>
      <w:r>
        <w:t>真没想到这么快就办完了，比起之前在公积金中心和不动产登记中心两头跑，现在真是太方便了。</w:t>
      </w:r>
      <w:r>
        <w:t>”</w:t>
      </w:r>
      <w:r>
        <w:t>宋女士高兴地说。</w:t>
      </w:r>
    </w:p>
    <w:p w:rsidR="001E4F77" w:rsidRDefault="001E4F77" w:rsidP="001E4F77">
      <w:pPr>
        <w:ind w:firstLineChars="200" w:firstLine="420"/>
      </w:pPr>
      <w:r>
        <w:rPr>
          <w:rFonts w:hint="eastAsia"/>
        </w:rPr>
        <w:t>宋女士的经历，只是大同市群众办理不动产登记的一个缩影。早在</w:t>
      </w:r>
      <w:r>
        <w:t>2021</w:t>
      </w:r>
      <w:r>
        <w:t>年</w:t>
      </w:r>
      <w:r>
        <w:t>8</w:t>
      </w:r>
      <w:r>
        <w:t>月，大同市便推出的公积金贷款、不动产抵押登记</w:t>
      </w:r>
      <w:r>
        <w:t>“</w:t>
      </w:r>
      <w:r>
        <w:t>一站式</w:t>
      </w:r>
      <w:r>
        <w:t>”</w:t>
      </w:r>
      <w:r>
        <w:t>办理，是大同市不动产登记改革创新的重大突破。这一举措扭转了群众办理公积金贷款抵押业务在公积金中心和不动产登记中心之间来回跑的历史，</w:t>
      </w:r>
      <w:r>
        <w:t>“</w:t>
      </w:r>
      <w:r>
        <w:t>一站式</w:t>
      </w:r>
      <w:r>
        <w:t>”</w:t>
      </w:r>
      <w:r>
        <w:t>服务贴心又亲民，深受群众认可。在此基础上，大同市升级了窗口服务，推动实现交易、缴税、登记</w:t>
      </w:r>
      <w:r>
        <w:t>“</w:t>
      </w:r>
      <w:r>
        <w:t>一窗受理，并行办理</w:t>
      </w:r>
      <w:r>
        <w:t>”</w:t>
      </w:r>
      <w:r>
        <w:t>，公积金抵押贷款办理由原来需要十几天至少跑</w:t>
      </w:r>
      <w:r>
        <w:t>3</w:t>
      </w:r>
      <w:r>
        <w:t>次到现在只需跑一次至多</w:t>
      </w:r>
      <w:r>
        <w:t>3</w:t>
      </w:r>
      <w:r>
        <w:t>个工作日办结。</w:t>
      </w:r>
    </w:p>
    <w:p w:rsidR="001E4F77" w:rsidRDefault="001E4F77" w:rsidP="001E4F77">
      <w:pPr>
        <w:ind w:firstLineChars="200" w:firstLine="420"/>
      </w:pPr>
      <w:r>
        <w:rPr>
          <w:rFonts w:hint="eastAsia"/>
        </w:rPr>
        <w:t>截至今年</w:t>
      </w:r>
      <w:r>
        <w:t>10</w:t>
      </w:r>
      <w:r>
        <w:t>月，通过</w:t>
      </w:r>
      <w:r>
        <w:t>“</w:t>
      </w:r>
      <w:r>
        <w:t>一站式</w:t>
      </w:r>
      <w:r>
        <w:t>”</w:t>
      </w:r>
      <w:r>
        <w:t>服务已经办理了</w:t>
      </w:r>
      <w:r>
        <w:t>2459</w:t>
      </w:r>
      <w:r>
        <w:t>件公积金贷款抵押业务。</w:t>
      </w:r>
    </w:p>
    <w:p w:rsidR="001E4F77" w:rsidRDefault="001E4F77" w:rsidP="001E4F77">
      <w:pPr>
        <w:ind w:firstLineChars="200" w:firstLine="420"/>
      </w:pPr>
      <w:r>
        <w:rPr>
          <w:rFonts w:hint="eastAsia"/>
        </w:rPr>
        <w:t>入企服务：不动产窗口延伸新模式</w:t>
      </w:r>
    </w:p>
    <w:p w:rsidR="001E4F77" w:rsidRDefault="001E4F77" w:rsidP="001E4F77">
      <w:pPr>
        <w:ind w:firstLineChars="200" w:firstLine="420"/>
      </w:pPr>
      <w:r>
        <w:rPr>
          <w:rFonts w:hint="eastAsia"/>
        </w:rPr>
        <w:t>作为国家历史文化名城，大同市是我省重要的煤炭能源基地和交通枢纽城市，底蕴深厚、历史悠久。在经济社会发展进程中，大同市涌现出一大批国有企业、煤炭矿山、国保单位，这些单位涉及的房屋数量基数大、成因错综复杂，老百姓反响强烈，一大批历史遗留的不动产确权登记问题亟待妥善解决。</w:t>
      </w:r>
    </w:p>
    <w:p w:rsidR="001E4F77" w:rsidRDefault="001E4F77" w:rsidP="001E4F77">
      <w:pPr>
        <w:ind w:firstLineChars="200" w:firstLine="420"/>
      </w:pPr>
      <w:r>
        <w:rPr>
          <w:rFonts w:hint="eastAsia"/>
        </w:rPr>
        <w:t>比如因年代久远、房改不彻底等历史原因，太铁集团</w:t>
      </w:r>
      <w:r>
        <w:t>(</w:t>
      </w:r>
      <w:r>
        <w:t>大同</w:t>
      </w:r>
      <w:r>
        <w:t>)</w:t>
      </w:r>
      <w:r>
        <w:t>家属小区涉及</w:t>
      </w:r>
      <w:r>
        <w:t>27000</w:t>
      </w:r>
      <w:r>
        <w:t>多套房屋多年来一直未能办理房屋产权证书。</w:t>
      </w:r>
      <w:r>
        <w:t>“</w:t>
      </w:r>
      <w:r>
        <w:t>清零行动</w:t>
      </w:r>
      <w:r>
        <w:t>”</w:t>
      </w:r>
      <w:r>
        <w:t>开展以来，市清零办</w:t>
      </w:r>
      <w:r>
        <w:t>10</w:t>
      </w:r>
      <w:r>
        <w:t>多次与太铁集团对接，重点研究突破，为太铁职工开通首登通道，并在太铁集团设立党员先锋模范服务点，方便职工就近办证，解决了困扰职工多年的难题。</w:t>
      </w:r>
    </w:p>
    <w:p w:rsidR="001E4F77" w:rsidRDefault="001E4F77" w:rsidP="001E4F77">
      <w:pPr>
        <w:ind w:firstLineChars="200" w:firstLine="420"/>
      </w:pPr>
      <w:r>
        <w:rPr>
          <w:rFonts w:hint="eastAsia"/>
        </w:rPr>
        <w:t>整个“清零行动”中，针对大型厂矿单位存量房数量大、历史遗留问题突出等特点，大同市不动产登记中心积极与各单位进行沟通，了解问题症结，统一解决办法。为进一步方便群众企业办事，大同市通过立体式、全覆盖延伸窗口服务，将窗口直接开在国有企业、乡镇街道、社区站所、银行网点，将服务直接延伸到百姓家门口。</w:t>
      </w:r>
    </w:p>
    <w:p w:rsidR="001E4F77" w:rsidRDefault="001E4F77" w:rsidP="001E4F77">
      <w:pPr>
        <w:ind w:firstLineChars="200" w:firstLine="420"/>
      </w:pPr>
      <w:r>
        <w:rPr>
          <w:rFonts w:hint="eastAsia"/>
        </w:rPr>
        <w:t>其间，大同市清零办主动了解有关企业诉求、响应职工热切期盼，按照“一案一策、一事一议、一区一办”的原则，成立专项服务国有企业“大企专班”，专人政策辅导，开展定点服务，因人制宜将服务向职工家门口延伸。累计为</w:t>
      </w:r>
      <w:r>
        <w:t>8</w:t>
      </w:r>
      <w:r>
        <w:t>家省以上企业提供</w:t>
      </w:r>
      <w:r>
        <w:t>“</w:t>
      </w:r>
      <w:r>
        <w:t>一对一保姆式</w:t>
      </w:r>
      <w:r>
        <w:t>”</w:t>
      </w:r>
      <w:r>
        <w:t>服务，为</w:t>
      </w:r>
      <w:r>
        <w:t>13</w:t>
      </w:r>
      <w:r>
        <w:t>万余套房屋的登记疏通了堵点找到了出路，受到企业职工点赞！</w:t>
      </w:r>
    </w:p>
    <w:p w:rsidR="001E4F77" w:rsidRDefault="001E4F77" w:rsidP="001E4F77">
      <w:pPr>
        <w:ind w:firstLineChars="200" w:firstLine="420"/>
      </w:pPr>
      <w:r>
        <w:rPr>
          <w:rFonts w:hint="eastAsia"/>
        </w:rPr>
        <w:t>互联网</w:t>
      </w:r>
      <w:r>
        <w:t>+</w:t>
      </w:r>
      <w:r>
        <w:t>不从产登记服务：</w:t>
      </w:r>
      <w:r>
        <w:t>“</w:t>
      </w:r>
      <w:r>
        <w:t>网上办，就近办</w:t>
      </w:r>
      <w:r>
        <w:t>”</w:t>
      </w:r>
      <w:r>
        <w:t>，效率高</w:t>
      </w:r>
    </w:p>
    <w:p w:rsidR="001E4F77" w:rsidRDefault="001E4F77" w:rsidP="001E4F77">
      <w:pPr>
        <w:ind w:firstLineChars="200" w:firstLine="420"/>
      </w:pPr>
      <w:r>
        <w:rPr>
          <w:rFonts w:hint="eastAsia"/>
        </w:rPr>
        <w:t>如今，“清零行动”已经圆满收官，但在大同市不动产登记中心工作人员看来，这不是结束，而是新的起点，“‘清零行动’圆满收官，但为民服务永不落幕，下一步，大同市不动产登记中心将继继坚决落实好大同市委、市政府统一部署，在市规划和自然资源局领导下，把‘我为群众办实事’解决群众‘急难愁盼’作为登记工作的重中之重，持续用心用情用力办成办好民生实事，以作风常态化建设为抓手确保营商环境持续优化，不断推动便民服务各项措施落实、落细、落到位。”</w:t>
      </w:r>
    </w:p>
    <w:p w:rsidR="001E4F77" w:rsidRDefault="001E4F77" w:rsidP="00B94EA3">
      <w:pPr>
        <w:jc w:val="right"/>
      </w:pPr>
      <w:r>
        <w:rPr>
          <w:rFonts w:hint="eastAsia"/>
        </w:rPr>
        <w:t>搜狐网</w:t>
      </w:r>
      <w:r>
        <w:rPr>
          <w:rFonts w:hint="eastAsia"/>
        </w:rPr>
        <w:t xml:space="preserve"> 2023-9-2</w:t>
      </w:r>
    </w:p>
    <w:p w:rsidR="001E4F77" w:rsidRDefault="001E4F77" w:rsidP="00240F51">
      <w:pPr>
        <w:sectPr w:rsidR="001E4F77" w:rsidSect="00240F51">
          <w:type w:val="continuous"/>
          <w:pgSz w:w="11906" w:h="16838"/>
          <w:pgMar w:top="1644" w:right="1236" w:bottom="1418" w:left="1814" w:header="851" w:footer="907" w:gutter="0"/>
          <w:pgNumType w:start="1"/>
          <w:cols w:space="720"/>
          <w:docGrid w:type="lines" w:linePitch="341" w:charSpace="2373"/>
        </w:sectPr>
      </w:pPr>
    </w:p>
    <w:p w:rsidR="006C10F0" w:rsidRDefault="006C10F0"/>
    <w:sectPr w:rsidR="006C10F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E4F77"/>
    <w:rsid w:val="001E4F77"/>
    <w:rsid w:val="006C10F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E4F7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E4F7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397</Words>
  <Characters>2265</Characters>
  <Application>Microsoft Office Word</Application>
  <DocSecurity>0</DocSecurity>
  <Lines>18</Lines>
  <Paragraphs>5</Paragraphs>
  <ScaleCrop>false</ScaleCrop>
  <Company>微软中国</Company>
  <LinksUpToDate>false</LinksUpToDate>
  <CharactersWithSpaces>2657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2023-09-14T11:41:00Z</dcterms:created>
</cp:coreProperties>
</file>