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DEE" w:rsidRDefault="00470DEE" w:rsidP="001E674F">
      <w:pPr>
        <w:pStyle w:val="1"/>
      </w:pPr>
      <w:r w:rsidRPr="001E674F">
        <w:rPr>
          <w:rFonts w:hint="eastAsia"/>
        </w:rPr>
        <w:t>江苏社区托育，开启带娃“新生活”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探索社区托育新模式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把托育点建到百姓家门口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打造“</w:t>
      </w:r>
      <w:r>
        <w:t>15</w:t>
      </w:r>
      <w:r>
        <w:t>分钟托育服务圈</w:t>
      </w:r>
      <w:r>
        <w:t>”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……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近日，江苏各地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多家社区托育园开园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特色带娃新模式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让百姓获得感满满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无锡锡山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社区托育破解“带娃难”</w:t>
      </w:r>
    </w:p>
    <w:p w:rsidR="00470DEE" w:rsidRDefault="00470DEE" w:rsidP="00470DEE">
      <w:pPr>
        <w:ind w:firstLineChars="200" w:firstLine="420"/>
      </w:pPr>
      <w:r>
        <w:t>8</w:t>
      </w:r>
      <w:r>
        <w:t>月</w:t>
      </w:r>
      <w:r>
        <w:t>31</w:t>
      </w:r>
      <w:r>
        <w:t>日，锡山区托育试点社区、东北塘街道恒大御澜湾社区托育中心正式启用，这也是区域内第一家公建民营的托育机构。近年来，锡山区卫生健康委大力推动普惠性托育服务体系建设，探索在社区开展托育服务，满足群众</w:t>
      </w:r>
      <w:r>
        <w:t>“</w:t>
      </w:r>
      <w:r>
        <w:t>家门口</w:t>
      </w:r>
      <w:r>
        <w:t>”</w:t>
      </w:r>
      <w:r>
        <w:t>的托育需求。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就近就便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开创“社区托育”模式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今年以来，锡山区东北塘街道与多部门通力合作，通过政策引导、场地支持、体系建设、税费减免、监督管理等举措，试点引进了省级托育机构——青青树托育中心，增加公办托育服务供给，引导社会力量积极参与，高标准打造社区托育服务模式。</w:t>
      </w:r>
    </w:p>
    <w:p w:rsidR="00470DEE" w:rsidRDefault="00470DEE" w:rsidP="00470DEE">
      <w:pPr>
        <w:ind w:firstLineChars="200" w:firstLine="420"/>
      </w:pPr>
      <w:r>
        <w:t>1000</w:t>
      </w:r>
      <w:r>
        <w:t>平方米的青青树御澜湾托育中心，配套有婴幼儿活动室、保健室、隔离室、母婴室等用房，设置了独立的安全医护区、活动区、休息区等。此外，所有的托育老师均要求是相关专业毕业，有婴幼儿照护经验和相关专业技能，受过婴幼儿保育相关培训和考核认证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托育中心老师依据孩子们的年龄和兴趣，设计了各种有趣的活动，画画、唱歌，玩积木、做手工</w:t>
      </w:r>
      <w:r>
        <w:t>......“</w:t>
      </w:r>
      <w:r>
        <w:t>我是一名上班族，平时陪孩子玩的时间不多。这里的老师很负责，孩子也很喜欢。</w:t>
      </w:r>
      <w:r>
        <w:t>”</w:t>
      </w:r>
      <w:r>
        <w:t>一位家长说。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科学布局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搭建“家门口”社区托育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在现有恒大御澜湾社区托育中心基础上，东北塘街道拓展在农坝村日间照料中心、锦旺新村社区等阵地，发展嵌入式社区托育点，提供临时托、计时托等个性化托育服务，以一个社区托育中心，带动多家社区嵌入式托育点共同发展，在家门口为家长们提供普惠又安全的托育服务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锡山区卫生健康委鼓励支持现有幼儿园，在满足区域内</w:t>
      </w:r>
      <w:r>
        <w:t>3-6</w:t>
      </w:r>
      <w:r>
        <w:t>岁儿童入园需求基础上，开设托班或扩大托班规模，实行托幼一体化管理。今年，全区可开设公办幼儿园托班数将达到</w:t>
      </w:r>
      <w:r>
        <w:t>5</w:t>
      </w:r>
      <w:r>
        <w:t>家。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针对群众普遍关心的托育收费问题，锡山区出台《锡山区促进</w:t>
      </w:r>
      <w:r>
        <w:t>3</w:t>
      </w:r>
      <w:r>
        <w:t>岁以下婴幼儿照护服务发展实施方案》等一系列方针政策，落实不低于</w:t>
      </w:r>
      <w:r>
        <w:t xml:space="preserve">300 </w:t>
      </w:r>
      <w:r>
        <w:t>元</w:t>
      </w:r>
      <w:r>
        <w:t>/</w:t>
      </w:r>
      <w:r>
        <w:t>人</w:t>
      </w:r>
      <w:r>
        <w:t>/</w:t>
      </w:r>
      <w:r>
        <w:t>月的普惠运营补贴。自</w:t>
      </w:r>
      <w:r>
        <w:t>2022</w:t>
      </w:r>
      <w:r>
        <w:t>年起，锡山区每年安排</w:t>
      </w:r>
      <w:r>
        <w:t>10</w:t>
      </w:r>
      <w:r>
        <w:t>万元专项资金，组织开展</w:t>
      </w:r>
      <w:r>
        <w:t>“</w:t>
      </w:r>
      <w:r>
        <w:t>锡有善育</w:t>
      </w:r>
      <w:r>
        <w:t>”</w:t>
      </w:r>
      <w:r>
        <w:t>托育服务体验项目，为幼儿家庭与托育机构</w:t>
      </w:r>
      <w:r>
        <w:t>“</w:t>
      </w:r>
      <w:r>
        <w:t>牵线搭桥</w:t>
      </w:r>
      <w:r>
        <w:t>”</w:t>
      </w:r>
      <w:r>
        <w:t>，让社区家庭托得起、托得安心。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推陈出新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打造“</w:t>
      </w:r>
      <w:r>
        <w:t>15</w:t>
      </w:r>
      <w:r>
        <w:t>分钟托育服务圈</w:t>
      </w:r>
      <w:r>
        <w:t>”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目前，锡山区还在构建“</w:t>
      </w:r>
      <w:r>
        <w:t>15</w:t>
      </w:r>
      <w:r>
        <w:t>分钟社区生活圈</w:t>
      </w:r>
      <w:r>
        <w:t>”</w:t>
      </w:r>
      <w:r>
        <w:t>的基础上，积极推进</w:t>
      </w:r>
      <w:r>
        <w:t>“15</w:t>
      </w:r>
      <w:r>
        <w:t>分钟托育服务圈</w:t>
      </w:r>
      <w:r>
        <w:t>”</w:t>
      </w:r>
      <w:r>
        <w:t>。以关注儿童成长和提升家庭幸福指数为核心理念，不断推陈出新，提供更加便利和全面的托育服务。专门邀请省托育库专家、住建局消防验收科、消防救援大队监督员、婴幼儿照护服务指导中心专家进行授课。将育婴员、保育师作为急需紧缺职业纳入培训规划，定期开展保育员、保健老师、营养员培训班，提升托育服务业务水平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今后，锡山区将持续以“</w:t>
      </w:r>
      <w:r>
        <w:t>15</w:t>
      </w:r>
      <w:r>
        <w:t>分钟托育服务圈</w:t>
      </w:r>
      <w:r>
        <w:t>”</w:t>
      </w:r>
      <w:r>
        <w:t>为目标，引进更多优质的托育资源和服务，不断创新形式和内容，为更多的婴幼儿创造一个更加充实、健康、快乐的社区成长环境。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常州天宁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普惠托育</w:t>
      </w:r>
      <w:r>
        <w:t xml:space="preserve"> </w:t>
      </w:r>
      <w:r>
        <w:t>托起孩子快乐童年</w:t>
      </w:r>
    </w:p>
    <w:p w:rsidR="00470DEE" w:rsidRDefault="00470DEE" w:rsidP="00470DEE">
      <w:pPr>
        <w:ind w:firstLineChars="200" w:firstLine="420"/>
      </w:pPr>
      <w:r>
        <w:t>9</w:t>
      </w:r>
      <w:r>
        <w:t>月</w:t>
      </w:r>
      <w:r>
        <w:t>4</w:t>
      </w:r>
      <w:r>
        <w:t>日，常州天宁区托育综合服务中心下属托育机构</w:t>
      </w:r>
      <w:r>
        <w:t>——</w:t>
      </w:r>
      <w:r>
        <w:t>红梅铂雅托育中心如期开园。</w:t>
      </w:r>
      <w:r>
        <w:t>14</w:t>
      </w:r>
      <w:r>
        <w:t>位</w:t>
      </w:r>
      <w:r>
        <w:t>36</w:t>
      </w:r>
      <w:r>
        <w:t>个月以下的小朋友，开启了他们的</w:t>
      </w:r>
      <w:r>
        <w:t>“</w:t>
      </w:r>
      <w:r>
        <w:t>校园</w:t>
      </w:r>
      <w:r>
        <w:t>”</w:t>
      </w:r>
      <w:r>
        <w:t>生涯，正式成为社区托育中心一期的学员。</w:t>
      </w:r>
    </w:p>
    <w:p w:rsidR="00470DEE" w:rsidRDefault="00470DEE" w:rsidP="00470DEE">
      <w:pPr>
        <w:ind w:firstLineChars="200" w:firstLine="420"/>
      </w:pPr>
      <w:r>
        <w:t>18</w:t>
      </w:r>
      <w:r>
        <w:t>个月大的牛油果，是托育中心最小的学员。尽管年龄最小，但在小哥哥小姐姐中，却一点不怯，很是活泼。家长说：</w:t>
      </w:r>
      <w:r>
        <w:t>“</w:t>
      </w:r>
      <w:r>
        <w:t>中心</w:t>
      </w:r>
      <w:r>
        <w:t>6</w:t>
      </w:r>
      <w:r>
        <w:t>月初试营业，我们就报名了，孩子适应性很强，现在无论生活习惯还是运动能力都很不错。</w:t>
      </w:r>
      <w:r>
        <w:t>”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凭借天宁区托育综合服务中心技能培训、业务指导等优势，红梅铂雅托育中心注重培养孩子的社交行为和生活自主能力，通过各类亲子社会活动带孩子探索世界，形成认知。乳儿班安排了各种爬行设施，小宝宝可以通过扶手学习行走，触摸各种材料，聆听各种声音，欣赏各种图片，从而刺激宝宝五感发育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混龄班则设置了娃娃家、音乐欣赏区、建构区、阅读区、游戏区、生活区。墙面小洞洞的设计，更好地满足了孩子的好奇心，通过这个小洞洞，孩子们能观察不同年龄宝宝的活动。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作为国家科学育儿项目区，近年来，天宁区在托育服务发展方面，花大力气全面布局、多点展开。截至目前，全区开展</w:t>
      </w:r>
      <w:r>
        <w:t>3</w:t>
      </w:r>
      <w:r>
        <w:t>岁以下婴幼儿照护服务的机构有</w:t>
      </w:r>
      <w:r>
        <w:t>60</w:t>
      </w:r>
      <w:r>
        <w:t>家，可提供托位</w:t>
      </w:r>
      <w:r>
        <w:t>2643</w:t>
      </w:r>
      <w:r>
        <w:t>个，实现了</w:t>
      </w:r>
      <w:r>
        <w:t>“</w:t>
      </w:r>
      <w:r>
        <w:t>一街道一乡镇一普惠</w:t>
      </w:r>
      <w:r>
        <w:t>”</w:t>
      </w:r>
      <w:r>
        <w:t>。其中，普惠型托育服务机构</w:t>
      </w:r>
      <w:r>
        <w:t>12</w:t>
      </w:r>
      <w:r>
        <w:t>家，可提供普惠托位</w:t>
      </w:r>
      <w:r>
        <w:t>1060</w:t>
      </w:r>
      <w:r>
        <w:t>个，省级普惠托育机构</w:t>
      </w:r>
      <w:r>
        <w:t>6</w:t>
      </w:r>
      <w:r>
        <w:t>家、省级示范性托育机构（社区点）</w:t>
      </w:r>
      <w:r>
        <w:t>3</w:t>
      </w:r>
      <w:r>
        <w:t>家。</w:t>
      </w:r>
    </w:p>
    <w:p w:rsidR="00470DEE" w:rsidRDefault="00470DEE" w:rsidP="00470DEE">
      <w:pPr>
        <w:ind w:firstLineChars="200" w:firstLine="420"/>
      </w:pPr>
      <w:r>
        <w:rPr>
          <w:rFonts w:hint="eastAsia"/>
        </w:rPr>
        <w:t>下一步，天宁区将继续落实“</w:t>
      </w:r>
      <w:r>
        <w:t>1</w:t>
      </w:r>
      <w:r>
        <w:t>个普惠托育机构</w:t>
      </w:r>
      <w:r>
        <w:t>”</w:t>
      </w:r>
      <w:r>
        <w:t>加</w:t>
      </w:r>
      <w:r>
        <w:t>“N</w:t>
      </w:r>
      <w:r>
        <w:t>个社区普惠托育点</w:t>
      </w:r>
      <w:r>
        <w:t>”</w:t>
      </w:r>
      <w:r>
        <w:t>的</w:t>
      </w:r>
      <w:r>
        <w:t>“1+N”</w:t>
      </w:r>
      <w:r>
        <w:t>托育服务新模式，以普惠的价格为居民提供全日托、半日托、临时托、计时托等服务，让居民切实享受到政府提供的普惠婴幼儿照护服务。同时还将继续试点建立社区工作人员、社区医务工作者和机构专业保教人员组成的入户指导小组，为有需求的</w:t>
      </w:r>
      <w:r>
        <w:t>3</w:t>
      </w:r>
      <w:r>
        <w:t>岁以下婴幼儿家庭提供科学养育知识宣教、亲子互动指导、婴幼儿生长发育评估等入户服务，并设置专家咨询室，为有需求的入托幼儿提供</w:t>
      </w:r>
      <w:r>
        <w:t>“</w:t>
      </w:r>
      <w:r>
        <w:t>点对点</w:t>
      </w:r>
      <w:r>
        <w:t>”</w:t>
      </w:r>
      <w:r>
        <w:t>咨询服务。</w:t>
      </w:r>
    </w:p>
    <w:p w:rsidR="00470DEE" w:rsidRDefault="00470DEE" w:rsidP="001E674F">
      <w:pPr>
        <w:jc w:val="right"/>
      </w:pPr>
      <w:r w:rsidRPr="001E674F">
        <w:rPr>
          <w:rFonts w:hint="eastAsia"/>
        </w:rPr>
        <w:t>健康无锡</w:t>
      </w:r>
      <w:r>
        <w:rPr>
          <w:rFonts w:hint="eastAsia"/>
        </w:rPr>
        <w:t>2023-9-9</w:t>
      </w:r>
    </w:p>
    <w:p w:rsidR="00470DEE" w:rsidRDefault="00470DEE" w:rsidP="005C2545">
      <w:pPr>
        <w:sectPr w:rsidR="00470DEE" w:rsidSect="005C25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7775A" w:rsidRDefault="0097775A"/>
    <w:sectPr w:rsidR="009777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0DEE"/>
    <w:rsid w:val="00470DEE"/>
    <w:rsid w:val="009777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0DE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0DE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1728</Characters>
  <Application>Microsoft Office Word</Application>
  <DocSecurity>0</DocSecurity>
  <Lines>14</Lines>
  <Paragraphs>4</Paragraphs>
  <ScaleCrop>false</ScaleCrop>
  <Company>微软中国</Company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2023-09-16T05:53:00Z</dcterms:created>
</cp:coreProperties>
</file>