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77A" w:rsidRDefault="007E377A" w:rsidP="009F3890">
      <w:pPr>
        <w:pStyle w:val="1"/>
      </w:pPr>
      <w:r w:rsidRPr="009F3890">
        <w:rPr>
          <w:rFonts w:hint="eastAsia"/>
        </w:rPr>
        <w:t>昆明盘龙：打好垃圾分类“持久战”</w:t>
      </w:r>
    </w:p>
    <w:p w:rsidR="007E377A" w:rsidRDefault="007E377A" w:rsidP="007E377A">
      <w:pPr>
        <w:ind w:firstLineChars="200" w:firstLine="420"/>
      </w:pPr>
      <w:r w:rsidRPr="009F3890">
        <w:rPr>
          <w:rFonts w:ascii="MS Mincho" w:eastAsia="MS Mincho" w:hAnsi="MS Mincho" w:cs="MS Mincho" w:hint="eastAsia"/>
        </w:rPr>
        <w:t> </w:t>
      </w:r>
      <w:r w:rsidRPr="009F3890">
        <w:t>秋高气爽，到盘龙区龙泉街道走一走，道路干净整洁，楼栋井井有条，空气清新，没有垃圾异味。四色垃圾分类桶、垃圾分类智能小屋、户外垃圾分类宣传栏</w:t>
      </w:r>
      <w:r w:rsidRPr="009F3890">
        <w:t>……</w:t>
      </w:r>
      <w:r w:rsidRPr="009F3890">
        <w:t>在龙泉街道居民小区，合理配置的垃圾分类投放点，已成为一张</w:t>
      </w:r>
      <w:r w:rsidRPr="009F3890">
        <w:t>“</w:t>
      </w:r>
      <w:r w:rsidRPr="009F3890">
        <w:t>新名片</w:t>
      </w:r>
      <w:r w:rsidRPr="009F3890">
        <w:t>”</w:t>
      </w:r>
      <w:r w:rsidRPr="009F3890">
        <w:t>。</w:t>
      </w:r>
    </w:p>
    <w:p w:rsidR="007E377A" w:rsidRDefault="007E377A" w:rsidP="007E377A">
      <w:pPr>
        <w:ind w:firstLineChars="200" w:firstLine="420"/>
      </w:pPr>
      <w:r w:rsidRPr="009F3890">
        <w:t>今年上半年，龙泉街道垃圾分类工作在盘龙区综合考核中排名第一。骄人成绩的背后，离不开龙泉街道的一系列举措。</w:t>
      </w:r>
    </w:p>
    <w:p w:rsidR="007E377A" w:rsidRDefault="007E377A" w:rsidP="007E377A">
      <w:pPr>
        <w:ind w:firstLineChars="200" w:firstLine="420"/>
      </w:pPr>
      <w:r w:rsidRPr="009F3890">
        <w:t>小创新</w:t>
      </w:r>
      <w:r w:rsidRPr="009F3890">
        <w:t xml:space="preserve"> </w:t>
      </w:r>
      <w:r w:rsidRPr="009F3890">
        <w:t>大作为</w:t>
      </w:r>
    </w:p>
    <w:p w:rsidR="007E377A" w:rsidRDefault="007E377A" w:rsidP="007E377A">
      <w:pPr>
        <w:ind w:firstLineChars="200" w:firstLine="420"/>
      </w:pPr>
      <w:r w:rsidRPr="009F3890">
        <w:t>9</w:t>
      </w:r>
      <w:r w:rsidRPr="009F3890">
        <w:t>月</w:t>
      </w:r>
      <w:r w:rsidRPr="009F3890">
        <w:t>5</w:t>
      </w:r>
      <w:r w:rsidRPr="009F3890">
        <w:t>日，记者来到龙泉街道司家营社区泓清惠园小区，旁边一座小玻璃房子格外抢眼，这座房子是小区里的在建</w:t>
      </w:r>
      <w:r w:rsidRPr="009F3890">
        <w:t>“</w:t>
      </w:r>
      <w:r w:rsidRPr="009F3890">
        <w:t>固废兑换银行</w:t>
      </w:r>
      <w:r w:rsidRPr="009F3890">
        <w:t>”</w:t>
      </w:r>
      <w:r w:rsidRPr="009F3890">
        <w:t>。通电后，居民通过手机扫码即可进入垃圾分类</w:t>
      </w:r>
      <w:r w:rsidRPr="009F3890">
        <w:t>“</w:t>
      </w:r>
      <w:r w:rsidRPr="009F3890">
        <w:t>智慧小屋</w:t>
      </w:r>
      <w:r w:rsidRPr="009F3890">
        <w:t>”</w:t>
      </w:r>
      <w:r w:rsidRPr="009F3890">
        <w:t>，对自家的废纸、饮料瓶、金属等固体废弃物进行存放。在第三方专业公司工作人员回收后，居民可获得相应的报酬。</w:t>
      </w:r>
    </w:p>
    <w:p w:rsidR="007E377A" w:rsidRDefault="007E377A" w:rsidP="007E377A">
      <w:pPr>
        <w:ind w:firstLineChars="200" w:firstLine="420"/>
      </w:pPr>
      <w:r w:rsidRPr="009F3890">
        <w:t>今年以来，龙泉街道在生活垃圾分类示范点配备智能垃圾分类设施，并配置了手提式、脚踏式生活垃圾分类桶以及可回收物分拣屋，在辖区部分食堂内配置了餐厨垃圾处理设施，配发新国标四色垃圾分类桶</w:t>
      </w:r>
      <w:r w:rsidRPr="009F3890">
        <w:t>80</w:t>
      </w:r>
      <w:r w:rsidRPr="009F3890">
        <w:t>余组。</w:t>
      </w:r>
    </w:p>
    <w:p w:rsidR="007E377A" w:rsidRDefault="007E377A" w:rsidP="007E377A">
      <w:pPr>
        <w:ind w:firstLineChars="200" w:firstLine="420"/>
      </w:pPr>
      <w:r w:rsidRPr="009F3890">
        <w:t>目前，龙泉街道建成</w:t>
      </w:r>
      <w:r w:rsidRPr="009F3890">
        <w:t>5</w:t>
      </w:r>
      <w:r w:rsidRPr="009F3890">
        <w:t>个示范点、</w:t>
      </w:r>
      <w:r w:rsidRPr="009F3890">
        <w:t>5</w:t>
      </w:r>
      <w:r w:rsidRPr="009F3890">
        <w:t>个规范点，成为盘龙区垃圾分类示范点和规范点推进速度最快、数量最多的街道。</w:t>
      </w:r>
    </w:p>
    <w:p w:rsidR="007E377A" w:rsidRDefault="007E377A" w:rsidP="007E377A">
      <w:pPr>
        <w:ind w:firstLineChars="200" w:firstLine="420"/>
      </w:pPr>
      <w:r w:rsidRPr="009F3890">
        <w:t>此外，龙泉街道引领辖区所有幼儿园、中小学实现了生活垃圾分类教育全覆盖，通过</w:t>
      </w:r>
      <w:r w:rsidRPr="009F3890">
        <w:t>“</w:t>
      </w:r>
      <w:r w:rsidRPr="009F3890">
        <w:t>小手拉大手</w:t>
      </w:r>
      <w:r w:rsidRPr="009F3890">
        <w:t>”</w:t>
      </w:r>
      <w:r w:rsidRPr="009F3890">
        <w:t>活动推动垃圾分类从娃娃抓起。</w:t>
      </w:r>
    </w:p>
    <w:p w:rsidR="007E377A" w:rsidRDefault="007E377A" w:rsidP="007E377A">
      <w:pPr>
        <w:ind w:firstLineChars="200" w:firstLine="420"/>
      </w:pPr>
      <w:r w:rsidRPr="009F3890">
        <w:t>小服务</w:t>
      </w:r>
      <w:r w:rsidRPr="009F3890">
        <w:t xml:space="preserve"> </w:t>
      </w:r>
      <w:r w:rsidRPr="009F3890">
        <w:t>大能量</w:t>
      </w:r>
    </w:p>
    <w:p w:rsidR="007E377A" w:rsidRDefault="007E377A" w:rsidP="007E377A">
      <w:pPr>
        <w:ind w:firstLineChars="200" w:firstLine="420"/>
      </w:pPr>
      <w:r w:rsidRPr="009F3890">
        <w:t>在泓清惠园小区内的垃圾投放点，每天</w:t>
      </w:r>
      <w:r w:rsidRPr="009F3890">
        <w:t>7</w:t>
      </w:r>
      <w:r w:rsidRPr="009F3890">
        <w:t>时至</w:t>
      </w:r>
      <w:r w:rsidRPr="009F3890">
        <w:t>9</w:t>
      </w:r>
      <w:r w:rsidRPr="009F3890">
        <w:t>时，</w:t>
      </w:r>
      <w:r w:rsidRPr="009F3890">
        <w:t>18</w:t>
      </w:r>
      <w:r w:rsidRPr="009F3890">
        <w:t>时至</w:t>
      </w:r>
      <w:r w:rsidRPr="009F3890">
        <w:t>20</w:t>
      </w:r>
      <w:r w:rsidRPr="009F3890">
        <w:t>时，会有一群志愿者给前来投放垃圾的居民耐心细致讲解垃圾分类小知识，指导居民分类投放。志愿服务无处不在，这在龙泉街道早已成为常态。</w:t>
      </w:r>
    </w:p>
    <w:p w:rsidR="007E377A" w:rsidRDefault="007E377A" w:rsidP="007E377A">
      <w:pPr>
        <w:ind w:firstLineChars="200" w:firstLine="420"/>
      </w:pPr>
      <w:r w:rsidRPr="009F3890">
        <w:t>龙泉街道按照每</w:t>
      </w:r>
      <w:r w:rsidRPr="009F3890">
        <w:t>300</w:t>
      </w:r>
      <w:r w:rsidRPr="009F3890">
        <w:t>户</w:t>
      </w:r>
      <w:r w:rsidRPr="009F3890">
        <w:t>1</w:t>
      </w:r>
      <w:r w:rsidRPr="009F3890">
        <w:t>名督导员的标准，在各示范点、规范点等配备</w:t>
      </w:r>
      <w:r w:rsidRPr="009F3890">
        <w:t>251</w:t>
      </w:r>
      <w:r w:rsidRPr="009F3890">
        <w:t>名</w:t>
      </w:r>
      <w:r w:rsidRPr="009F3890">
        <w:t>“</w:t>
      </w:r>
      <w:r w:rsidRPr="009F3890">
        <w:t>桶边督导</w:t>
      </w:r>
      <w:r w:rsidRPr="009F3890">
        <w:t>”</w:t>
      </w:r>
      <w:r w:rsidRPr="009F3890">
        <w:t>，充当垃圾分类管理监督的</w:t>
      </w:r>
      <w:r w:rsidRPr="009F3890">
        <w:t>“</w:t>
      </w:r>
      <w:r w:rsidRPr="009F3890">
        <w:t>眼睛</w:t>
      </w:r>
      <w:r w:rsidRPr="009F3890">
        <w:t>”</w:t>
      </w:r>
      <w:r w:rsidRPr="009F3890">
        <w:t>和宣传科普的</w:t>
      </w:r>
      <w:r w:rsidRPr="009F3890">
        <w:t>“</w:t>
      </w:r>
      <w:r w:rsidRPr="009F3890">
        <w:t>小喇叭</w:t>
      </w:r>
      <w:r w:rsidRPr="009F3890">
        <w:t>”</w:t>
      </w:r>
      <w:r w:rsidRPr="009F3890">
        <w:t>，督促大家自觉将垃圾分类纳入日常生活之中。</w:t>
      </w:r>
    </w:p>
    <w:p w:rsidR="007E377A" w:rsidRDefault="007E377A" w:rsidP="007E377A">
      <w:pPr>
        <w:ind w:firstLineChars="200" w:firstLine="420"/>
      </w:pPr>
      <w:r w:rsidRPr="009F3890">
        <w:rPr>
          <w:rFonts w:cs="宋体" w:hint="eastAsia"/>
        </w:rPr>
        <w:t>“</w:t>
      </w:r>
      <w:r w:rsidRPr="009F3890">
        <w:t>垃圾分类我们老年人搞不来，志愿者帮我们解决了如何分类扔垃圾的烦恼。</w:t>
      </w:r>
      <w:r w:rsidRPr="009F3890">
        <w:t>”</w:t>
      </w:r>
      <w:r w:rsidRPr="009F3890">
        <w:t>前来扔垃圾的王阿姨指着熟面孔王彤说。王彤是常来社区指导居民垃圾分类的督导员。目前，小区垃圾分类实现了</w:t>
      </w:r>
      <w:r w:rsidRPr="009F3890">
        <w:t>“</w:t>
      </w:r>
      <w:r w:rsidRPr="009F3890">
        <w:t>以前要我分</w:t>
      </w:r>
      <w:r w:rsidRPr="009F3890">
        <w:t>”</w:t>
      </w:r>
      <w:r w:rsidRPr="009F3890">
        <w:t>到</w:t>
      </w:r>
      <w:r w:rsidRPr="009F3890">
        <w:t>“</w:t>
      </w:r>
      <w:r w:rsidRPr="009F3890">
        <w:t>现在我要分</w:t>
      </w:r>
      <w:r w:rsidRPr="009F3890">
        <w:t>”</w:t>
      </w:r>
      <w:r w:rsidRPr="009F3890">
        <w:t>的转变。</w:t>
      </w:r>
    </w:p>
    <w:p w:rsidR="007E377A" w:rsidRDefault="007E377A" w:rsidP="007E377A">
      <w:pPr>
        <w:ind w:firstLineChars="200" w:firstLine="420"/>
      </w:pPr>
      <w:r w:rsidRPr="009F3890">
        <w:rPr>
          <w:rFonts w:cs="宋体" w:hint="eastAsia"/>
        </w:rPr>
        <w:t>“</w:t>
      </w:r>
      <w:r w:rsidRPr="009F3890">
        <w:t>街道充分发挥党建红色引领作用，通过党员参与垃圾分类示范引领，形成党建引领、政府统筹，片区示范、物业联动，社区发动、群众自治的模式。</w:t>
      </w:r>
      <w:r w:rsidRPr="009F3890">
        <w:t>”</w:t>
      </w:r>
      <w:r w:rsidRPr="009F3890">
        <w:t>说到垃圾分类工作，龙泉街道分管垃圾分类的王晓勃感受颇多，</w:t>
      </w:r>
      <w:r w:rsidRPr="009F3890">
        <w:t>“</w:t>
      </w:r>
      <w:r w:rsidRPr="009F3890">
        <w:t>要说有什么好办法，我觉得没啥了不得的创意，就是在人力、物力上，我们下足了功夫。</w:t>
      </w:r>
      <w:r w:rsidRPr="009F3890">
        <w:t>”</w:t>
      </w:r>
    </w:p>
    <w:p w:rsidR="007E377A" w:rsidRDefault="007E377A" w:rsidP="007E377A">
      <w:pPr>
        <w:ind w:firstLineChars="200" w:firstLine="420"/>
      </w:pPr>
      <w:r w:rsidRPr="009F3890">
        <w:t>垃圾分类工作任重而道远，需要久久为功。接下来，龙泉街道将积极探索智能垃圾分类模式，深化</w:t>
      </w:r>
      <w:r w:rsidRPr="009F3890">
        <w:t>“</w:t>
      </w:r>
      <w:r w:rsidRPr="009F3890">
        <w:t>城市生活垃圾分类收运和再生资源回收</w:t>
      </w:r>
      <w:r w:rsidRPr="009F3890">
        <w:t>”</w:t>
      </w:r>
      <w:r w:rsidRPr="009F3890">
        <w:t>全链条闭环体系建设，打造垃圾分类的</w:t>
      </w:r>
      <w:r w:rsidRPr="009F3890">
        <w:t>“</w:t>
      </w:r>
      <w:r w:rsidRPr="009F3890">
        <w:t>龙泉样板</w:t>
      </w:r>
      <w:r w:rsidRPr="009F3890">
        <w:t>”</w:t>
      </w:r>
      <w:r w:rsidRPr="009F3890">
        <w:t>。</w:t>
      </w:r>
    </w:p>
    <w:p w:rsidR="007E377A" w:rsidRDefault="007E377A" w:rsidP="009F3890">
      <w:pPr>
        <w:jc w:val="right"/>
      </w:pPr>
      <w:r>
        <w:rPr>
          <w:rFonts w:hint="eastAsia"/>
        </w:rPr>
        <w:t>昆明日报</w:t>
      </w:r>
      <w:r>
        <w:rPr>
          <w:rFonts w:hint="eastAsia"/>
        </w:rPr>
        <w:t>2023-9-13</w:t>
      </w:r>
    </w:p>
    <w:p w:rsidR="007E377A" w:rsidRDefault="007E377A" w:rsidP="00C97F88">
      <w:pPr>
        <w:sectPr w:rsidR="007E377A" w:rsidSect="00C97F88">
          <w:type w:val="continuous"/>
          <w:pgSz w:w="11906" w:h="16838"/>
          <w:pgMar w:top="1644" w:right="1236" w:bottom="1418" w:left="1814" w:header="851" w:footer="907" w:gutter="0"/>
          <w:pgNumType w:start="1"/>
          <w:cols w:space="720"/>
          <w:docGrid w:type="lines" w:linePitch="341" w:charSpace="2373"/>
        </w:sectPr>
      </w:pPr>
    </w:p>
    <w:p w:rsidR="00B41A6D" w:rsidRDefault="00B41A6D"/>
    <w:sectPr w:rsidR="00B41A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377A"/>
    <w:rsid w:val="007E377A"/>
    <w:rsid w:val="00B41A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E377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E377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910</Characters>
  <Application>Microsoft Office Word</Application>
  <DocSecurity>0</DocSecurity>
  <Lines>7</Lines>
  <Paragraphs>2</Paragraphs>
  <ScaleCrop>false</ScaleCrop>
  <Company>微软中国</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2023-09-14T10:58:00Z</dcterms:created>
</cp:coreProperties>
</file>