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F66" w:rsidRDefault="00367F66" w:rsidP="0028630B">
      <w:pPr>
        <w:pStyle w:val="1"/>
      </w:pPr>
      <w:bookmarkStart w:id="0" w:name="_Toc150519221"/>
      <w:r w:rsidRPr="0028630B">
        <w:rPr>
          <w:rFonts w:hint="eastAsia"/>
        </w:rPr>
        <w:t>闽台融合加速，和平统一迈出重要一步</w:t>
      </w:r>
      <w:bookmarkEnd w:id="0"/>
    </w:p>
    <w:p w:rsidR="00367F66" w:rsidRDefault="00367F66" w:rsidP="00367F66">
      <w:pPr>
        <w:ind w:firstLineChars="200" w:firstLine="420"/>
      </w:pPr>
      <w:r>
        <w:rPr>
          <w:rFonts w:hint="eastAsia"/>
        </w:rPr>
        <w:t>标志着和平统一迈出重要一步。</w:t>
      </w:r>
    </w:p>
    <w:p w:rsidR="00367F66" w:rsidRDefault="00367F66" w:rsidP="00367F66">
      <w:pPr>
        <w:ind w:firstLineChars="200" w:firstLine="420"/>
      </w:pPr>
      <w:r>
        <w:rPr>
          <w:rFonts w:hint="eastAsia"/>
        </w:rPr>
        <w:t>今年</w:t>
      </w:r>
      <w:r>
        <w:t>6</w:t>
      </w:r>
      <w:r>
        <w:t>月</w:t>
      </w:r>
      <w:r>
        <w:t>17</w:t>
      </w:r>
      <w:r>
        <w:t>日，中共中央政治局常委、全国政协主席王沪宁在第十五届海峡论坛大会上宣布，中共中央、国务院制定了《关于支持福建探索海峡两岸融合发展新路建设两岸融合发展示范区的意见》</w:t>
      </w:r>
      <w:r>
        <w:t>(</w:t>
      </w:r>
      <w:r>
        <w:t>以下简称《意见》</w:t>
      </w:r>
      <w:r>
        <w:t>)</w:t>
      </w:r>
      <w:r>
        <w:t>。</w:t>
      </w:r>
    </w:p>
    <w:p w:rsidR="00367F66" w:rsidRDefault="00367F66" w:rsidP="00367F66">
      <w:pPr>
        <w:ind w:firstLineChars="200" w:firstLine="420"/>
      </w:pPr>
      <w:r>
        <w:t>9</w:t>
      </w:r>
      <w:r>
        <w:t>月</w:t>
      </w:r>
      <w:r>
        <w:t>12</w:t>
      </w:r>
      <w:r>
        <w:t>日，《意见》正式发布。这无疑为海峡两岸的融合发展打开了新的大门，也标志着和平统一迈出重要一步。</w:t>
      </w:r>
    </w:p>
    <w:p w:rsidR="00367F66" w:rsidRDefault="00367F66" w:rsidP="00367F66">
      <w:pPr>
        <w:ind w:firstLineChars="200" w:firstLine="420"/>
      </w:pPr>
      <w:r>
        <w:rPr>
          <w:rFonts w:hint="eastAsia"/>
        </w:rPr>
        <w:t>层级更高、措施更细、领域更宽、招数更实</w:t>
      </w:r>
    </w:p>
    <w:p w:rsidR="00367F66" w:rsidRDefault="00367F66" w:rsidP="00367F66">
      <w:pPr>
        <w:ind w:firstLineChars="200" w:firstLine="420"/>
      </w:pPr>
      <w:r>
        <w:rPr>
          <w:rFonts w:hint="eastAsia"/>
        </w:rPr>
        <w:t>其实，自</w:t>
      </w:r>
      <w:r>
        <w:t>2018</w:t>
      </w:r>
      <w:r>
        <w:t>年以来，就加强和促进海峡两岸融合发展，从中央到地方出台过多个促进措施，如中央层面曾先后出台《关于促进两岸经济文化交流合作的若干措施》</w:t>
      </w:r>
      <w:r>
        <w:t>(</w:t>
      </w:r>
      <w:r>
        <w:t>简称</w:t>
      </w:r>
      <w:r>
        <w:t>“</w:t>
      </w:r>
      <w:r>
        <w:t>惠台</w:t>
      </w:r>
      <w:r>
        <w:t>31</w:t>
      </w:r>
      <w:r>
        <w:t>条</w:t>
      </w:r>
      <w:r>
        <w:t>”)</w:t>
      </w:r>
      <w:r>
        <w:t>，《关于进一步促进两岸经济文化交流合作的若干措施》</w:t>
      </w:r>
      <w:r>
        <w:t>(</w:t>
      </w:r>
      <w:r>
        <w:t>简称</w:t>
      </w:r>
      <w:r>
        <w:t>“26</w:t>
      </w:r>
      <w:r>
        <w:t>条</w:t>
      </w:r>
      <w:r>
        <w:t>”)</w:t>
      </w:r>
      <w:r>
        <w:t>，《关于应对疫情统筹做好支持台资企业发展和推进台资项目有关工作的通知》</w:t>
      </w:r>
      <w:r>
        <w:t>(</w:t>
      </w:r>
      <w:r>
        <w:t>简称</w:t>
      </w:r>
      <w:r>
        <w:t>“11</w:t>
      </w:r>
      <w:r>
        <w:t>条</w:t>
      </w:r>
      <w:r>
        <w:t>”)</w:t>
      </w:r>
      <w:r>
        <w:t>，以及《关于支持台湾同胞台资企业在大陆农业林业领域发展的若干措施》</w:t>
      </w:r>
      <w:r>
        <w:t>(</w:t>
      </w:r>
      <w:r>
        <w:t>简称</w:t>
      </w:r>
      <w:r>
        <w:t>“</w:t>
      </w:r>
      <w:r>
        <w:t>农林</w:t>
      </w:r>
      <w:r>
        <w:t>22</w:t>
      </w:r>
      <w:r>
        <w:t>条</w:t>
      </w:r>
      <w:r>
        <w:t>”)</w:t>
      </w:r>
      <w:r>
        <w:t>等惠台利民政策措施，完善保障台湾同胞福祉和在大陆享受同等待遇的制度和政策，支持台胞台企参与</w:t>
      </w:r>
      <w:r>
        <w:t>“</w:t>
      </w:r>
      <w:r>
        <w:t>十</w:t>
      </w:r>
      <w:r>
        <w:rPr>
          <w:rFonts w:hint="eastAsia"/>
        </w:rPr>
        <w:t>四五”规划、融入新发展格局，让台湾同胞分享更多新发展机遇。而福建省也围绕闽台融合发展出台了“</w:t>
      </w:r>
      <w:r>
        <w:t>66</w:t>
      </w:r>
      <w:r>
        <w:t>条实施意见</w:t>
      </w:r>
      <w:r>
        <w:t>”</w:t>
      </w:r>
      <w:r>
        <w:t>，为把福建建成台胞台企登陆第一家园发挥了重要作用。</w:t>
      </w:r>
    </w:p>
    <w:p w:rsidR="00367F66" w:rsidRDefault="00367F66" w:rsidP="00367F66">
      <w:pPr>
        <w:ind w:firstLineChars="200" w:firstLine="420"/>
      </w:pPr>
      <w:r>
        <w:rPr>
          <w:rFonts w:hint="eastAsia"/>
        </w:rPr>
        <w:t>不过，相较于“惠台</w:t>
      </w:r>
      <w:r>
        <w:t>31</w:t>
      </w:r>
      <w:r>
        <w:t>条</w:t>
      </w:r>
      <w:r>
        <w:t>”</w:t>
      </w:r>
      <w:r>
        <w:t>等惠台措施，本次《文件》的特点可用</w:t>
      </w:r>
      <w:r>
        <w:t>“</w:t>
      </w:r>
      <w:r>
        <w:t>高、细、宽、实</w:t>
      </w:r>
      <w:r>
        <w:t>”</w:t>
      </w:r>
      <w:r>
        <w:t>来概括。《文件》是以中共中央、国务院名义颁布的，在层级上更高</w:t>
      </w:r>
      <w:r>
        <w:t>;</w:t>
      </w:r>
      <w:r>
        <w:t>而从具体促进两岸融合发展的措施看，《文件》规定得融合内容更细</w:t>
      </w:r>
      <w:r>
        <w:t>;</w:t>
      </w:r>
      <w:r>
        <w:t>涉及的领域也更宽</w:t>
      </w:r>
      <w:r>
        <w:t>;</w:t>
      </w:r>
      <w:r>
        <w:t>尤其值得一提的是，有了中央授权和支持，福建省未来在贯彻落实《文件》时，操作时招数更实。</w:t>
      </w:r>
    </w:p>
    <w:p w:rsidR="00367F66" w:rsidRDefault="00367F66" w:rsidP="00367F66">
      <w:pPr>
        <w:ind w:firstLineChars="200" w:firstLine="420"/>
      </w:pPr>
      <w:r>
        <w:rPr>
          <w:rFonts w:hint="eastAsia"/>
        </w:rPr>
        <w:t>《文件》共有</w:t>
      </w:r>
      <w:r>
        <w:t>6</w:t>
      </w:r>
      <w:r>
        <w:t>大项共</w:t>
      </w:r>
      <w:r>
        <w:t>21</w:t>
      </w:r>
      <w:r>
        <w:t>条。在</w:t>
      </w:r>
      <w:r>
        <w:t>“</w:t>
      </w:r>
      <w:r>
        <w:t>总体要求</w:t>
      </w:r>
      <w:r>
        <w:t>”</w:t>
      </w:r>
      <w:r>
        <w:t>部分，让</w:t>
      </w:r>
      <w:r>
        <w:t>“</w:t>
      </w:r>
      <w:r>
        <w:t>两岸一家亲、闽台亲上亲</w:t>
      </w:r>
      <w:r>
        <w:t>”</w:t>
      </w:r>
      <w:r>
        <w:t>社会氛围更加浓厚。《文件》强调厦门与金门、福州与马祖融合发展示范效应不断显现，平潭综合实验区对台融合作用充分发挥。</w:t>
      </w:r>
    </w:p>
    <w:p w:rsidR="00367F66" w:rsidRDefault="00367F66" w:rsidP="00367F66">
      <w:pPr>
        <w:ind w:firstLineChars="200" w:firstLine="420"/>
      </w:pPr>
      <w:r>
        <w:rPr>
          <w:rFonts w:hint="eastAsia"/>
        </w:rPr>
        <w:t>记者还注意到，《意见》除鼓励台湾民众在福建购房置业，努力实现台湾居民居住证与大陆居民身份证社会面应用同等便利，还聚焦金马地区，让金马民众在厦门、福州享受同等待遇，打造同城生活圈。</w:t>
      </w:r>
    </w:p>
    <w:p w:rsidR="00367F66" w:rsidRDefault="00367F66" w:rsidP="00367F66">
      <w:pPr>
        <w:ind w:firstLineChars="200" w:firstLine="420"/>
      </w:pPr>
      <w:r>
        <w:rPr>
          <w:rFonts w:hint="eastAsia"/>
        </w:rPr>
        <w:t>《意见》提出推动闽台基础设施应通尽通，畅通闽台与大陆其他地区连接通道。进一步优化、加密福建沿海与台湾本岛及金门、马祖客货运航线</w:t>
      </w:r>
      <w:r>
        <w:t>;“</w:t>
      </w:r>
      <w:r>
        <w:t>鼓励更多从未来过大陆的台湾同胞来闽走访交流。</w:t>
      </w:r>
      <w:r>
        <w:t>”</w:t>
      </w:r>
    </w:p>
    <w:p w:rsidR="00367F66" w:rsidRDefault="00367F66" w:rsidP="00367F66">
      <w:pPr>
        <w:ind w:firstLineChars="200" w:firstLine="420"/>
      </w:pPr>
      <w:r>
        <w:rPr>
          <w:rFonts w:hint="eastAsia"/>
        </w:rPr>
        <w:t>《意见》支持两岸大专院校在闽开展高水平合作办学与多元化合作，支持台湾优势特色产业企业以多种形式在闽参与职业学校股份制、混合制办学</w:t>
      </w:r>
      <w:r>
        <w:t>;</w:t>
      </w:r>
      <w:r>
        <w:t>支持在闽各类企业特别是台企聘用更多台湾员工。加大在闽职业学校招聘台湾教师力度。</w:t>
      </w:r>
    </w:p>
    <w:p w:rsidR="00367F66" w:rsidRDefault="00367F66" w:rsidP="00367F66">
      <w:pPr>
        <w:ind w:firstLineChars="200" w:firstLine="420"/>
      </w:pPr>
      <w:r>
        <w:rPr>
          <w:rFonts w:hint="eastAsia"/>
        </w:rPr>
        <w:t>而在便利生活上，《意见》提出取消台胞在闽暂住登记。鼓励台胞申领台湾居民居住证。台胞在闽定居落户实现“愿落尽落”，鼓励台胞在闽购房置业</w:t>
      </w:r>
      <w:r>
        <w:t>;</w:t>
      </w:r>
      <w:r>
        <w:t>努力实现台湾居民居住证与大陆居民身份证社会面应用同等便利。</w:t>
      </w:r>
    </w:p>
    <w:p w:rsidR="00367F66" w:rsidRDefault="00367F66" w:rsidP="00367F66">
      <w:pPr>
        <w:ind w:firstLineChars="200" w:firstLine="420"/>
      </w:pPr>
      <w:r>
        <w:rPr>
          <w:rFonts w:hint="eastAsia"/>
        </w:rPr>
        <w:t>“支持厦门与金门、福州与马祖深化融合发展”，《意见》强调，实施金门居民在厦门同等享受当地居民待遇，探索厦金合作共建基础设施模式，加快推进与金门通电、通气、通桥。支持马祖居民在福州同等享受当地居民待遇，推进福州与马祖通水、通电、通气、通桥。支持福州新区与平潭综合实验区建立对台融合协同机制。</w:t>
      </w:r>
    </w:p>
    <w:p w:rsidR="00367F66" w:rsidRDefault="00367F66" w:rsidP="00367F66">
      <w:pPr>
        <w:ind w:firstLineChars="200" w:firstLine="420"/>
      </w:pPr>
      <w:r>
        <w:rPr>
          <w:rFonts w:hint="eastAsia"/>
        </w:rPr>
        <w:t>而在产业方面，《意见》表明，建设两岸标准共通服务平台，鼓励两岸产学研企共同制定行业共通标准，探索建立台企资质评估及认证体系</w:t>
      </w:r>
      <w:r>
        <w:t>;</w:t>
      </w:r>
      <w:r>
        <w:t>推动设立两岸产业融合发展基金，支持海峡股权交易中心</w:t>
      </w:r>
      <w:r>
        <w:t>“</w:t>
      </w:r>
      <w:r>
        <w:t>台资板</w:t>
      </w:r>
      <w:r>
        <w:t>”</w:t>
      </w:r>
      <w:r>
        <w:t>创新升级</w:t>
      </w:r>
      <w:r>
        <w:t>;</w:t>
      </w:r>
      <w:r>
        <w:t>促进台湾农渔业和中小企业在闽发展。</w:t>
      </w:r>
    </w:p>
    <w:p w:rsidR="00367F66" w:rsidRDefault="00367F66" w:rsidP="00367F66">
      <w:pPr>
        <w:ind w:firstLineChars="200" w:firstLine="420"/>
      </w:pPr>
      <w:r>
        <w:rPr>
          <w:rFonts w:hint="eastAsia"/>
        </w:rPr>
        <w:t>在陆台胞对《文件》感受：情意满满、信心满满</w:t>
      </w:r>
    </w:p>
    <w:p w:rsidR="00367F66" w:rsidRDefault="00367F66" w:rsidP="00367F66">
      <w:pPr>
        <w:ind w:firstLineChars="200" w:firstLine="420"/>
      </w:pPr>
      <w:r>
        <w:rPr>
          <w:rFonts w:hint="eastAsia"/>
        </w:rPr>
        <w:t>《文件》的公布，对于在陆台胞而言涉及到其切身利益、发展信心。接受本报记者采访的在陆台胞对《文件》的评价是“情意满满、信心满满”。</w:t>
      </w:r>
    </w:p>
    <w:p w:rsidR="00367F66" w:rsidRDefault="00367F66" w:rsidP="00367F66">
      <w:pPr>
        <w:ind w:firstLineChars="200" w:firstLine="420"/>
      </w:pPr>
      <w:r>
        <w:rPr>
          <w:rFonts w:hint="eastAsia"/>
        </w:rPr>
        <w:t>“看到中央支持福建探索两岸融合发展示范区的具体方案正式发布，我和我的团队都很激动</w:t>
      </w:r>
      <w:r>
        <w:t>!”9</w:t>
      </w:r>
      <w:r>
        <w:t>月</w:t>
      </w:r>
      <w:r>
        <w:t>14</w:t>
      </w:r>
      <w:r>
        <w:t>日，已经扎根福建农村的台湾上趣智业乡村规划团队项目管理负责人、乡村景观设计师张欣颐在接受本报电话采访时抑制不住内心的喜悦。</w:t>
      </w:r>
    </w:p>
    <w:p w:rsidR="00367F66" w:rsidRDefault="00367F66" w:rsidP="00367F66">
      <w:pPr>
        <w:ind w:firstLineChars="200" w:firstLine="420"/>
      </w:pPr>
      <w:r>
        <w:rPr>
          <w:rFonts w:hint="eastAsia"/>
        </w:rPr>
        <w:t>“《文件》提到支持三明建设海峡两岸乡村融合发展试验区，让在三明农村已经扎根</w:t>
      </w:r>
      <w:r>
        <w:t>8</w:t>
      </w:r>
      <w:r>
        <w:t>年的我和整个团队无比兴奋与激动，难以想象中央文件居然规定得这么细，细到具体对某个市发展什么都做了规划，这并不多见。</w:t>
      </w:r>
      <w:r>
        <w:t>”</w:t>
      </w:r>
      <w:r>
        <w:t>张欣颐说，</w:t>
      </w:r>
      <w:r>
        <w:t>“</w:t>
      </w:r>
      <w:r>
        <w:t>《文件》成为我们继续扎根福建农村的最大理由、不竭动力、最强后盾。</w:t>
      </w:r>
      <w:r>
        <w:t>”</w:t>
      </w:r>
    </w:p>
    <w:p w:rsidR="00367F66" w:rsidRDefault="00367F66" w:rsidP="00367F66">
      <w:pPr>
        <w:ind w:firstLineChars="200" w:firstLine="420"/>
      </w:pPr>
      <w:r>
        <w:rPr>
          <w:rFonts w:hint="eastAsia"/>
        </w:rPr>
        <w:t>据了解，张欣颐和她的台湾上趣智业乡村规划团队，自</w:t>
      </w:r>
      <w:r>
        <w:t>2015</w:t>
      </w:r>
      <w:r>
        <w:t>年以来便扎根福建乡村，先后完成了三明市泰宁县</w:t>
      </w:r>
      <w:r>
        <w:t>“</w:t>
      </w:r>
      <w:r>
        <w:t>耕读李家</w:t>
      </w:r>
      <w:r>
        <w:t>”</w:t>
      </w:r>
      <w:r>
        <w:t>、泰宁县</w:t>
      </w:r>
      <w:r>
        <w:t>“</w:t>
      </w:r>
      <w:r>
        <w:t>古傩大源</w:t>
      </w:r>
      <w:r>
        <w:t>”</w:t>
      </w:r>
      <w:r>
        <w:t>、尤溪县</w:t>
      </w:r>
      <w:r>
        <w:t>“</w:t>
      </w:r>
      <w:r>
        <w:t>悠游下村</w:t>
      </w:r>
      <w:r>
        <w:t>”</w:t>
      </w:r>
      <w:r>
        <w:t>、建宁县</w:t>
      </w:r>
      <w:r>
        <w:t>“</w:t>
      </w:r>
      <w:r>
        <w:t>荷欢修竹</w:t>
      </w:r>
      <w:r>
        <w:t>”</w:t>
      </w:r>
      <w:r>
        <w:t>、宁德市寿宁县</w:t>
      </w:r>
      <w:r>
        <w:t>“</w:t>
      </w:r>
      <w:r>
        <w:t>难忘下党</w:t>
      </w:r>
      <w:r>
        <w:t>”</w:t>
      </w:r>
      <w:r>
        <w:t>、古田县</w:t>
      </w:r>
      <w:r>
        <w:t>“</w:t>
      </w:r>
      <w:r>
        <w:t>圆瑛文化带</w:t>
      </w:r>
      <w:r>
        <w:t>”</w:t>
      </w:r>
      <w:r>
        <w:t>、南平市建阳区</w:t>
      </w:r>
      <w:r>
        <w:t>“</w:t>
      </w:r>
      <w:r>
        <w:t>水美城交流中心改造</w:t>
      </w:r>
      <w:r>
        <w:t>”</w:t>
      </w:r>
      <w:r>
        <w:t>、平潭综合实验区</w:t>
      </w:r>
      <w:r>
        <w:t>“</w:t>
      </w:r>
      <w:r>
        <w:t>忆探平原</w:t>
      </w:r>
      <w:r>
        <w:t>”</w:t>
      </w:r>
      <w:r>
        <w:t>街道改造等乡村振兴项目，积极参与地方环境改造及产业转型提升，并在推动两岸乡村交流、促进闽台乡创产业共融发展上作出积极努力。</w:t>
      </w:r>
    </w:p>
    <w:p w:rsidR="00367F66" w:rsidRDefault="00367F66" w:rsidP="00367F66">
      <w:pPr>
        <w:ind w:firstLineChars="200" w:firstLine="420"/>
      </w:pPr>
      <w:r>
        <w:t>2009</w:t>
      </w:r>
      <w:r>
        <w:t>年，第一站就从台湾到达厦门的福建省政协列席委员、厦门市台商投资企业协会副会长范姜锋表示，</w:t>
      </w:r>
      <w:r>
        <w:t>“</w:t>
      </w:r>
      <w:r>
        <w:t>《文件》为我注了一剂</w:t>
      </w:r>
      <w:r>
        <w:t>‘</w:t>
      </w:r>
      <w:r>
        <w:t>强心针</w:t>
      </w:r>
      <w:r>
        <w:t>’</w:t>
      </w:r>
      <w:r>
        <w:t>，我认定落脚福建是正确的选择</w:t>
      </w:r>
      <w:r>
        <w:t>!</w:t>
      </w:r>
      <w:r>
        <w:t>而《文件》中所提到闽台之间生活、经贸、全域、人文等各方面的意见，也与我一直以来的工作若合符节，使我更加确信我们的方向是对的，未来，我将继续携手大陆合伙人、带领我们的两岸团队，矢志不渝地走在探索海峡两岸融合发展新路上，努力为建设两岸融合发展示范区作出应有的贡献。</w:t>
      </w:r>
      <w:r>
        <w:t>”</w:t>
      </w:r>
    </w:p>
    <w:p w:rsidR="00367F66" w:rsidRDefault="00367F66" w:rsidP="00367F66">
      <w:pPr>
        <w:ind w:firstLineChars="200" w:firstLine="420"/>
      </w:pPr>
      <w:r>
        <w:rPr>
          <w:rFonts w:hint="eastAsia"/>
        </w:rPr>
        <w:t>范姜锋谈到，鉴于台湾民众对大陆的认知比较片面，可靠的消息来源较少，加上台媒的各种夸张渲染……于是，他除了经营好厦门启达台享创业服务有限公司外，又着手建立新媒体矩阵，作为两岸融合平台的中层建筑。</w:t>
      </w:r>
    </w:p>
    <w:p w:rsidR="00367F66" w:rsidRDefault="00367F66" w:rsidP="00367F66">
      <w:pPr>
        <w:ind w:firstLineChars="200" w:firstLine="420"/>
      </w:pPr>
      <w:r>
        <w:rPr>
          <w:rFonts w:hint="eastAsia"/>
        </w:rPr>
        <w:t>“通过这些努力，我们希望唤起台湾青年对于民族的认同，并进而登上大陆这片更广阔的土地、寻求更广袤的发展天地。”范姜锋说，为了深化两岸产业融合，他们还在台湾筹建“有范创业投资基金”，加速台湾青年优秀项目与各类的龙头企业的“登陆”与“融陆”。此外，他们也在福建发起“第一家园台湾青年乡建乡创联盟”，召集台青发挥所长投入乡村振兴产业中。</w:t>
      </w:r>
    </w:p>
    <w:p w:rsidR="00367F66" w:rsidRDefault="00367F66" w:rsidP="00367F66">
      <w:pPr>
        <w:ind w:firstLineChars="200" w:firstLine="420"/>
      </w:pPr>
      <w:r>
        <w:rPr>
          <w:rFonts w:hint="eastAsia"/>
        </w:rPr>
        <w:t>在上海某第三代半导体功率芯片设计公司从业的台青黄悦轩说，看到《文件》很羡慕在福建的台胞，不过，虽然《文件》讲的是支持福建探索两岸融合，但他也同样是两岸融合发展的受益者。</w:t>
      </w:r>
    </w:p>
    <w:p w:rsidR="00367F66" w:rsidRDefault="00367F66" w:rsidP="00367F66">
      <w:pPr>
        <w:ind w:firstLineChars="200" w:firstLine="420"/>
      </w:pPr>
      <w:r>
        <w:rPr>
          <w:rFonts w:hint="eastAsia"/>
        </w:rPr>
        <w:t>《文件》提到“加强要素保障，支持古雷石化产业基地、宁德动力电池集群等建设集聚两岸资源要素有全球竞争力的产业基地、先进制造业集群。”黄悦轩说，“宁德的许多新能源公司也是我们提供技术服务的地方，而这些市场也给予了我们迭代技术的本钱，这种互利互惠、相辅相成的模式，我个人还是十分看好的。”</w:t>
      </w:r>
    </w:p>
    <w:p w:rsidR="00367F66" w:rsidRDefault="00367F66" w:rsidP="00367F66">
      <w:pPr>
        <w:ind w:firstLineChars="200" w:firstLine="420"/>
      </w:pPr>
      <w:r>
        <w:rPr>
          <w:rFonts w:hint="eastAsia"/>
        </w:rPr>
        <w:t>中国光大集团光大金融租赁公司转型办公室副主任、清华大学五道口金融学院博士后黄柏翔表示，本次发布的《文件》不仅全面系统，亮点突出，更在促进两岸融合发展上具有强烈的现实意义，进一步来说，福建两岸融合发展示范区将是台湾同胞深度参与“中国式现代化”的重要抓手和平台，“以我关注的经济金融领域来讲，深深感受到《意见》在‘巩固、拓展、深化’三方面下了很大功夫。”</w:t>
      </w:r>
    </w:p>
    <w:p w:rsidR="00367F66" w:rsidRDefault="00367F66" w:rsidP="00367F66">
      <w:pPr>
        <w:ind w:firstLineChars="200" w:firstLine="420"/>
      </w:pPr>
      <w:r>
        <w:rPr>
          <w:rFonts w:hint="eastAsia"/>
        </w:rPr>
        <w:t>黄柏翔表示，所谓的“巩固”，就是在台胞现有能在福建停居留的基础上，《意见》明确要适度超前开展交通物流基础设施建设，加密福建沿海与台湾本岛及金门、马祖客货运航线，取消台胞在闽暂住登记等，这让我们更有底气邀请身边更多“首来族”台湾朋友来大陆走访看看，可说是以通促融的最好体现</w:t>
      </w:r>
      <w:r>
        <w:t>;</w:t>
      </w:r>
      <w:r>
        <w:t>关于</w:t>
      </w:r>
      <w:r>
        <w:t>“</w:t>
      </w:r>
      <w:r>
        <w:t>拓展</w:t>
      </w:r>
      <w:r>
        <w:t>”</w:t>
      </w:r>
      <w:r>
        <w:t>，《意见》胸怀</w:t>
      </w:r>
      <w:r>
        <w:t>“</w:t>
      </w:r>
      <w:r>
        <w:t>聚焦台湾百姓关切，情系台湾百姓民生</w:t>
      </w:r>
      <w:r>
        <w:t>”</w:t>
      </w:r>
      <w:r>
        <w:t>的</w:t>
      </w:r>
      <w:r>
        <w:t>“</w:t>
      </w:r>
      <w:r>
        <w:t>国之大者</w:t>
      </w:r>
      <w:r>
        <w:t>”</w:t>
      </w:r>
      <w:r>
        <w:t>，围绕中小微企业、制造业、普惠金融、绿色发展等台湾一直以来重点关注但支持较为薄弱的环节，提出建设集聚两岸资源要素的先进制造业集群、中小企业合作区、生态环境科技</w:t>
      </w:r>
      <w:r>
        <w:rPr>
          <w:rFonts w:hint="eastAsia"/>
        </w:rPr>
        <w:t>成果转化平台、乡村振兴合作基地、国家现代农渔业优质平台，并将设立两岸产业融合发展基金，这些创新平台的打造都将让以惠促融更有“保障”</w:t>
      </w:r>
      <w:r>
        <w:t>;</w:t>
      </w:r>
      <w:r>
        <w:t>而关于</w:t>
      </w:r>
      <w:r>
        <w:t>“</w:t>
      </w:r>
      <w:r>
        <w:t>深化</w:t>
      </w:r>
      <w:r>
        <w:t>”</w:t>
      </w:r>
      <w:r>
        <w:t>，《意见》不仅鼓励两岸同胞共同弘扬中华文化，还将加强两岸青年就业创业平台建设，不断扩大闽台青年共同</w:t>
      </w:r>
      <w:r>
        <w:t>“</w:t>
      </w:r>
      <w:r>
        <w:t>朋友圈</w:t>
      </w:r>
      <w:r>
        <w:t>”</w:t>
      </w:r>
      <w:r>
        <w:t>和</w:t>
      </w:r>
      <w:r>
        <w:t>“</w:t>
      </w:r>
      <w:r>
        <w:t>事业圈</w:t>
      </w:r>
      <w:r>
        <w:t>”</w:t>
      </w:r>
      <w:r>
        <w:t>，以情促融，为台湾青年们进入大陆市场就业投资、生活扎根提供了绝佳机会</w:t>
      </w:r>
      <w:r>
        <w:t>!</w:t>
      </w:r>
    </w:p>
    <w:p w:rsidR="00367F66" w:rsidRDefault="00367F66" w:rsidP="00367F66">
      <w:pPr>
        <w:ind w:firstLineChars="200" w:firstLine="420"/>
      </w:pPr>
      <w:r>
        <w:rPr>
          <w:rFonts w:hint="eastAsia"/>
        </w:rPr>
        <w:t>最浪漫的事，是让台胞和大陆一起幸福</w:t>
      </w:r>
    </w:p>
    <w:p w:rsidR="00367F66" w:rsidRDefault="00367F66" w:rsidP="00367F66">
      <w:pPr>
        <w:ind w:firstLineChars="200" w:firstLine="420"/>
      </w:pPr>
      <w:r>
        <w:rPr>
          <w:rFonts w:hint="eastAsia"/>
        </w:rPr>
        <w:t>北京大学国际关系学院台湾省籍博士王裕庆表示，“看见《文件》公布的新闻，我非常快乐</w:t>
      </w:r>
      <w:r>
        <w:t>!</w:t>
      </w:r>
      <w:r>
        <w:t>那是因为，大陆很有诚意想让台湾同胞，尤其是台湾青年深入参与发展机遇，来一起幸福。</w:t>
      </w:r>
      <w:r>
        <w:t>”</w:t>
      </w:r>
    </w:p>
    <w:p w:rsidR="00367F66" w:rsidRDefault="00367F66" w:rsidP="00367F66">
      <w:pPr>
        <w:ind w:firstLineChars="200" w:firstLine="420"/>
      </w:pPr>
      <w:r>
        <w:rPr>
          <w:rFonts w:hint="eastAsia"/>
        </w:rPr>
        <w:t>王裕庆表示，他特别仔细阅读了《文件》中一个非常重要的内容——针对台湾青年交流和参与振兴乡村机会的内容。王裕庆说，有句俗话说得好，“兄弟一起奋斗情感才会深”，乡村振兴工作就是一个很好的机会，一个让两岸青年人发挥长才一起奋斗增进情感的方式，更早点让台湾青年进入大陆乡村参与振兴。此外，王裕庆认为，《文件》里谈到两岸小学中学交流也很新颖，“我一直建议大陆要多创造机会让台湾中小学生来大陆走走看看，不仅是带他们看历史文化，我们还可以带他们去看看火箭发射，让他们体会身为中国人的荣耀。”</w:t>
      </w:r>
    </w:p>
    <w:p w:rsidR="00367F66" w:rsidRDefault="00367F66" w:rsidP="00367F66">
      <w:pPr>
        <w:ind w:firstLineChars="200" w:firstLine="420"/>
      </w:pPr>
      <w:r>
        <w:rPr>
          <w:rFonts w:hint="eastAsia"/>
        </w:rPr>
        <w:t>王裕庆说，《文件》诚意满满、善意满满，体现大陆真心想与台胞一起幸福，一起发展，“中华民族伟大复兴肯定不会也不能落下台胞，台胞一定要珍惜眼前机遇，与大陆一起成长，一起幸福，让两岸最浪漫的事一起实现。”</w:t>
      </w:r>
    </w:p>
    <w:p w:rsidR="00367F66" w:rsidRDefault="00367F66" w:rsidP="00367F66">
      <w:pPr>
        <w:ind w:firstLineChars="200" w:firstLine="420"/>
      </w:pPr>
      <w:r>
        <w:rPr>
          <w:rFonts w:hint="eastAsia"/>
        </w:rPr>
        <w:t>台湾新党副发言人游智彬表示，新党乐于看到《文件》公布，这为两岸中国人走向融合提供了新机遇新利好。他表示新党期待加快推进与金门通电、通气、通桥，而且支持金门共享厦门新机场，让“金门厦门门对门、两岸乡亲心连心”，期待厦金进一步由点带面，推进两岸的社会经济融合，“事实证明，和平不仅是人类命运共同体的主旋律，和平互惠也是两岸同胞心灵契合的主旋律，唯有两岸融合才能带来台海局势的稳定与繁荣。”</w:t>
      </w:r>
    </w:p>
    <w:p w:rsidR="00367F66" w:rsidRDefault="00367F66" w:rsidP="00367F66">
      <w:pPr>
        <w:ind w:firstLineChars="200" w:firstLine="420"/>
      </w:pPr>
      <w:r>
        <w:t>------------------</w:t>
      </w:r>
    </w:p>
    <w:p w:rsidR="00367F66" w:rsidRDefault="00367F66" w:rsidP="00367F66">
      <w:pPr>
        <w:ind w:firstLineChars="200" w:firstLine="420"/>
      </w:pPr>
      <w:r>
        <w:rPr>
          <w:rFonts w:hint="eastAsia"/>
        </w:rPr>
        <w:t>观察：下好海峡两岸融合发展这盘棋</w:t>
      </w:r>
    </w:p>
    <w:p w:rsidR="00367F66" w:rsidRDefault="00367F66" w:rsidP="00367F66">
      <w:pPr>
        <w:ind w:firstLineChars="200" w:firstLine="420"/>
      </w:pPr>
      <w:r>
        <w:rPr>
          <w:rFonts w:hint="eastAsia"/>
        </w:rPr>
        <w:t>深化海峡两岸融合发展是习近平总书记提出的新时代对台工作的重大政策主张。两岸融合发展不仅是实现两岸同胞“心灵契合”的切实举措，更成为落实“两岸一家亲”“两岸命运共同体”和“共圆中国梦”等对台工作理念的重要途径，这也是增进台湾同胞的一个中国认同、推进祖国完全统一进程的一项“民心工程”。福建在对台工作全局中具有独特地位和作用，因此，福建探索海峡两岸融合发展新路，建设两岸融合发展示范区，对于推进祖国统一进程的整盘棋而言至关重要，我们必须下好它。</w:t>
      </w:r>
    </w:p>
    <w:p w:rsidR="00367F66" w:rsidRDefault="00367F66" w:rsidP="00367F66">
      <w:pPr>
        <w:ind w:firstLineChars="200" w:firstLine="420"/>
      </w:pPr>
      <w:r>
        <w:rPr>
          <w:rFonts w:hint="eastAsia"/>
        </w:rPr>
        <w:t>党的二十大报告指出，“深化两岸各领域融合发展，完善增进台湾同胞福祉的制度和政策”。福建作为对台工作的前沿地带和主要阵地，与台湾一水之隔，台湾同胞有近</w:t>
      </w:r>
      <w:r>
        <w:t>80%</w:t>
      </w:r>
      <w:r>
        <w:t>的祖籍地都来自福建，特别是这些年常说的</w:t>
      </w:r>
      <w:r>
        <w:t>“</w:t>
      </w:r>
      <w:r>
        <w:t>闽台五缘</w:t>
      </w:r>
      <w:r>
        <w:t>”</w:t>
      </w:r>
      <w:r>
        <w:t>，即具有</w:t>
      </w:r>
      <w:r>
        <w:t>“</w:t>
      </w:r>
      <w:r>
        <w:t>地缘近、血缘亲、文缘深、商缘广、法缘久</w:t>
      </w:r>
      <w:r>
        <w:t>”</w:t>
      </w:r>
      <w:r>
        <w:t>的特殊渊源关系。在福建探索海峡两岸融合发展和建设两岸融合发展示范区不仅对未来实现和平统一有重要作用，同时对其他省份开展与台湾融合发展也有重要的借鉴意义。</w:t>
      </w:r>
    </w:p>
    <w:p w:rsidR="00367F66" w:rsidRDefault="00367F66" w:rsidP="00367F66">
      <w:pPr>
        <w:ind w:firstLineChars="200" w:firstLine="420"/>
      </w:pPr>
      <w:r>
        <w:rPr>
          <w:rFonts w:hint="eastAsia"/>
        </w:rPr>
        <w:t>事实上，在过去的十多年里，福建省依托“五缘”优势，认真学习和贯彻习近平总书记关于对台工作的重要论述和对台工作的重要指示批示精神，尤其是落实习近平总书记</w:t>
      </w:r>
      <w:r>
        <w:t>2019</w:t>
      </w:r>
      <w:r>
        <w:t>年</w:t>
      </w:r>
      <w:r>
        <w:t>3</w:t>
      </w:r>
      <w:r>
        <w:t>月</w:t>
      </w:r>
      <w:r>
        <w:t>10</w:t>
      </w:r>
      <w:r>
        <w:t>日在参加十三届全国人大二次会议福建代表团审议和</w:t>
      </w:r>
      <w:r>
        <w:t>2021</w:t>
      </w:r>
      <w:r>
        <w:t>年</w:t>
      </w:r>
      <w:r>
        <w:t>3</w:t>
      </w:r>
      <w:r>
        <w:t>月</w:t>
      </w:r>
      <w:r>
        <w:t>25</w:t>
      </w:r>
      <w:r>
        <w:t>日在福建考察时作出的</w:t>
      </w:r>
      <w:r>
        <w:t>“</w:t>
      </w:r>
      <w:r>
        <w:t>要探索海峡两岸融合发展新路</w:t>
      </w:r>
      <w:r>
        <w:t>”</w:t>
      </w:r>
      <w:r>
        <w:t>和</w:t>
      </w:r>
      <w:r>
        <w:t>“</w:t>
      </w:r>
      <w:r>
        <w:t>要突出以通促融、以惠促融、以情促融，勇于探索海峡两岸融合发展新路</w:t>
      </w:r>
      <w:r>
        <w:t>”</w:t>
      </w:r>
      <w:r>
        <w:t>的重要指示方面，注重顶层设计，突出先行先试，努力探索更多应通尽通的路径模式、惠台利民的政策举措，在促进两岸同胞心灵契合的方式方法上铆足了劲，取得了显著效果：</w:t>
      </w:r>
    </w:p>
    <w:p w:rsidR="00367F66" w:rsidRDefault="00367F66" w:rsidP="00367F66">
      <w:pPr>
        <w:ind w:firstLineChars="200" w:firstLine="420"/>
      </w:pPr>
      <w:r>
        <w:rPr>
          <w:rFonts w:hint="eastAsia"/>
        </w:rPr>
        <w:t>——福建省《关于探索海峡两岸融合发展新路的实施意见》出台，“省委探索海峡两岸融合发展新路工作推进小组”成立，政策落实、台胞权益保障等机制不断完善，闽台各领域融合不断深化……</w:t>
      </w:r>
    </w:p>
    <w:p w:rsidR="00367F66" w:rsidRDefault="00367F66" w:rsidP="00367F66">
      <w:pPr>
        <w:ind w:firstLineChars="200" w:firstLine="420"/>
      </w:pPr>
      <w:r>
        <w:rPr>
          <w:rFonts w:hint="eastAsia"/>
        </w:rPr>
        <w:t>——闽台合作的三大主导产业率先报捷。电子信息产业从“填屏补芯”布局阶段升级为“增芯强屏”攻坚阶段</w:t>
      </w:r>
      <w:r>
        <w:t>;</w:t>
      </w:r>
      <w:r>
        <w:t>石化产业上下游产业链逐步完善</w:t>
      </w:r>
      <w:r>
        <w:t>;</w:t>
      </w:r>
      <w:r>
        <w:t>机械装备业朝智能化、高端化发展，闽台精密机械产业园年产值超</w:t>
      </w:r>
      <w:r>
        <w:t>10</w:t>
      </w:r>
      <w:r>
        <w:t>亿元</w:t>
      </w:r>
      <w:r>
        <w:t>……</w:t>
      </w:r>
    </w:p>
    <w:p w:rsidR="00367F66" w:rsidRDefault="00367F66" w:rsidP="00367F66">
      <w:pPr>
        <w:ind w:firstLineChars="200" w:firstLine="420"/>
      </w:pPr>
      <w:r>
        <w:rPr>
          <w:rFonts w:hint="eastAsia"/>
        </w:rPr>
        <w:t>——福建建成全国最大的海峡两岸农业合作试验区，共有台资农业项目</w:t>
      </w:r>
      <w:r>
        <w:t>2600</w:t>
      </w:r>
      <w:r>
        <w:t>多个，为全国之最</w:t>
      </w:r>
      <w:r>
        <w:t>;</w:t>
      </w:r>
      <w:r>
        <w:t>拥有</w:t>
      </w:r>
      <w:r>
        <w:t>6</w:t>
      </w:r>
      <w:r>
        <w:t>个国家级台湾农民创业园，数量居全国之冠，最先启动零关税进口台湾农产品的厦门口岸成为大陆最大的台湾水果集散中心。</w:t>
      </w:r>
      <w:r>
        <w:t>2021</w:t>
      </w:r>
      <w:r>
        <w:t>年，</w:t>
      </w:r>
      <w:r>
        <w:t>“</w:t>
      </w:r>
      <w:r>
        <w:t>农林</w:t>
      </w:r>
      <w:r>
        <w:t>22</w:t>
      </w:r>
      <w:r>
        <w:t>条措施</w:t>
      </w:r>
      <w:r>
        <w:t>”</w:t>
      </w:r>
      <w:r>
        <w:t>全面落地，农业利用台资项目数和实际到资规模保持大陆首位。</w:t>
      </w:r>
    </w:p>
    <w:p w:rsidR="00367F66" w:rsidRDefault="00367F66" w:rsidP="00367F66">
      <w:pPr>
        <w:ind w:firstLineChars="200" w:firstLine="420"/>
      </w:pPr>
      <w:r>
        <w:rPr>
          <w:rFonts w:hint="eastAsia"/>
        </w:rPr>
        <w:t>——全业态覆盖使金融合作跃上新台阶。福建已累计上市</w:t>
      </w:r>
      <w:r>
        <w:t>8</w:t>
      </w:r>
      <w:r>
        <w:t>家台企，约占大陆的</w:t>
      </w:r>
      <w:r>
        <w:t>20%</w:t>
      </w:r>
      <w:r>
        <w:t>。厦门两岸股权交易中心实现</w:t>
      </w:r>
      <w:r>
        <w:t>“</w:t>
      </w:r>
      <w:r>
        <w:t>一地挂牌、两地展示</w:t>
      </w:r>
      <w:r>
        <w:t>”</w:t>
      </w:r>
      <w:r>
        <w:t>，两岸首家全牌照合资证券公司金圆证券于</w:t>
      </w:r>
      <w:r>
        <w:t>2020</w:t>
      </w:r>
      <w:r>
        <w:t>年在厦门开业。</w:t>
      </w:r>
      <w:r>
        <w:t>2021</w:t>
      </w:r>
      <w:r>
        <w:t>年，闽台贸易额增长</w:t>
      </w:r>
      <w:r>
        <w:t>26.1%</w:t>
      </w:r>
      <w:r>
        <w:t>，突破千亿元。</w:t>
      </w:r>
    </w:p>
    <w:p w:rsidR="00367F66" w:rsidRDefault="00367F66" w:rsidP="00367F66">
      <w:pPr>
        <w:ind w:firstLineChars="200" w:firstLine="420"/>
      </w:pPr>
      <w:r>
        <w:rPr>
          <w:rFonts w:hint="eastAsia"/>
        </w:rPr>
        <w:t>——</w:t>
      </w:r>
      <w:r>
        <w:t>2018</w:t>
      </w:r>
      <w:r>
        <w:t>年</w:t>
      </w:r>
      <w:r>
        <w:t>8</w:t>
      </w:r>
      <w:r>
        <w:t>月，福建泉州正式向金门供水。经过</w:t>
      </w:r>
      <w:r>
        <w:t>23</w:t>
      </w:r>
      <w:r>
        <w:t>年努力，</w:t>
      </w:r>
      <w:r>
        <w:t>“</w:t>
      </w:r>
      <w:r>
        <w:t>两岸一家亲、共饮一江水</w:t>
      </w:r>
      <w:r>
        <w:t>”</w:t>
      </w:r>
      <w:r>
        <w:t>终成现实。目前，福建向金门日供水</w:t>
      </w:r>
      <w:r>
        <w:t>1.7</w:t>
      </w:r>
      <w:r>
        <w:t>万吨</w:t>
      </w:r>
      <w:r>
        <w:t>;</w:t>
      </w:r>
      <w:r>
        <w:t>金马通电项目福建侧工程开工建设</w:t>
      </w:r>
      <w:r>
        <w:t>;</w:t>
      </w:r>
      <w:r>
        <w:t>已具备向金马船运供气条件。做到了</w:t>
      </w:r>
      <w:r>
        <w:t>“</w:t>
      </w:r>
      <w:r>
        <w:t>应通尽通，能通先通</w:t>
      </w:r>
      <w:r>
        <w:t>”</w:t>
      </w:r>
      <w:r>
        <w:t>。</w:t>
      </w:r>
    </w:p>
    <w:p w:rsidR="00367F66" w:rsidRDefault="00367F66" w:rsidP="00367F66">
      <w:pPr>
        <w:ind w:firstLineChars="200" w:firstLine="420"/>
      </w:pPr>
      <w:r>
        <w:rPr>
          <w:rFonts w:hint="eastAsia"/>
        </w:rPr>
        <w:t>……</w:t>
      </w:r>
    </w:p>
    <w:p w:rsidR="00367F66" w:rsidRDefault="00367F66" w:rsidP="00367F66">
      <w:pPr>
        <w:ind w:firstLineChars="200" w:firstLine="420"/>
      </w:pPr>
      <w:r>
        <w:rPr>
          <w:rFonts w:hint="eastAsia"/>
        </w:rPr>
        <w:t>应该说，在探索海峡两岸融合发展上，福建迈出了一个又一个步伐，探索出一条又一条的新路子。但同时，尽管福建的一些探索和出台的很多政策措施务实有效，但毕竟只是地方上的“土政策”，与国家层面的一些政策并不一定一致，而且一些政策并无法律或政策依据，诸如落实台胞在闽就业、就医、住房、养老服务、社会救助制度保障等众多方面就出现了想到或想不到的问题与阻力，而这些问题关系到闽台融合发展的效果，甚至成败，但要想解决并非福建省级层面所能达到的，它涉及中央很多政策的调整与授权。</w:t>
      </w:r>
    </w:p>
    <w:p w:rsidR="00367F66" w:rsidRDefault="00367F66" w:rsidP="00367F66">
      <w:pPr>
        <w:ind w:firstLineChars="200" w:firstLine="420"/>
      </w:pPr>
      <w:r>
        <w:rPr>
          <w:rFonts w:hint="eastAsia"/>
        </w:rPr>
        <w:t>关键时刻，中共中央、国务院制定的《关于支持福建探索海峡两岸融合发展新路建设两岸融合发展示范区的意见》，坚持问题导向，突出先行先试，扩大授权赋能，为福建省在探索海峡两岸融合发展方面的持续推进，在政策和制度创新方面提供了广阔前景与可能，这个文件的出台可谓恰逢其时。</w:t>
      </w:r>
    </w:p>
    <w:p w:rsidR="00367F66" w:rsidRDefault="00367F66" w:rsidP="00367F66">
      <w:pPr>
        <w:ind w:firstLineChars="200" w:firstLine="420"/>
      </w:pPr>
      <w:r>
        <w:rPr>
          <w:rFonts w:hint="eastAsia"/>
        </w:rPr>
        <w:t>在探索海峡两岸融合发展新路上迈出更大步伐，是党中央赋予福建的重大历史使命、重大政治责任、重大历史机遇。</w:t>
      </w:r>
    </w:p>
    <w:p w:rsidR="00367F66" w:rsidRDefault="00367F66" w:rsidP="00367F66">
      <w:pPr>
        <w:ind w:firstLineChars="200" w:firstLine="420"/>
      </w:pPr>
      <w:r>
        <w:rPr>
          <w:rFonts w:hint="eastAsia"/>
        </w:rPr>
        <w:t>中共中央、国务院《关于支持福建探索海峡两岸融合发展新路</w:t>
      </w:r>
      <w:r>
        <w:t xml:space="preserve"> </w:t>
      </w:r>
      <w:r>
        <w:t>建设两岸融合发展示范区的意见》的发布，表明原来阻碍探索海峡两岸融合发展的种种政策障碍被破除，中央赋予了福建更多权利更大空间，接下来的关键，要看福建如何用好这个支持政策，如何下好海峡两岸融合发展这盘事关两岸和平发展与和平统一大局的大棋。</w:t>
      </w:r>
    </w:p>
    <w:p w:rsidR="00367F66" w:rsidRDefault="00367F66" w:rsidP="00367F66">
      <w:pPr>
        <w:ind w:firstLineChars="200" w:firstLine="420"/>
      </w:pPr>
      <w:r>
        <w:rPr>
          <w:rFonts w:hint="eastAsia"/>
        </w:rPr>
        <w:t>要下好这盘棋，福建还要对标对表，按照习近平总书记强调的，“对台工作既要着眼大局大势，又要注重落实落细。两岸要应通尽通，提升经贸合作畅通、基础设施联通、能源资源互通、行业标准共通，努力把福建建成台胞台企登陆的第一家园。”“要加强两岸交流合作，加大文化交流力度，把工作做到广大台湾同胞的心里，增进台湾同胞对民族、对国家的认知和感情。”“要在对台工作中贯彻好以人民为中心的发展思想，对台湾同胞一视同仁，像为大陆百姓服务那样造福台湾同胞。”</w:t>
      </w:r>
    </w:p>
    <w:p w:rsidR="00367F66" w:rsidRDefault="00367F66" w:rsidP="00367F66">
      <w:pPr>
        <w:ind w:firstLineChars="200" w:firstLine="420"/>
      </w:pPr>
      <w:r>
        <w:rPr>
          <w:rFonts w:hint="eastAsia"/>
        </w:rPr>
        <w:t>唯有这样去做，探索海峡两岸融合发展才能进一步形成工作合力，才能着力提升闽台经贸合作畅通、基础设施互通互联、能源资源互通、行业标准共通，突出以通促融、以惠促融、以情促融，建设好台胞台企登陆的第一家园，以福建为窗口充分展示中国特色社会主义的制度自信和制度优势，团结争取更多台湾同胞共同致力于祖国统一大业。</w:t>
      </w:r>
      <w:r>
        <w:t>(</w:t>
      </w:r>
      <w:r>
        <w:t>高杨</w:t>
      </w:r>
      <w:r>
        <w:t>)</w:t>
      </w:r>
    </w:p>
    <w:p w:rsidR="00367F66" w:rsidRDefault="00367F66" w:rsidP="0028630B">
      <w:pPr>
        <w:ind w:firstLine="420"/>
        <w:jc w:val="right"/>
      </w:pPr>
      <w:r w:rsidRPr="0028630B">
        <w:rPr>
          <w:rFonts w:hint="eastAsia"/>
        </w:rPr>
        <w:t>人民政协报</w:t>
      </w:r>
      <w:r>
        <w:rPr>
          <w:rFonts w:hint="eastAsia"/>
        </w:rPr>
        <w:t>2023-9-19</w:t>
      </w:r>
    </w:p>
    <w:p w:rsidR="00367F66" w:rsidRDefault="00367F66" w:rsidP="00DD5A5F">
      <w:pPr>
        <w:sectPr w:rsidR="00367F66"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4F4922" w:rsidRDefault="004F4922"/>
    <w:sectPr w:rsidR="004F49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45C" w:rsidRDefault="004F4922">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4</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45C" w:rsidRDefault="004F4922">
    <w:pPr>
      <w:pStyle w:val="a4"/>
      <w:tabs>
        <w:tab w:val="clear" w:pos="4153"/>
        <w:tab w:val="clear" w:pos="8306"/>
        <w:tab w:val="right" w:pos="8932"/>
      </w:tabs>
      <w:wordWrap w:val="0"/>
      <w:ind w:leftChars="6" w:left="13"/>
      <w:jc w:val="right"/>
    </w:pP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45C" w:rsidRDefault="004F4922">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45C" w:rsidRDefault="004F4922">
    <w:pPr>
      <w:pStyle w:val="a3"/>
      <w:tabs>
        <w:tab w:val="clear" w:pos="8306"/>
        <w:tab w:val="right" w:pos="9061"/>
      </w:tabs>
      <w:jc w:val="both"/>
    </w:pPr>
    <w:r>
      <w:rPr>
        <w:rFonts w:hint="eastAsia"/>
      </w:rPr>
      <w:t>丽人剪报</w:t>
    </w:r>
    <w:r>
      <w:rPr>
        <w:rFonts w:hint="eastAsia"/>
      </w:rPr>
      <w:t xml:space="preserve">                                      </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7F66"/>
    <w:rsid w:val="00367F66"/>
    <w:rsid w:val="004F4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67F6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67F66"/>
    <w:rPr>
      <w:rFonts w:ascii="黑体" w:eastAsia="黑体" w:hAnsi="宋体" w:cs="Times New Roman"/>
      <w:b/>
      <w:kern w:val="36"/>
      <w:sz w:val="32"/>
      <w:szCs w:val="32"/>
    </w:rPr>
  </w:style>
  <w:style w:type="paragraph" w:styleId="a3">
    <w:name w:val="header"/>
    <w:basedOn w:val="a"/>
    <w:link w:val="Char"/>
    <w:rsid w:val="00367F66"/>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367F66"/>
    <w:rPr>
      <w:rFonts w:ascii="宋体" w:eastAsia="宋体" w:hAnsi="宋体" w:cs="Times New Roman"/>
      <w:b/>
      <w:bCs/>
      <w:i/>
      <w:kern w:val="36"/>
      <w:sz w:val="24"/>
      <w:szCs w:val="18"/>
    </w:rPr>
  </w:style>
  <w:style w:type="paragraph" w:styleId="a4">
    <w:name w:val="footer"/>
    <w:basedOn w:val="a"/>
    <w:link w:val="Char0"/>
    <w:rsid w:val="00367F66"/>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367F66"/>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914</Words>
  <Characters>5210</Characters>
  <Application>Microsoft Office Word</Application>
  <DocSecurity>0</DocSecurity>
  <Lines>43</Lines>
  <Paragraphs>12</Paragraphs>
  <ScaleCrop>false</ScaleCrop>
  <Company>Microsoft</Company>
  <LinksUpToDate>false</LinksUpToDate>
  <CharactersWithSpaces>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2023-11-10T06:33:00Z</dcterms:created>
</cp:coreProperties>
</file>