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119" w:rsidRDefault="006D3119">
      <w:pPr>
        <w:pStyle w:val="1"/>
      </w:pPr>
      <w:r>
        <w:t>湖南省防汛抗旱应急救援迪沃队排涝抢险纪实</w:t>
      </w:r>
    </w:p>
    <w:p w:rsidR="006D3119" w:rsidRDefault="006D3119">
      <w:pPr>
        <w:ind w:firstLine="420"/>
        <w:jc w:val="left"/>
      </w:pPr>
      <w:r>
        <w:t>硬战台风</w:t>
      </w:r>
      <w:r>
        <w:t>“</w:t>
      </w:r>
      <w:r>
        <w:t>杜苏芮</w:t>
      </w:r>
      <w:r>
        <w:t>”“</w:t>
      </w:r>
      <w:r>
        <w:t>海葵</w:t>
      </w:r>
      <w:r>
        <w:t>”</w:t>
      </w:r>
      <w:r>
        <w:t>！</w:t>
      </w:r>
    </w:p>
    <w:p w:rsidR="006D3119" w:rsidRDefault="006D3119">
      <w:pPr>
        <w:ind w:firstLine="420"/>
        <w:jc w:val="left"/>
      </w:pPr>
      <w:r>
        <w:t>7</w:t>
      </w:r>
      <w:r>
        <w:t>月至</w:t>
      </w:r>
      <w:r>
        <w:t>9</w:t>
      </w:r>
      <w:r>
        <w:t>月，我国多地因台风影响，先后出现极端降雨，导致不同程度洪涝灾害，人民群众生命财产安全受到严重威胁。面对严峻的汛情，湖南省防汛抗旱应急救援迪沃队（以下简称救援队）追逐台风、挺身逆行，从华东到华北、再回转华东至华南，聚焦重点受灾地区，迅速高效调度应急排水抢险力量，千里驰援相关地区排水抢险保民安。先后调集了大流量排水车</w:t>
      </w:r>
      <w:r>
        <w:t>45</w:t>
      </w:r>
      <w:r>
        <w:t>台，配套便携式泵组超过</w:t>
      </w:r>
      <w:r>
        <w:t>150</w:t>
      </w:r>
      <w:r>
        <w:t>台套，应急抢险队员及技术人员</w:t>
      </w:r>
      <w:r>
        <w:t>55</w:t>
      </w:r>
      <w:r>
        <w:t>人，正面迎战台风</w:t>
      </w:r>
      <w:r>
        <w:t>“</w:t>
      </w:r>
      <w:r>
        <w:t>杜苏芮</w:t>
      </w:r>
      <w:r>
        <w:t>”“</w:t>
      </w:r>
      <w:r>
        <w:t>海葵</w:t>
      </w:r>
      <w:r>
        <w:t>”</w:t>
      </w:r>
      <w:r>
        <w:t>，在这场防汛大考中交出了一份满意的答卷。</w:t>
      </w:r>
    </w:p>
    <w:p w:rsidR="006D3119" w:rsidRDefault="006D3119">
      <w:pPr>
        <w:ind w:firstLine="420"/>
        <w:jc w:val="left"/>
      </w:pPr>
      <w:r>
        <w:t>赴福建省抗击台风排涝纪实</w:t>
      </w:r>
    </w:p>
    <w:p w:rsidR="006D3119" w:rsidRDefault="006D3119">
      <w:pPr>
        <w:ind w:firstLine="420"/>
        <w:jc w:val="left"/>
      </w:pPr>
      <w:r>
        <w:t>闻汛而动，驰援福州、泉州、厦门、漳州等地抗击</w:t>
      </w:r>
      <w:r>
        <w:t>“</w:t>
      </w:r>
      <w:r>
        <w:t>杜苏芮</w:t>
      </w:r>
      <w:r>
        <w:t>”</w:t>
      </w:r>
    </w:p>
    <w:p w:rsidR="006D3119" w:rsidRDefault="006D3119">
      <w:pPr>
        <w:ind w:firstLine="420"/>
        <w:jc w:val="left"/>
      </w:pPr>
      <w:r>
        <w:t>2023</w:t>
      </w:r>
      <w:r>
        <w:t>年第</w:t>
      </w:r>
      <w:r>
        <w:t>5</w:t>
      </w:r>
      <w:r>
        <w:t>号台风</w:t>
      </w:r>
      <w:r>
        <w:t>“</w:t>
      </w:r>
      <w:r>
        <w:t>杜苏芮</w:t>
      </w:r>
      <w:r>
        <w:t>”</w:t>
      </w:r>
      <w:r>
        <w:t>格外凶悍，自福建南部沿海登陆以来，</w:t>
      </w:r>
      <w:r>
        <w:t>“</w:t>
      </w:r>
      <w:r>
        <w:t>杜苏芮</w:t>
      </w:r>
      <w:r>
        <w:t>”</w:t>
      </w:r>
      <w:r>
        <w:t>一路北上，国内不少城市因此遭遇了极端强降水天气，并伴随着洪涝、塌方、泥石流等次生灾害，其中福建、华北、黄淮等地影响尤为巨大。</w:t>
      </w:r>
    </w:p>
    <w:p w:rsidR="006D3119" w:rsidRDefault="006D3119">
      <w:pPr>
        <w:ind w:firstLine="420"/>
        <w:jc w:val="left"/>
      </w:pPr>
      <w:r>
        <w:t>面对超强台风</w:t>
      </w:r>
      <w:r>
        <w:t>“</w:t>
      </w:r>
      <w:r>
        <w:t>杜苏芮</w:t>
      </w:r>
      <w:r>
        <w:t>”</w:t>
      </w:r>
      <w:r>
        <w:t>，救援队经由应急管理部门调度，</w:t>
      </w:r>
      <w:r>
        <w:t>7</w:t>
      </w:r>
      <w:r>
        <w:t>月</w:t>
      </w:r>
      <w:r>
        <w:t>25</w:t>
      </w:r>
      <w:r>
        <w:t>日晚紧急出动迪沃</w:t>
      </w:r>
      <w:r>
        <w:t>4000</w:t>
      </w:r>
      <w:r>
        <w:t>型、</w:t>
      </w:r>
      <w:r>
        <w:t>1000</w:t>
      </w:r>
      <w:r>
        <w:t>型等</w:t>
      </w:r>
      <w:r>
        <w:t>10</w:t>
      </w:r>
      <w:r>
        <w:t>辆应急排水车及抢险队员</w:t>
      </w:r>
      <w:r>
        <w:t>20</w:t>
      </w:r>
      <w:r>
        <w:t>余名，千里驰援，从长沙连夜赶赴福州、泉州、厦门、漳州等地参加抗台排涝，经过连续</w:t>
      </w:r>
      <w:r>
        <w:t>5</w:t>
      </w:r>
      <w:r>
        <w:t>天现场值守与排涝作业工作，协助当地圆满完成抗击</w:t>
      </w:r>
      <w:r>
        <w:t>“</w:t>
      </w:r>
      <w:r>
        <w:t>杜苏芮</w:t>
      </w:r>
      <w:r>
        <w:t>”</w:t>
      </w:r>
      <w:r>
        <w:t>台风排涝工作。</w:t>
      </w:r>
    </w:p>
    <w:p w:rsidR="006D3119" w:rsidRDefault="006D3119">
      <w:pPr>
        <w:ind w:firstLine="420"/>
        <w:jc w:val="left"/>
      </w:pPr>
      <w:r>
        <w:t>再战福建，福清市</w:t>
      </w:r>
      <w:r>
        <w:t>27</w:t>
      </w:r>
      <w:r>
        <w:t>台排水车，</w:t>
      </w:r>
      <w:r>
        <w:t>80</w:t>
      </w:r>
      <w:r>
        <w:t>台套泵抗击台风</w:t>
      </w:r>
      <w:r>
        <w:t>“</w:t>
      </w:r>
      <w:r>
        <w:t>海葵</w:t>
      </w:r>
      <w:r>
        <w:t>”</w:t>
      </w:r>
    </w:p>
    <w:p w:rsidR="006D3119" w:rsidRDefault="006D3119">
      <w:pPr>
        <w:ind w:firstLine="420"/>
        <w:jc w:val="left"/>
      </w:pPr>
      <w:r>
        <w:t>9</w:t>
      </w:r>
      <w:r>
        <w:t>月</w:t>
      </w:r>
      <w:r>
        <w:t>5</w:t>
      </w:r>
      <w:r>
        <w:t>日起，受台风</w:t>
      </w:r>
      <w:r>
        <w:t>“</w:t>
      </w:r>
      <w:r>
        <w:t>海葵</w:t>
      </w:r>
      <w:r>
        <w:t>”</w:t>
      </w:r>
      <w:r>
        <w:t>影响，福建福清</w:t>
      </w:r>
      <w:r>
        <w:t>1</w:t>
      </w:r>
      <w:r>
        <w:t>小时累计雨量极值达</w:t>
      </w:r>
      <w:r>
        <w:t>119.2</w:t>
      </w:r>
      <w:r>
        <w:t>毫米，</w:t>
      </w:r>
      <w:r>
        <w:t>“</w:t>
      </w:r>
      <w:r>
        <w:t>小时雨强</w:t>
      </w:r>
      <w:r>
        <w:t>”</w:t>
      </w:r>
      <w:r>
        <w:t>突破历史极值。福清市区多处低洼路段被淹，交通遇阻，多个小区地下车库严重积水，市民生命财产受到严重威胁，亟需应急排水抢险。</w:t>
      </w:r>
    </w:p>
    <w:p w:rsidR="006D3119" w:rsidRDefault="006D3119">
      <w:pPr>
        <w:ind w:firstLine="420"/>
        <w:jc w:val="left"/>
      </w:pPr>
      <w:r>
        <w:t>救援队昼夜兼程，</w:t>
      </w:r>
      <w:r>
        <w:t>9</w:t>
      </w:r>
      <w:r>
        <w:t>月</w:t>
      </w:r>
      <w:r>
        <w:t>6</w:t>
      </w:r>
      <w:r>
        <w:t>日高效调集了</w:t>
      </w:r>
      <w:r>
        <w:t>500</w:t>
      </w:r>
      <w:r>
        <w:t>型至</w:t>
      </w:r>
      <w:r>
        <w:t>4800</w:t>
      </w:r>
      <w:r>
        <w:t>型</w:t>
      </w:r>
      <w:r>
        <w:t>27</w:t>
      </w:r>
      <w:r>
        <w:t>辆大流量永磁排水车、</w:t>
      </w:r>
      <w:r>
        <w:t>80</w:t>
      </w:r>
      <w:r>
        <w:t>台套便携式潜水泵组，共计</w:t>
      </w:r>
      <w:r>
        <w:t>50000m3/h</w:t>
      </w:r>
      <w:r>
        <w:t>排水能力，千里驰援抢险。救援队与当地应急管理、市政及街道社区人员一起，在商场、小区地下车库、在建工地、城市低洼路段等</w:t>
      </w:r>
      <w:r>
        <w:t>40</w:t>
      </w:r>
      <w:r>
        <w:t>个排水点作业，不惧泥泞，争分夺秒，逐一排除各处积水。救援队与一线抢险者们同心抗洪，助力汛后快速恢复生产生活，成为抗台防汛战斗的主要力量。</w:t>
      </w:r>
    </w:p>
    <w:p w:rsidR="006D3119" w:rsidRDefault="006D3119">
      <w:pPr>
        <w:ind w:firstLine="420"/>
        <w:jc w:val="left"/>
      </w:pPr>
      <w:r>
        <w:t>赴京津冀抗洪排涝纪实</w:t>
      </w:r>
    </w:p>
    <w:p w:rsidR="006D3119" w:rsidRDefault="006D3119">
      <w:pPr>
        <w:ind w:firstLine="420"/>
        <w:jc w:val="left"/>
      </w:pPr>
      <w:r>
        <w:t>7</w:t>
      </w:r>
      <w:r>
        <w:t>月</w:t>
      </w:r>
      <w:r>
        <w:t>29</w:t>
      </w:r>
      <w:r>
        <w:t>日以来，受</w:t>
      </w:r>
      <w:r>
        <w:t>“</w:t>
      </w:r>
      <w:r>
        <w:t>杜苏芮</w:t>
      </w:r>
      <w:r>
        <w:t>”</w:t>
      </w:r>
      <w:r>
        <w:t>影响，京津冀地区持续强降雨，由于极端强降雨天气和上游河道行洪等因素，尤其是河北保定、涿州发生严重内涝和洪水灾害。救援队人不解甲，马不卸鞍，逐</w:t>
      </w:r>
      <w:r>
        <w:t>“</w:t>
      </w:r>
      <w:r>
        <w:t>杜苏芮</w:t>
      </w:r>
      <w:r>
        <w:t>”</w:t>
      </w:r>
      <w:r>
        <w:t>一路北上，赶赴保定、涿州、北京、天津等地协助当地相关部门日夜排水作业。</w:t>
      </w:r>
    </w:p>
    <w:p w:rsidR="006D3119" w:rsidRDefault="006D3119">
      <w:pPr>
        <w:ind w:firstLine="420"/>
        <w:jc w:val="left"/>
      </w:pPr>
      <w:r>
        <w:t>保定、涿州排渍</w:t>
      </w:r>
      <w:r>
        <w:t>30</w:t>
      </w:r>
      <w:r>
        <w:t>余万方，保障</w:t>
      </w:r>
      <w:r>
        <w:t>120</w:t>
      </w:r>
      <w:r>
        <w:t>万人用气安全</w:t>
      </w:r>
    </w:p>
    <w:p w:rsidR="006D3119" w:rsidRDefault="006D3119">
      <w:pPr>
        <w:ind w:firstLine="420"/>
        <w:jc w:val="left"/>
      </w:pPr>
      <w:r>
        <w:t>自</w:t>
      </w:r>
      <w:r>
        <w:t>8</w:t>
      </w:r>
      <w:r>
        <w:t>月</w:t>
      </w:r>
      <w:r>
        <w:t>2</w:t>
      </w:r>
      <w:r>
        <w:t>日起，</w:t>
      </w:r>
      <w:r>
        <w:t>4</w:t>
      </w:r>
      <w:r>
        <w:t>辆迪沃排水车分别在保定市内多点对城区低洼地段、地下车库等进行应急排涝工作，强排渍水超过</w:t>
      </w:r>
      <w:r>
        <w:t>30</w:t>
      </w:r>
      <w:r>
        <w:t>余万方。</w:t>
      </w:r>
    </w:p>
    <w:p w:rsidR="006D3119" w:rsidRDefault="006D3119">
      <w:pPr>
        <w:ind w:firstLine="420"/>
        <w:jc w:val="left"/>
      </w:pPr>
      <w:r>
        <w:t>自</w:t>
      </w:r>
      <w:r>
        <w:t>8</w:t>
      </w:r>
      <w:r>
        <w:t>月</w:t>
      </w:r>
      <w:r>
        <w:t>7</w:t>
      </w:r>
      <w:r>
        <w:t>日起，因国网燃气管道主线涿州段被洪水冲断，为配合国家石油天然气管网集团有限公司修复水毁段，迪沃安排</w:t>
      </w:r>
      <w:r>
        <w:t>2</w:t>
      </w:r>
      <w:r>
        <w:t>辆</w:t>
      </w:r>
      <w:r>
        <w:t>4000</w:t>
      </w:r>
      <w:r>
        <w:t>型排水车前往现场，协助抽排渍水启动水毁管道修复工作，保障了保定涿州</w:t>
      </w:r>
      <w:r>
        <w:t>120</w:t>
      </w:r>
      <w:r>
        <w:t>万人用气安全。</w:t>
      </w:r>
    </w:p>
    <w:p w:rsidR="006D3119" w:rsidRDefault="006D3119">
      <w:pPr>
        <w:ind w:firstLine="420"/>
        <w:jc w:val="left"/>
      </w:pPr>
      <w:r>
        <w:t>北京房山助力暗渠修复工程，天津备汛值守，枕戈待旦</w:t>
      </w:r>
    </w:p>
    <w:p w:rsidR="006D3119" w:rsidRDefault="006D3119">
      <w:pPr>
        <w:ind w:firstLine="420"/>
        <w:jc w:val="left"/>
      </w:pPr>
      <w:r>
        <w:t>8</w:t>
      </w:r>
      <w:r>
        <w:t>月</w:t>
      </w:r>
      <w:r>
        <w:t>25</w:t>
      </w:r>
      <w:r>
        <w:t>日起，京津冀极端强降雨后，南水北调中线北拒马河暗渠工程被洪水水毁，大量管道渍水需紧急抽排后才能进行暗渠修复工程，迪沃</w:t>
      </w:r>
      <w:r>
        <w:t>3</w:t>
      </w:r>
      <w:r>
        <w:t>辆</w:t>
      </w:r>
      <w:r>
        <w:t>4000</w:t>
      </w:r>
      <w:r>
        <w:t>排水车日夜不停进行应急排水作业。</w:t>
      </w:r>
    </w:p>
    <w:p w:rsidR="006D3119" w:rsidRDefault="006D3119">
      <w:pPr>
        <w:ind w:firstLine="420"/>
        <w:jc w:val="left"/>
      </w:pPr>
      <w:r>
        <w:t>8</w:t>
      </w:r>
      <w:r>
        <w:t>月</w:t>
      </w:r>
      <w:r>
        <w:t>15</w:t>
      </w:r>
      <w:r>
        <w:t>日起，迪沃安排</w:t>
      </w:r>
      <w:r>
        <w:t>2</w:t>
      </w:r>
      <w:r>
        <w:t>辆</w:t>
      </w:r>
      <w:r>
        <w:t>4000</w:t>
      </w:r>
      <w:r>
        <w:t>排水车前往天津备汛值守，确保汛期当地人民的生命财产安全无虞。</w:t>
      </w:r>
    </w:p>
    <w:p w:rsidR="006D3119" w:rsidRDefault="006D3119">
      <w:pPr>
        <w:ind w:firstLine="420"/>
        <w:jc w:val="left"/>
      </w:pPr>
      <w:r>
        <w:t>技术担当，为北排、安能、中铁等救援队伍提供专业支持</w:t>
      </w:r>
    </w:p>
    <w:p w:rsidR="006D3119" w:rsidRDefault="006D3119">
      <w:pPr>
        <w:ind w:firstLine="420"/>
        <w:jc w:val="left"/>
      </w:pPr>
      <w:r>
        <w:t>救援队还安排专业技术人员战斗在抗洪排涝一线，为北京排水集团、中国安能救援队、中铁应急救援队、保定市排水公司、保定市水利局、廊坊市应急管理局、山东济南消防救援支队、秦皇岛市城管局、衡水市城市管理综合执法局等各地支援单位队伍做现场技术保障。</w:t>
      </w:r>
    </w:p>
    <w:p w:rsidR="006D3119" w:rsidRDefault="006D3119">
      <w:pPr>
        <w:ind w:firstLine="420"/>
        <w:jc w:val="left"/>
      </w:pPr>
      <w:r>
        <w:t>赴深圳市排涝抢险纪实</w:t>
      </w:r>
    </w:p>
    <w:p w:rsidR="006D3119" w:rsidRDefault="006D3119">
      <w:pPr>
        <w:ind w:firstLine="420"/>
        <w:jc w:val="left"/>
      </w:pPr>
      <w:r>
        <w:t>再战</w:t>
      </w:r>
      <w:r>
        <w:t>“</w:t>
      </w:r>
      <w:r>
        <w:t>海葵</w:t>
      </w:r>
      <w:r>
        <w:t>”</w:t>
      </w:r>
      <w:r>
        <w:t>，打好多层地铁、地下车库高扬程排水保卫战</w:t>
      </w:r>
    </w:p>
    <w:p w:rsidR="006D3119" w:rsidRDefault="006D3119">
      <w:pPr>
        <w:ind w:firstLine="420"/>
        <w:jc w:val="left"/>
      </w:pPr>
      <w:r>
        <w:t>9</w:t>
      </w:r>
      <w:r>
        <w:t>月</w:t>
      </w:r>
      <w:r>
        <w:t>7</w:t>
      </w:r>
      <w:r>
        <w:t>日，受台风</w:t>
      </w:r>
      <w:r>
        <w:t>“</w:t>
      </w:r>
      <w:r>
        <w:t>海葵</w:t>
      </w:r>
      <w:r>
        <w:t>”</w:t>
      </w:r>
      <w:r>
        <w:t>残余环流和季风共同影响，广东深圳市多区出现大暴雨，其中龙岗区发生内涝，启动防汛一级应急响应，全市最大累计雨量</w:t>
      </w:r>
      <w:r>
        <w:t>218</w:t>
      </w:r>
      <w:r>
        <w:t>毫米。深圳地铁国贸站、老街站等站点遭遇水灌，整车通行中断，部分写字楼地下车库被淹，大量车辆泡水，急需应急排水救援。</w:t>
      </w:r>
    </w:p>
    <w:p w:rsidR="006D3119" w:rsidRDefault="006D3119">
      <w:pPr>
        <w:ind w:firstLine="420"/>
        <w:jc w:val="left"/>
      </w:pPr>
      <w:r>
        <w:t>受深圳市应急管理局邀约，救援队于</w:t>
      </w:r>
      <w:r>
        <w:t>9</w:t>
      </w:r>
      <w:r>
        <w:t>月</w:t>
      </w:r>
      <w:r>
        <w:t>9</w:t>
      </w:r>
      <w:r>
        <w:t>日派</w:t>
      </w:r>
      <w:r>
        <w:t>7</w:t>
      </w:r>
      <w:r>
        <w:t>台大流量排水车及支援货车，携带</w:t>
      </w:r>
      <w:r>
        <w:t>49</w:t>
      </w:r>
      <w:r>
        <w:t>台套便携式潜水泵，合计约</w:t>
      </w:r>
      <w:r>
        <w:t>19000m3/h</w:t>
      </w:r>
      <w:r>
        <w:t>排水能力，紧急驰援深圳市应急排水抢险。救援队员与当地应急管理部门一起，在深圳地铁国贸站、老街站，世界金融中心、壹堂服务公寓等地排水抢险，在地下一层直接使用多台</w:t>
      </w:r>
      <w:r>
        <w:t>QW500-10</w:t>
      </w:r>
      <w:r>
        <w:t>大流量泵排水，在地下二层、三层，使用多台</w:t>
      </w:r>
      <w:r>
        <w:t>QW400-30</w:t>
      </w:r>
      <w:r>
        <w:t>、</w:t>
      </w:r>
      <w:r>
        <w:t>QW150-50</w:t>
      </w:r>
      <w:r>
        <w:t>等高扬程泵排水。通过昼夜持续抽排，部分站点及地下车库渍水得以排除。目前，救援队员及装备仍坚守一线，直至全部完成排水工作。</w:t>
      </w:r>
    </w:p>
    <w:p w:rsidR="006D3119" w:rsidRDefault="006D3119">
      <w:pPr>
        <w:ind w:firstLine="420"/>
        <w:jc w:val="left"/>
      </w:pPr>
      <w:r>
        <w:t>来之能战，守护安澜！湖南省防汛抗旱应急救援迪沃队勇于挑战、敢挑重担，以实际行动践行</w:t>
      </w:r>
      <w:r>
        <w:t>“</w:t>
      </w:r>
      <w:r>
        <w:t>人民至上、生命至上</w:t>
      </w:r>
      <w:r>
        <w:t>”</w:t>
      </w:r>
      <w:r>
        <w:t>的理念，在一次次排涝抢险中书写坚韧、果敢的</w:t>
      </w:r>
      <w:r>
        <w:t>“</w:t>
      </w:r>
      <w:r>
        <w:t>逆行者</w:t>
      </w:r>
      <w:r>
        <w:t>”</w:t>
      </w:r>
      <w:r>
        <w:t>本色。</w:t>
      </w:r>
    </w:p>
    <w:p w:rsidR="006D3119" w:rsidRDefault="006D3119">
      <w:pPr>
        <w:ind w:firstLine="420"/>
        <w:jc w:val="right"/>
      </w:pPr>
      <w:r>
        <w:t>湖南日报</w:t>
      </w:r>
      <w:r>
        <w:t>2023-09-21</w:t>
      </w:r>
    </w:p>
    <w:p w:rsidR="006D3119" w:rsidRDefault="006D3119" w:rsidP="003E60CD">
      <w:pPr>
        <w:sectPr w:rsidR="006D3119" w:rsidSect="003E60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3566" w:rsidRDefault="00EF3566"/>
    <w:sectPr w:rsidR="00EF35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3119"/>
    <w:rsid w:val="006D3119"/>
    <w:rsid w:val="00EF35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31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D31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1709</Characters>
  <Application>Microsoft Office Word</Application>
  <DocSecurity>0</DocSecurity>
  <Lines>14</Lines>
  <Paragraphs>4</Paragraphs>
  <ScaleCrop>false</ScaleCrop>
  <Company>Microsoft</Company>
  <LinksUpToDate>false</LinksUpToDate>
  <CharactersWithSpaces>2004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2023-11-10T06:13:00Z</dcterms:created>
</cp:coreProperties>
</file>