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DC4" w:rsidRDefault="00A64DC4" w:rsidP="00893FEE">
      <w:pPr>
        <w:pStyle w:val="1"/>
      </w:pPr>
      <w:r>
        <w:rPr>
          <w:rFonts w:hint="eastAsia"/>
        </w:rPr>
        <w:t>北京苹果园街道：全方位多角度引导居民养成垃圾分类习惯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《北京市生活垃圾管理条例》施行以来，垃圾分类已成为很多居民的好习惯。日前，为进一步提升居民垃圾分类的参与度，持续践行垃圾分类工作新风尚，石景山区苹果园街道通过形式多样的宣传活动，在各社区群众中间广泛开展各种形式的垃圾分类宣传，携手居民共同创建和谐宜居的幸福社区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提升垃圾分类意识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八大处社区组织居民开展了垃圾分类积分兑换活动，引导居民践行低碳环保理念，共创绿色美好家园。活动中，工作人员和居民分享了对垃圾分类认识和感悟，倡议大家自觉做好日常生活垃圾分类。街道综合行政执法队深入社区，面对面为居民讲解垃圾分类知识，引导居民自觉进行生活垃圾分类投放。在随后的积分兑换中，工作人员从居民的实际需求出发，准备了居民日常需要的兑换物品，工作人员主动了解居民在日常生活中遇到的问题，积极开展沟通，认真做好记录，全力解决居民的操心事、烦心事和揪心事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枫一社区多次开展垃圾分类知识讲座，通过户外宣传、走访入户等形式传播环保理念，在居民中普及垃圾分类的重要意义，引导居民通过科学的分类方法把垃圾分类落实到生活之中，促进和谐社区建设。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西黄村社区邀请垃圾分类宣讲员，从垃圾分类的好处、垃圾分类的方法，以及垃圾分类的注意事项三个角度现场向居民进行宣讲，面对面讲解垃圾分类的知识、分类技巧，普及垃圾分类的重要意义，并通过问答的形式，加深居民对科学进行垃圾分类知识的运用，倡导广大居民朋友养成健康、文明、环保的生活习惯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提升低碳环保理念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在苹果园街道海二社区，组织开展了“助力垃圾分类添彩绿色生活”家庭菜园种植活动。工作人员向大家普及了垃圾分类知识，教授大家家庭菜园播种方法、浇水频次，参加活动的居民欢欢喜喜领取了蔬菜种子和工具，立刻开始打造属于自己的“家庭菜园”。通过手工劳作，不仅培养了居民的家庭责任感，同时还在种植过程中体验到了亲手种植的乐趣，让居民收获了满满的培苗知识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海三社区组织开展了“助力垃圾分类共建美丽海三”垃圾分类宣传主题活动。工作人员在活动中，积极向社区居民宣传厨余垃圾、可回收垃圾、有害垃圾的分类投放方法，引导居民注册垃圾分类小程序，同时还为居民兑换了“家庭菜园种植大礼包”，鼓励居民亲手种植绿色蔬菜，用实际行动践行“文明健康低碳环保”的生活理念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小手大手一同实践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拿上自己的工具，开展环境清洁。在军一社区，社区内的军娃志愿者们在工作人员的带领下，拿起劳动工具，对社区内儿童乐园小广场和绿地垃圾、烟头等进行分块清理，“同学们，果皮和树枝应该扔到同样的垃圾桶吗？树叶和纸屑该怎么分类？”在清理过程中，社区工作人员为孩子们讲解垃圾分类原则，让孩子们在学懂垃圾分类知识的同时，培养保护环境卫生，建设美好家园的习惯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边府社区组织社区未成年人分享了在家中创作的垃圾分类宣传画，社区工作者向孩子们讲解垃圾分类的好处、如何进行垃圾分类以及垃圾分类的注意事项，期望通过小手拉大手的形式，让垃圾分类成为家庭习惯。随后，孩子们通过现场转盘、卡片、投桶等游戏的形式，反复巩固学习成果，筑牢垃圾分类意识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小朋友们动起来，大朋友们也不甘示弱。在西黄新村东里社区，一场垃圾分类“大考验”火热进行。在活动现场，居民们拎着自家的垃圾，在小区内各个投放点有序进行垃圾投放，完成后再由垃圾分类指导员们进行现场评判，分类投放正确的即可领取相应的奖品。居民们纷纷化身垃圾分类小能手，积极加入到垃圾分类的行列中，在小区里掀起了一波又一波垃圾分类新热潮。</w:t>
      </w:r>
    </w:p>
    <w:p w:rsidR="00A64DC4" w:rsidRDefault="00A64DC4" w:rsidP="00A64DC4">
      <w:pPr>
        <w:ind w:firstLineChars="200" w:firstLine="420"/>
        <w:jc w:val="left"/>
      </w:pPr>
      <w:r>
        <w:rPr>
          <w:rFonts w:hint="eastAsia"/>
        </w:rPr>
        <w:t>从观念到实践，人人都是城市垃圾的“生产者”，但人人也都可以成为垃圾分类的参与者，让各类垃圾各归各位，让垃圾创造更多价值。下一步，苹果园街道将持续深入开展各类垃圾分类宣传，通过形式多样的途径，引导居民养成垃圾分类好习惯，将环保意识延伸到家庭，辐射到社区，根植到心里，切实营造“垃圾分类人人知晓，垃圾分类人人参与”的良好氛围。</w:t>
      </w:r>
    </w:p>
    <w:p w:rsidR="00A64DC4" w:rsidRPr="00893FEE" w:rsidRDefault="00A64DC4" w:rsidP="00893FEE">
      <w:pPr>
        <w:ind w:firstLine="420"/>
        <w:jc w:val="right"/>
      </w:pPr>
      <w:r w:rsidRPr="00893FEE">
        <w:rPr>
          <w:rFonts w:hint="eastAsia"/>
        </w:rPr>
        <w:t>石景山报</w:t>
      </w:r>
      <w:r>
        <w:rPr>
          <w:rFonts w:hint="eastAsia"/>
        </w:rPr>
        <w:t xml:space="preserve"> 2023-9-25</w:t>
      </w:r>
    </w:p>
    <w:p w:rsidR="00A64DC4" w:rsidRDefault="00A64DC4" w:rsidP="00B065E5">
      <w:pPr>
        <w:sectPr w:rsidR="00A64DC4" w:rsidSect="00B065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4FC9" w:rsidRDefault="00CD4FC9"/>
    <w:sectPr w:rsidR="00CD4F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4DC4"/>
    <w:rsid w:val="00A64DC4"/>
    <w:rsid w:val="00CD4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4D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4D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1376</Characters>
  <Application>Microsoft Office Word</Application>
  <DocSecurity>0</DocSecurity>
  <Lines>11</Lines>
  <Paragraphs>3</Paragraphs>
  <ScaleCrop>false</ScaleCrop>
  <Company>Microsoft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2023-11-15T05:28:00Z</dcterms:created>
</cp:coreProperties>
</file>