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E0A" w:rsidRDefault="000F1E0A" w:rsidP="00AA0283">
      <w:pPr>
        <w:pStyle w:val="1"/>
      </w:pPr>
      <w:r w:rsidRPr="00AA0283">
        <w:rPr>
          <w:rFonts w:hint="eastAsia"/>
        </w:rPr>
        <w:t>山西偏关县厕所革命见闻：用钉钉子精神改好每座厕所</w:t>
      </w:r>
    </w:p>
    <w:p w:rsidR="000F1E0A" w:rsidRDefault="000F1E0A" w:rsidP="000F1E0A">
      <w:pPr>
        <w:ind w:firstLineChars="200" w:firstLine="420"/>
      </w:pPr>
      <w:r>
        <w:rPr>
          <w:rFonts w:hint="eastAsia"/>
        </w:rPr>
        <w:t>“拿出真金白银，采取最有力的措施抓好问题整改，以实际行动捍卫‘两个确立’、坚决做到‘两个维护’。”</w:t>
      </w:r>
      <w:r>
        <w:t>2023</w:t>
      </w:r>
      <w:r>
        <w:t>年，山西省开展了农村改厕</w:t>
      </w:r>
      <w:r>
        <w:t>“</w:t>
      </w:r>
      <w:r>
        <w:t>提质年</w:t>
      </w:r>
      <w:r>
        <w:t>”</w:t>
      </w:r>
      <w:r>
        <w:t>活动，要求各市县对卫生厕所存在的问题摸排整改，忻州市偏关县委、县政府召开户厕整改专项会议，成立了县委书记、县长任双组长的专班，亮明了整改的决心和态度。</w:t>
      </w:r>
    </w:p>
    <w:p w:rsidR="000F1E0A" w:rsidRDefault="000F1E0A" w:rsidP="000F1E0A">
      <w:pPr>
        <w:ind w:firstLineChars="200" w:firstLine="420"/>
      </w:pPr>
      <w:r>
        <w:rPr>
          <w:rFonts w:hint="eastAsia"/>
        </w:rPr>
        <w:t>“我们用一个厕所县乡村补贴</w:t>
      </w:r>
      <w:r>
        <w:t>5000</w:t>
      </w:r>
      <w:r>
        <w:t>元的财政政策，通过做给农民看、引着农民干的方式来激发农民改厕意愿，以提升户厕质量为切入点狠抓了农村环境整治和移风易俗，助力全县的乡村振兴工作。</w:t>
      </w:r>
      <w:r>
        <w:t>”</w:t>
      </w:r>
      <w:r>
        <w:t>山西省忻州市偏关县委书记杨晓宏说。</w:t>
      </w:r>
    </w:p>
    <w:p w:rsidR="000F1E0A" w:rsidRDefault="000F1E0A" w:rsidP="000F1E0A">
      <w:pPr>
        <w:ind w:firstLineChars="200" w:firstLine="420"/>
      </w:pPr>
      <w:r>
        <w:t>40</w:t>
      </w:r>
      <w:r>
        <w:t>个示范户厕让农民参观试用</w:t>
      </w:r>
    </w:p>
    <w:p w:rsidR="000F1E0A" w:rsidRDefault="000F1E0A" w:rsidP="000F1E0A">
      <w:pPr>
        <w:ind w:firstLineChars="200" w:firstLine="420"/>
      </w:pPr>
      <w:r>
        <w:t>6</w:t>
      </w:r>
      <w:r>
        <w:t>月下旬，偏关县政府组织农业农村局和各乡镇的干部到大同市阳高县、晋中市榆社县、吕梁市岚县观摩学习兄弟县域改厕经验。</w:t>
      </w:r>
    </w:p>
    <w:p w:rsidR="000F1E0A" w:rsidRDefault="000F1E0A" w:rsidP="000F1E0A">
      <w:pPr>
        <w:ind w:firstLineChars="200" w:firstLine="420"/>
      </w:pPr>
      <w:r>
        <w:rPr>
          <w:rFonts w:hint="eastAsia"/>
        </w:rPr>
        <w:t>“目的就是找差距、补短板、谋求适合我县农村实际情况的改厕模式。”偏关县农业农村局局长李毅说。</w:t>
      </w:r>
    </w:p>
    <w:p w:rsidR="000F1E0A" w:rsidRDefault="000F1E0A" w:rsidP="000F1E0A">
      <w:pPr>
        <w:ind w:firstLineChars="200" w:firstLine="420"/>
      </w:pPr>
      <w:r>
        <w:rPr>
          <w:rFonts w:hint="eastAsia"/>
        </w:rPr>
        <w:t>“经过对比三个县域的改厕模式，大家一起反复讨论，选择了通风改良式和三格式卫生厕所模式，两种改厕模式都可以有效破解防冻、节水、防臭三个难题，适合偏关干旱缺水高寒冷凉的气候特点。”偏关农业农村局副局长秦永强介绍说。</w:t>
      </w:r>
    </w:p>
    <w:p w:rsidR="000F1E0A" w:rsidRDefault="000F1E0A" w:rsidP="000F1E0A">
      <w:pPr>
        <w:ind w:firstLineChars="200" w:firstLine="420"/>
      </w:pPr>
      <w:r>
        <w:t>7</w:t>
      </w:r>
      <w:r>
        <w:t>月，偏关县决定由县农业农村局牵头，各乡（镇）负责组织实施，在全县</w:t>
      </w:r>
      <w:r>
        <w:t>8</w:t>
      </w:r>
      <w:r>
        <w:t>个乡镇，</w:t>
      </w:r>
      <w:r>
        <w:t>19</w:t>
      </w:r>
      <w:r>
        <w:t>个行政村，</w:t>
      </w:r>
      <w:r>
        <w:t>40</w:t>
      </w:r>
      <w:r>
        <w:t>户农家院内建设户厕整改提升</w:t>
      </w:r>
      <w:r>
        <w:t>“</w:t>
      </w:r>
      <w:r>
        <w:t>试验示范</w:t>
      </w:r>
      <w:r>
        <w:t>”</w:t>
      </w:r>
      <w:r>
        <w:t>点。</w:t>
      </w:r>
    </w:p>
    <w:p w:rsidR="000F1E0A" w:rsidRDefault="000F1E0A" w:rsidP="000F1E0A">
      <w:pPr>
        <w:ind w:firstLineChars="200" w:firstLine="420"/>
      </w:pPr>
      <w:r>
        <w:rPr>
          <w:rFonts w:hint="eastAsia"/>
        </w:rPr>
        <w:t>“一个目的是做给农民看，看能不能激发出农民主动改的积极性；另一个目的是测算一下成本，看看县级财政需要拿出多少钱来；另外就是看看两种模式的技术到底怎么样，能不能解决了老百姓的诉求。”偏关县委副书记、县长高跃龙说。</w:t>
      </w:r>
    </w:p>
    <w:p w:rsidR="000F1E0A" w:rsidRDefault="000F1E0A" w:rsidP="000F1E0A">
      <w:pPr>
        <w:ind w:firstLineChars="200" w:firstLine="420"/>
      </w:pPr>
      <w:r>
        <w:rPr>
          <w:rFonts w:hint="eastAsia"/>
        </w:rPr>
        <w:t>新关镇营盘梁村村委主会任蒙俊明家的厕所是先行的</w:t>
      </w:r>
      <w:r>
        <w:t>40</w:t>
      </w:r>
      <w:r>
        <w:t>个示范户厕之一。他家选用的是三格式卫生厕所的一体化三格式粪池</w:t>
      </w:r>
      <w:r>
        <w:t>+</w:t>
      </w:r>
      <w:r>
        <w:t>不锈钢蹲便模式。</w:t>
      </w:r>
    </w:p>
    <w:p w:rsidR="000F1E0A" w:rsidRDefault="000F1E0A" w:rsidP="000F1E0A">
      <w:pPr>
        <w:ind w:firstLineChars="200" w:firstLine="420"/>
      </w:pPr>
      <w:r>
        <w:rPr>
          <w:rFonts w:hint="eastAsia"/>
        </w:rPr>
        <w:t>“地下部分三格式的橡塑罐体深埋冻土层下，解决了防冻问题；加装储水罐和小水泵实现了冲一次厕所只用</w:t>
      </w:r>
      <w:r>
        <w:t>250</w:t>
      </w:r>
      <w:r>
        <w:t>毫升水，省水；厕屋配套排气扇，厕具加防臭塞，抽粪口做密闭处理，院子里没了臭味。</w:t>
      </w:r>
      <w:r>
        <w:t>”</w:t>
      </w:r>
      <w:r>
        <w:t>蒙俊明说。</w:t>
      </w:r>
    </w:p>
    <w:p w:rsidR="000F1E0A" w:rsidRDefault="000F1E0A" w:rsidP="000F1E0A">
      <w:pPr>
        <w:ind w:firstLineChars="200" w:firstLine="420"/>
      </w:pPr>
      <w:r>
        <w:rPr>
          <w:rFonts w:hint="eastAsia"/>
        </w:rPr>
        <w:t>掩映在豆角秧、西红柿架之间的新改厕所，与庭院经济一起勾勒出了蒙俊明家的乡愁图景。村看村、户看户、农民看干部，蒙俊明第一个响应号召把厕所建在院子里，增加了村民们的体验感，带动了营盘梁村的改厕工作。</w:t>
      </w:r>
    </w:p>
    <w:p w:rsidR="000F1E0A" w:rsidRDefault="000F1E0A" w:rsidP="000F1E0A">
      <w:pPr>
        <w:ind w:firstLineChars="200" w:firstLine="420"/>
      </w:pPr>
      <w:r>
        <w:rPr>
          <w:rFonts w:hint="eastAsia"/>
        </w:rPr>
        <w:t>与蒙俊明家一样，窑头乡马站村李三厚家的双瓮式卫生厕所等</w:t>
      </w:r>
      <w:r>
        <w:t>40</w:t>
      </w:r>
      <w:r>
        <w:t>户示范点也成为各村村民</w:t>
      </w:r>
      <w:r>
        <w:t>“</w:t>
      </w:r>
      <w:r>
        <w:t>方便</w:t>
      </w:r>
      <w:r>
        <w:t>”</w:t>
      </w:r>
      <w:r>
        <w:t>的参观试用体验点。渐渐地，政府卖力干，农民很买账成为主流共识，全县农户从</w:t>
      </w:r>
      <w:r>
        <w:t>“</w:t>
      </w:r>
      <w:r>
        <w:t>要我改厕</w:t>
      </w:r>
      <w:r>
        <w:t>”</w:t>
      </w:r>
      <w:r>
        <w:t>走向了</w:t>
      </w:r>
      <w:r>
        <w:t>“</w:t>
      </w:r>
      <w:r>
        <w:t>我要改厕</w:t>
      </w:r>
      <w:r>
        <w:t>”</w:t>
      </w:r>
      <w:r>
        <w:t>。</w:t>
      </w:r>
    </w:p>
    <w:p w:rsidR="000F1E0A" w:rsidRDefault="000F1E0A" w:rsidP="000F1E0A">
      <w:pPr>
        <w:ind w:firstLineChars="200" w:firstLine="420"/>
      </w:pPr>
      <w:r>
        <w:rPr>
          <w:rFonts w:hint="eastAsia"/>
        </w:rPr>
        <w:t>大撒把小算盘里的担当和作为</w:t>
      </w:r>
    </w:p>
    <w:p w:rsidR="000F1E0A" w:rsidRDefault="000F1E0A" w:rsidP="000F1E0A">
      <w:pPr>
        <w:ind w:firstLineChars="200" w:firstLine="420"/>
      </w:pPr>
      <w:r>
        <w:rPr>
          <w:rFonts w:hint="eastAsia"/>
        </w:rPr>
        <w:t>在</w:t>
      </w:r>
      <w:r>
        <w:t>6</w:t>
      </w:r>
      <w:r>
        <w:t>月份的农村户厕问题摸排整改</w:t>
      </w:r>
      <w:r>
        <w:t>“</w:t>
      </w:r>
      <w:r>
        <w:t>回头看</w:t>
      </w:r>
      <w:r>
        <w:t>”</w:t>
      </w:r>
      <w:r>
        <w:t>中，偏关县共发现问题厕所</w:t>
      </w:r>
      <w:r>
        <w:t>4054</w:t>
      </w:r>
      <w:r>
        <w:t>座，该县根据农民主动申报改厕的情况，将</w:t>
      </w:r>
      <w:r>
        <w:t>3789</w:t>
      </w:r>
      <w:r>
        <w:t>座户厕列为今年整改提升目标。另据偏关县农业农村局数据该县共拥有卫生户厕</w:t>
      </w:r>
      <w:r>
        <w:t>11331</w:t>
      </w:r>
      <w:r>
        <w:t>座。</w:t>
      </w:r>
    </w:p>
    <w:p w:rsidR="000F1E0A" w:rsidRDefault="000F1E0A" w:rsidP="000F1E0A">
      <w:pPr>
        <w:ind w:firstLineChars="200" w:firstLine="420"/>
      </w:pPr>
      <w:r>
        <w:rPr>
          <w:rFonts w:hint="eastAsia"/>
        </w:rPr>
        <w:t>“整改采取政府补贴、农户自建的方式，改厕工程验收合格经公示无异议后，各乡（镇）将改厕补贴资金足额拨付改厕户或改厕户委托工队。”偏关农业农村局副局长秦永强介绍说。</w:t>
      </w:r>
    </w:p>
    <w:p w:rsidR="000F1E0A" w:rsidRDefault="000F1E0A" w:rsidP="000F1E0A">
      <w:pPr>
        <w:ind w:firstLineChars="200" w:firstLine="420"/>
      </w:pPr>
      <w:r>
        <w:rPr>
          <w:rFonts w:hint="eastAsia"/>
        </w:rPr>
        <w:t>据介绍，偏关县出台整改政策，明确每座整改提升户厕，县级财政补贴</w:t>
      </w:r>
      <w:r>
        <w:t>4000</w:t>
      </w:r>
      <w:r>
        <w:t>元，乡村两级统筹村集体经济收入补贴</w:t>
      </w:r>
      <w:r>
        <w:t>1000</w:t>
      </w:r>
      <w:r>
        <w:t>元，农户负责拆旧及场地清理工作，无法拆旧或进行场所清理的改厕户需支付</w:t>
      </w:r>
      <w:r>
        <w:t>300</w:t>
      </w:r>
      <w:r>
        <w:t>元的劳务费。</w:t>
      </w:r>
    </w:p>
    <w:p w:rsidR="000F1E0A" w:rsidRDefault="000F1E0A" w:rsidP="000F1E0A">
      <w:pPr>
        <w:ind w:firstLineChars="200" w:firstLine="420"/>
      </w:pPr>
      <w:r>
        <w:rPr>
          <w:rFonts w:hint="eastAsia"/>
        </w:rPr>
        <w:t>“一个财政穷县拿出将近</w:t>
      </w:r>
      <w:r>
        <w:t>2000</w:t>
      </w:r>
      <w:r>
        <w:t>万来资助农民改厕，支持力度是很大的，一次性整改近</w:t>
      </w:r>
      <w:r>
        <w:t>4000</w:t>
      </w:r>
      <w:r>
        <w:t>座厕所，是很有担当的。</w:t>
      </w:r>
      <w:r>
        <w:t>”</w:t>
      </w:r>
      <w:r>
        <w:t>山西省农业农村厅相关部门负责人评价说。</w:t>
      </w:r>
    </w:p>
    <w:p w:rsidR="000F1E0A" w:rsidRDefault="000F1E0A" w:rsidP="000F1E0A">
      <w:pPr>
        <w:ind w:firstLineChars="200" w:firstLine="420"/>
      </w:pPr>
      <w:r>
        <w:rPr>
          <w:rFonts w:hint="eastAsia"/>
        </w:rPr>
        <w:t>“村里补贴部分主要来源是光伏收入，我们履行了村民代表大会和‘四议两公开’的程序。”新关镇营盘梁村村委主任蒙俊明说。</w:t>
      </w:r>
    </w:p>
    <w:p w:rsidR="000F1E0A" w:rsidRDefault="000F1E0A" w:rsidP="000F1E0A">
      <w:pPr>
        <w:ind w:firstLineChars="200" w:firstLine="420"/>
      </w:pPr>
      <w:r>
        <w:rPr>
          <w:rFonts w:hint="eastAsia"/>
        </w:rPr>
        <w:t>开源之外，是节流。</w:t>
      </w:r>
    </w:p>
    <w:p w:rsidR="000F1E0A" w:rsidRDefault="000F1E0A" w:rsidP="000F1E0A">
      <w:pPr>
        <w:ind w:firstLineChars="200" w:firstLine="420"/>
      </w:pPr>
      <w:r>
        <w:rPr>
          <w:rFonts w:hint="eastAsia"/>
        </w:rPr>
        <w:t>“将成本降低到</w:t>
      </w:r>
      <w:r>
        <w:t>5000</w:t>
      </w:r>
      <w:r>
        <w:t>元左右，我们做了大量的工作。先是我们和厂商谈供货价，后来是县长亲自上手再谈，终于是感动了厂商，为我们降低采购成本</w:t>
      </w:r>
      <w:r>
        <w:t>24.5%</w:t>
      </w:r>
      <w:r>
        <w:t>。</w:t>
      </w:r>
      <w:r>
        <w:t>”</w:t>
      </w:r>
      <w:r>
        <w:t>偏关县农业农村局局长李毅说到这里，不由自主扭过去和县长高跃龙相视一笑。</w:t>
      </w:r>
    </w:p>
    <w:p w:rsidR="000F1E0A" w:rsidRDefault="000F1E0A" w:rsidP="000F1E0A">
      <w:pPr>
        <w:ind w:firstLineChars="200" w:firstLine="420"/>
      </w:pPr>
      <w:r>
        <w:rPr>
          <w:rFonts w:hint="eastAsia"/>
        </w:rPr>
        <w:t>“我现在和城里人的生活一样，舒服地坐在那，开关一按就行了。厕所里干净卫生无臭味，尤其是给我安了坐便器，解决了我老寒腿蹲便不方便的难题。”窑头乡石沟子康引存老人选择了双瓮式坐便厕具对自家的问题厕所提升改造后，满意度很高。</w:t>
      </w:r>
    </w:p>
    <w:p w:rsidR="000F1E0A" w:rsidRDefault="000F1E0A" w:rsidP="000F1E0A">
      <w:pPr>
        <w:ind w:firstLineChars="200" w:firstLine="420"/>
      </w:pPr>
      <w:r>
        <w:rPr>
          <w:rFonts w:hint="eastAsia"/>
        </w:rPr>
        <w:t>政府的大力度补贴和示范点的愉悦体验将偏关县全面推开户厕整改提升工作带入了快车道。</w:t>
      </w:r>
    </w:p>
    <w:p w:rsidR="000F1E0A" w:rsidRDefault="000F1E0A" w:rsidP="000F1E0A">
      <w:pPr>
        <w:ind w:firstLineChars="200" w:firstLine="420"/>
      </w:pPr>
      <w:r>
        <w:rPr>
          <w:rFonts w:hint="eastAsia"/>
        </w:rPr>
        <w:t>“窑头乡通过整改提升工作的洗礼，我们充分认识到，纵然一副好心肠，方法不对也枉然，学会了如何把民心工程办到群众心坎上，体验到了敢担当和会作为带给我们的成就感，懂得了民心所盼就是政绩所向。”窑头乡主要负责同志说。</w:t>
      </w:r>
    </w:p>
    <w:p w:rsidR="000F1E0A" w:rsidRDefault="000F1E0A" w:rsidP="000F1E0A">
      <w:pPr>
        <w:ind w:firstLineChars="200" w:firstLine="420"/>
      </w:pPr>
      <w:r>
        <w:rPr>
          <w:rFonts w:hint="eastAsia"/>
        </w:rPr>
        <w:t>以厕所革命引爆乡风文明建设</w:t>
      </w:r>
    </w:p>
    <w:p w:rsidR="000F1E0A" w:rsidRDefault="000F1E0A" w:rsidP="000F1E0A">
      <w:pPr>
        <w:ind w:firstLineChars="200" w:firstLine="420"/>
      </w:pPr>
      <w:r>
        <w:rPr>
          <w:rFonts w:hint="eastAsia"/>
        </w:rPr>
        <w:t>“其实户厕整改提升的难点和堵点还不全是钱的问题，还有观念的问题和习俗的因素。”偏关农业农村局副局长秦永强说。</w:t>
      </w:r>
    </w:p>
    <w:p w:rsidR="000F1E0A" w:rsidRDefault="000F1E0A" w:rsidP="000F1E0A">
      <w:pPr>
        <w:ind w:firstLineChars="200" w:firstLine="420"/>
      </w:pPr>
      <w:r>
        <w:rPr>
          <w:rFonts w:hint="eastAsia"/>
        </w:rPr>
        <w:t>“偏关有个陋习，不在院子里建厕所，做通农民工作把院外的旧厕所拆除，把厕所建在院内和室内成为这次整改提升工作的难点堵点。”偏关农业农村局社会事业股股长焦俊义说。</w:t>
      </w:r>
    </w:p>
    <w:p w:rsidR="000F1E0A" w:rsidRDefault="000F1E0A" w:rsidP="000F1E0A">
      <w:pPr>
        <w:ind w:firstLineChars="200" w:firstLine="420"/>
      </w:pPr>
      <w:r>
        <w:rPr>
          <w:rFonts w:hint="eastAsia"/>
        </w:rPr>
        <w:t>“为了给‘千万工程’的实施建设打好基础，我们要求整改提升的户厕必须修到农户院内，必须拆除旧厕，拆除问题厕所，把农村环境整治彻底解决好。”偏关县委副书记、县长高跃龙说。</w:t>
      </w:r>
    </w:p>
    <w:p w:rsidR="000F1E0A" w:rsidRDefault="000F1E0A" w:rsidP="000F1E0A">
      <w:pPr>
        <w:ind w:firstLineChars="200" w:firstLine="420"/>
      </w:pPr>
      <w:r>
        <w:rPr>
          <w:rFonts w:hint="eastAsia"/>
        </w:rPr>
        <w:t>“我们要求农户拆除问题厕所，拆下的可利用原材料一律利用降低改厕成本，其次窑头乡等乡镇采取先拆先建补贴的办法，来调动农户厕所回院入室的积极性。”偏关县农业农村局局长李毅说。</w:t>
      </w:r>
    </w:p>
    <w:p w:rsidR="000F1E0A" w:rsidRDefault="000F1E0A" w:rsidP="000F1E0A">
      <w:pPr>
        <w:ind w:firstLineChars="200" w:firstLine="420"/>
      </w:pPr>
      <w:r>
        <w:rPr>
          <w:rFonts w:hint="eastAsia"/>
        </w:rPr>
        <w:t>“我在村干部、网格员的带领下，入户走访，多次登门与村民交流不愿意改厕的原因，打消了他们关于新修的厕所冬天能不能用、改造设备有哪些、改造后期还需要花钱吗、冲水式厕所方便吗等种种疑虑。”水泉镇水泉村大学生村官靳好说。</w:t>
      </w:r>
    </w:p>
    <w:p w:rsidR="000F1E0A" w:rsidRDefault="000F1E0A" w:rsidP="000F1E0A">
      <w:pPr>
        <w:ind w:firstLineChars="200" w:firstLine="420"/>
      </w:pPr>
      <w:r>
        <w:rPr>
          <w:rFonts w:hint="eastAsia"/>
        </w:rPr>
        <w:t>“可以说是从县委书记县长到驻村工作队、第一书记、到村大学生、包村干部再到党员、护林员、网格员都入户对改厕好处进行了宣传动员，很快在政策支持、技术支撑、思想动员等撬动下，农民的观念发生了转变。”偏关县农业农村局局长李毅说。</w:t>
      </w:r>
    </w:p>
    <w:p w:rsidR="000F1E0A" w:rsidRDefault="000F1E0A" w:rsidP="000F1E0A">
      <w:pPr>
        <w:ind w:firstLineChars="200" w:firstLine="420"/>
      </w:pPr>
      <w:r>
        <w:rPr>
          <w:rFonts w:hint="eastAsia"/>
        </w:rPr>
        <w:t>“我家厕所改在了家里头，和城里住楼房的卫生间一样。政府给改厕，我投资安了淋浴，暑假期间娃娃们从城里头回村住几天，都说好。以前天一黑，娃娃们到院子外上厕所，总喊我们陪着了，现在方便得很。”楼沟乡柏家咀村村民顾雄说。</w:t>
      </w:r>
    </w:p>
    <w:p w:rsidR="000F1E0A" w:rsidRDefault="000F1E0A" w:rsidP="000F1E0A">
      <w:pPr>
        <w:ind w:firstLineChars="200" w:firstLine="420"/>
      </w:pPr>
      <w:r>
        <w:rPr>
          <w:rFonts w:hint="eastAsia"/>
        </w:rPr>
        <w:t>“改完以后，夏天院子里再也不像以前那样有味、到处是苍蝇蚊子了，前几天，我家的几个亲戚们看过后说，回去他们也要照着改。”楼沟乡柏家咀村村民常忠说。</w:t>
      </w:r>
    </w:p>
    <w:p w:rsidR="000F1E0A" w:rsidRDefault="000F1E0A" w:rsidP="000F1E0A">
      <w:pPr>
        <w:ind w:firstLineChars="200" w:firstLine="420"/>
      </w:pPr>
      <w:r>
        <w:rPr>
          <w:rFonts w:hint="eastAsia"/>
        </w:rPr>
        <w:t>改厕激发了农民对乡村美好生活向往的热情。</w:t>
      </w:r>
    </w:p>
    <w:p w:rsidR="000F1E0A" w:rsidRDefault="000F1E0A" w:rsidP="000F1E0A">
      <w:pPr>
        <w:ind w:firstLineChars="200" w:firstLine="420"/>
      </w:pPr>
      <w:r>
        <w:rPr>
          <w:rFonts w:hint="eastAsia"/>
        </w:rPr>
        <w:t>由此，偏关县农村户厕整改提升工作从以点带面、全面铺开、整体推进，快速掀起了全县新改厕高潮。从</w:t>
      </w:r>
      <w:r>
        <w:t>8</w:t>
      </w:r>
      <w:r>
        <w:t>月</w:t>
      </w:r>
      <w:r>
        <w:t>1</w:t>
      </w:r>
      <w:r>
        <w:t>日开工至今，全县已开工改造厕所</w:t>
      </w:r>
      <w:r>
        <w:t>957</w:t>
      </w:r>
      <w:r>
        <w:t>座，完工</w:t>
      </w:r>
      <w:r>
        <w:t>339</w:t>
      </w:r>
      <w:r>
        <w:t>座，计划在</w:t>
      </w:r>
      <w:r>
        <w:t>9</w:t>
      </w:r>
      <w:r>
        <w:t>月底前全部完成</w:t>
      </w:r>
      <w:r>
        <w:t>3789</w:t>
      </w:r>
      <w:r>
        <w:t>座问题厕所改造。</w:t>
      </w:r>
    </w:p>
    <w:p w:rsidR="000F1E0A" w:rsidRPr="00AA0283" w:rsidRDefault="000F1E0A" w:rsidP="00AA0283">
      <w:pPr>
        <w:jc w:val="right"/>
      </w:pPr>
      <w:r w:rsidRPr="00AA0283">
        <w:rPr>
          <w:rFonts w:hint="eastAsia"/>
        </w:rPr>
        <w:t>网易号</w:t>
      </w:r>
      <w:r>
        <w:rPr>
          <w:rFonts w:hint="eastAsia"/>
        </w:rPr>
        <w:t>2023-8-19</w:t>
      </w:r>
    </w:p>
    <w:p w:rsidR="000F1E0A" w:rsidRDefault="000F1E0A" w:rsidP="00E73FE8">
      <w:pPr>
        <w:sectPr w:rsidR="000F1E0A" w:rsidSect="00E73FE8">
          <w:type w:val="continuous"/>
          <w:pgSz w:w="11906" w:h="16838"/>
          <w:pgMar w:top="1644" w:right="1236" w:bottom="1418" w:left="1814" w:header="851" w:footer="907" w:gutter="0"/>
          <w:pgNumType w:start="1"/>
          <w:cols w:space="720"/>
          <w:docGrid w:type="lines" w:linePitch="341" w:charSpace="2373"/>
        </w:sectPr>
      </w:pPr>
    </w:p>
    <w:p w:rsidR="00D025C6" w:rsidRDefault="00D025C6"/>
    <w:sectPr w:rsidR="00D025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1E0A"/>
    <w:rsid w:val="000F1E0A"/>
    <w:rsid w:val="00D025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F1E0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F1E0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2292</Characters>
  <Application>Microsoft Office Word</Application>
  <DocSecurity>0</DocSecurity>
  <Lines>19</Lines>
  <Paragraphs>5</Paragraphs>
  <ScaleCrop>false</ScaleCrop>
  <Company>Microsoft</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2023-08-28T01:48:00Z</dcterms:created>
</cp:coreProperties>
</file>