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201" w:rsidRDefault="003A3201" w:rsidP="00D36E31">
      <w:pPr>
        <w:pStyle w:val="1"/>
      </w:pPr>
      <w:r w:rsidRPr="00D36E31">
        <w:rPr>
          <w:rFonts w:hint="eastAsia"/>
        </w:rPr>
        <w:t>引入德育实践活动</w:t>
      </w:r>
      <w:r w:rsidRPr="00D36E31">
        <w:t xml:space="preserve"> 提升班级管理实效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在新时代教育背景下，德育是学校教育工作的重要组成部分，也是中学班级管理中一项极其重要的内容，通过引入德育实践活动，培养学生良好的思想品德和道德修养，促进学生德智体美劳全面发展，提高学生的责任意识、集体观念和动手能力，同时也是学校提升班级管理实效的有效途径。江西省新余市第一中学通过开展德育实践活动，提升了班级管理实效，取得了良好效果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举办贴近学生生活实际的德育实践活动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现阶段，部分学校的班级德育活动脱离生活实际、流于形式，学生不感兴趣，收效甚微。江西省新余市第一中学在这项工作中，力求从学生生活实际出发，创建让学生感兴趣、有内涵的班级德育活动。学校从当今社会比较流行的学生感兴趣的一些节日文化，比如父亲节、母亲节等具有人文情怀的节日入手，给学生布置一项作业“我与父母互换角色”。在节日这天，邀请家长到学校与孩子共同参加班级德育实践活动，由学生扮演父亲或者母亲的角色，当一天“小家长”，从日常生活中的烦琐小事入手，安排一天的家庭生活，包括父母何时洗衣做饭、外出工作、辅导孩子作业等衣食住行的生活场景。通过模仿父母的生活场景，让学生感受父母对家庭和孩子的辛苦付出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在活动中，每位学生都要上台发表感想，交流自己当“小家长”的心得。此后，学生还要与家长互动，让双方都能了解对方的真实感受。学校通过这种富有情趣的贴近学生和家长生活实际的德育活动，让学生更加深刻感受到父母对自己的关怀和爱意，体会家长的不易，从而学会理解父母、体谅父母，消解自己平时对父母的误会，学会用实际行动感恩父母、孝顺父母、报答父母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这种时尚、质朴、学生感兴趣又贴近生活的德育活动，达到了很好的教育效果，潜移默化地在学生心中种下善的种子。这粒种子在班级德育土壤的滋养下生根发芽，开花结果。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类似这样的德育实践活动，自引入学校以来，常办常新，对提升班级管理实效有明显效果。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调动多方力量助力班级德育实践活动开展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德育工作不是闭门造车，而是一个系统工程，要从学校体系建设、班级特色活动开展等层面去思考和设计，构建上下一体的德育系统。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班级德育实践活动要树立“德育实践，人人有责”的观念，调动社会、家庭和学校多方面的力量。家庭、学校和社会做到相互沟通、积极配合，多方面、多渠道向学生宣传相关理念和思想，才能达到事半功倍的效果，帮助学生树立正确的世界观、人生观、价值观。因此，整合家庭、学校、社会多方面力量助力班级德育活动非常必要且重要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新余市第一中学打破传统德育活动的模式，从课堂出发，走出校园、走向社会，在校外建立德育实践活动基地。比如，学校在养老院建立“学生志愿者基地”，学生以志愿者身份参与其中，班级在进行德育实践活动时，学生进行爱老敬老志愿者服务，通过这种社会性德育实践活动，培养学生爱老敬老、无私奉献的社会责任感。一年来，学校以班级活动的形式举办此类德育实践活动</w:t>
      </w:r>
      <w:r>
        <w:t>10</w:t>
      </w:r>
      <w:r>
        <w:t>多次，不仅拓宽了班级德育活动的内容和场所，扎实稳妥推进班级管理实效性的提高，还有效提升了学生的道德情操以及他们的社会责任感和主人翁意识。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将德育实践活动融入日常课堂教学中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新余市第一中学在开展卓有成效的德育活动过程中，不仅注重外在活泼、轰轰烈烈的实践，还要求教师把德育活动内容渗透到日常课堂教学中，做到理论与实践相结合。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相关知识的课堂教学，也是一种潜移默化的德育方式。教师要在日常教学过程中，以现有教材内容作为德育切入点，将相关知识点与德育结合起来，有意识地对学生进行教育，通过教师的言传身教，让学生在不知不觉中将德育知识内化并掌握。在具体教学中，学校要求教师讲求一定的方法和技巧，激发学生的学习兴趣，将课本知识与德育知识结合时能够自然过渡。学校还制定相关的考评措施对教学环节进行量化考评，对教学效果定期考评，提升教师教学的主动性和学生学习的积极性。</w:t>
      </w:r>
    </w:p>
    <w:p w:rsidR="003A3201" w:rsidRDefault="003A3201" w:rsidP="003A3201">
      <w:pPr>
        <w:ind w:firstLineChars="200" w:firstLine="420"/>
      </w:pPr>
      <w:r>
        <w:rPr>
          <w:rFonts w:hint="eastAsia"/>
        </w:rPr>
        <w:t>实践证明，学校采取以上措施和方法，通过多种形式引入丰富多彩的德育实践活动，是行之有效的好办法，有力提升了班级管理的有效性。</w:t>
      </w:r>
    </w:p>
    <w:p w:rsidR="003A3201" w:rsidRDefault="003A3201" w:rsidP="00D36E31">
      <w:pPr>
        <w:jc w:val="right"/>
      </w:pPr>
      <w:r w:rsidRPr="00D36E31">
        <w:rPr>
          <w:rFonts w:hint="eastAsia"/>
        </w:rPr>
        <w:t>中国教师报</w:t>
      </w:r>
      <w:r>
        <w:rPr>
          <w:rFonts w:hint="eastAsia"/>
        </w:rPr>
        <w:t>2023-8-23</w:t>
      </w:r>
    </w:p>
    <w:p w:rsidR="003A3201" w:rsidRDefault="003A3201" w:rsidP="006147CD">
      <w:pPr>
        <w:sectPr w:rsidR="003A3201" w:rsidSect="006147C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F2383" w:rsidRDefault="007F2383"/>
    <w:sectPr w:rsidR="007F23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3201"/>
    <w:rsid w:val="003A3201"/>
    <w:rsid w:val="007F2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32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32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1399</Characters>
  <Application>Microsoft Office Word</Application>
  <DocSecurity>0</DocSecurity>
  <Lines>11</Lines>
  <Paragraphs>3</Paragraphs>
  <ScaleCrop>false</ScaleCrop>
  <Company>Microsoft</Company>
  <LinksUpToDate>false</LinksUpToDate>
  <CharactersWithSpaces>1641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2023-08-30T01:05:00Z</dcterms:created>
</cp:coreProperties>
</file>