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8C" w:rsidRPr="00881784" w:rsidRDefault="00A8668C" w:rsidP="00881784">
      <w:pPr>
        <w:pStyle w:val="1"/>
      </w:pPr>
      <w:bookmarkStart w:id="0" w:name="_Toc143504792"/>
      <w:bookmarkStart w:id="1" w:name="_Toc144277754"/>
      <w:r w:rsidRPr="00881784">
        <w:rPr>
          <w:rFonts w:hint="eastAsia"/>
        </w:rPr>
        <w:t>“硬核科普”，这样有趣有料</w:t>
      </w:r>
      <w:bookmarkEnd w:id="0"/>
      <w:bookmarkEnd w:id="1"/>
    </w:p>
    <w:p w:rsidR="00A8668C" w:rsidRDefault="00A8668C" w:rsidP="00A8668C">
      <w:pPr>
        <w:ind w:firstLineChars="200" w:firstLine="420"/>
        <w:jc w:val="left"/>
      </w:pPr>
      <w:r>
        <w:t>IT</w:t>
      </w:r>
      <w:r>
        <w:t>时报记者</w:t>
      </w:r>
      <w:r>
        <w:t xml:space="preserve"> ■</w:t>
      </w:r>
      <w:r>
        <w:t>毛宇</w:t>
      </w:r>
    </w:p>
    <w:p w:rsidR="00A8668C" w:rsidRDefault="00A8668C" w:rsidP="00A8668C">
      <w:pPr>
        <w:ind w:firstLineChars="200" w:firstLine="420"/>
        <w:jc w:val="left"/>
      </w:pPr>
      <w:r>
        <w:rPr>
          <w:rFonts w:hint="eastAsia"/>
        </w:rPr>
        <w:t>最近在物理学界“狂飙”的室温常压超导</w:t>
      </w:r>
      <w:r>
        <w:t>LK-99</w:t>
      </w:r>
      <w:r>
        <w:t>究竟是什么？</w:t>
      </w:r>
    </w:p>
    <w:p w:rsidR="00A8668C" w:rsidRDefault="00A8668C" w:rsidP="00A8668C">
      <w:pPr>
        <w:ind w:firstLineChars="200" w:firstLine="420"/>
        <w:jc w:val="left"/>
      </w:pPr>
      <w:r>
        <w:rPr>
          <w:rFonts w:hint="eastAsia"/>
        </w:rPr>
        <w:t>夏季的夜晚，开在家门口、公园里的绣球花，都是什么品种？</w:t>
      </w:r>
    </w:p>
    <w:p w:rsidR="00A8668C" w:rsidRDefault="00A8668C" w:rsidP="00A8668C">
      <w:pPr>
        <w:ind w:firstLineChars="200" w:firstLine="420"/>
        <w:jc w:val="left"/>
      </w:pPr>
      <w:r>
        <w:rPr>
          <w:rFonts w:hint="eastAsia"/>
        </w:rPr>
        <w:t>给我国一些地区带来洪涝灾害的台风究竟是怎么来的？“制造”台风需要几个步骤？</w:t>
      </w:r>
    </w:p>
    <w:p w:rsidR="00A8668C" w:rsidRDefault="00A8668C" w:rsidP="00A8668C">
      <w:pPr>
        <w:ind w:firstLineChars="200" w:firstLine="420"/>
        <w:jc w:val="left"/>
      </w:pPr>
      <w:r>
        <w:rPr>
          <w:rFonts w:hint="eastAsia"/>
        </w:rPr>
        <w:t>以上这些趣味生动的问题，虽然有些和我们的生活有一段距离，但在日新月异的当今社会，却不乏是人们茶余饭后的谈资。而知识的学习已远不止通过书本的渠道，快到</w:t>
      </w:r>
      <w:r>
        <w:t>B</w:t>
      </w:r>
      <w:r>
        <w:t>站的科普区遨游一下，</w:t>
      </w:r>
      <w:r>
        <w:t>UP</w:t>
      </w:r>
      <w:r>
        <w:t>主们会让你掌握不少硬核科普知识。</w:t>
      </w:r>
    </w:p>
    <w:p w:rsidR="00A8668C" w:rsidRDefault="00A8668C" w:rsidP="00A8668C">
      <w:pPr>
        <w:ind w:firstLineChars="200" w:firstLine="420"/>
        <w:jc w:val="left"/>
      </w:pPr>
      <w:r>
        <w:rPr>
          <w:rFonts w:hint="eastAsia"/>
        </w:rPr>
        <w:t>“唠叨”的生物鉴定专家</w:t>
      </w:r>
    </w:p>
    <w:p w:rsidR="00A8668C" w:rsidRDefault="00A8668C" w:rsidP="00A8668C">
      <w:pPr>
        <w:ind w:firstLineChars="200" w:firstLine="420"/>
        <w:jc w:val="left"/>
      </w:pPr>
      <w:r>
        <w:t>UP</w:t>
      </w:r>
      <w:r>
        <w:t>主：无穷小亮的科普日常</w:t>
      </w:r>
    </w:p>
    <w:p w:rsidR="00A8668C" w:rsidRDefault="00A8668C" w:rsidP="00A8668C">
      <w:pPr>
        <w:ind w:firstLineChars="200" w:firstLine="420"/>
        <w:jc w:val="left"/>
      </w:pPr>
      <w:r>
        <w:rPr>
          <w:rFonts w:hint="eastAsia"/>
        </w:rPr>
        <w:t>拥有</w:t>
      </w:r>
      <w:r>
        <w:t>915</w:t>
      </w:r>
      <w:r>
        <w:t>万粉丝的</w:t>
      </w:r>
      <w:r>
        <w:t>UP</w:t>
      </w:r>
      <w:r>
        <w:t>主</w:t>
      </w:r>
      <w:r>
        <w:t>“</w:t>
      </w:r>
      <w:r>
        <w:t>无穷小亮的科普日常</w:t>
      </w:r>
      <w:r>
        <w:t>”</w:t>
      </w:r>
      <w:r>
        <w:t>，无疑在</w:t>
      </w:r>
      <w:r>
        <w:t>B</w:t>
      </w:r>
      <w:r>
        <w:t>站的科普区有着超高的声量。他的视频过半都破百万，最新一期视频</w:t>
      </w:r>
      <w:r>
        <w:t>“</w:t>
      </w:r>
      <w:r>
        <w:t>网络热门生物鉴定</w:t>
      </w:r>
      <w:r>
        <w:t>”</w:t>
      </w:r>
      <w:r>
        <w:t>已超过</w:t>
      </w:r>
      <w:r>
        <w:t>800</w:t>
      </w:r>
      <w:r>
        <w:t>万的播放量，评论数也大多破千。</w:t>
      </w:r>
    </w:p>
    <w:p w:rsidR="00A8668C" w:rsidRDefault="00A8668C" w:rsidP="00A8668C">
      <w:pPr>
        <w:ind w:firstLineChars="200" w:firstLine="420"/>
        <w:jc w:val="left"/>
      </w:pPr>
      <w:r>
        <w:rPr>
          <w:rFonts w:hint="eastAsia"/>
        </w:rPr>
        <w:t>无穷小亮的视频并不是一味地教学，一本正经地手把手教网友鉴定生物、古生物或者一些新时代的新兴产物。而是操着一口纯正、流利、令人上头的东北话，视频画面中播放着家中鱼缸里的鱼或者手上的一本书，以普通人视角解释这些生物的由来、如何分辨以及其他信息。“无穷小亮的科普日常”中的视频大多是他当下的所见所闻，或是时下热门短视频里网友的发现，抑或是网友在私信里对他“狂轰滥炸”，希望他讲述的科普内容。</w:t>
      </w:r>
    </w:p>
    <w:p w:rsidR="00A8668C" w:rsidRDefault="00A8668C" w:rsidP="00A8668C">
      <w:pPr>
        <w:ind w:firstLineChars="200" w:firstLine="420"/>
        <w:jc w:val="left"/>
      </w:pPr>
      <w:r>
        <w:rPr>
          <w:rFonts w:hint="eastAsia"/>
        </w:rPr>
        <w:t>从“养绣球的都该看看这期，园艺大佬杨玉勇的绣球干货，总有你需要的”“曾经万鲎产卵的海滩，如今情况如何？”“神出鬼没的江豚，这次来南京终于看到了”“鼠头鸭脖，我的看法”等长短不一的标题中能看出，他的视频并不是期期都规划得整齐划一，更多的是一种分享的心态。</w:t>
      </w:r>
    </w:p>
    <w:p w:rsidR="00A8668C" w:rsidRDefault="00A8668C" w:rsidP="00A8668C">
      <w:pPr>
        <w:ind w:firstLineChars="200" w:firstLine="420"/>
        <w:jc w:val="left"/>
      </w:pPr>
      <w:r>
        <w:rPr>
          <w:rFonts w:hint="eastAsia"/>
        </w:rPr>
        <w:t>比如非常有意思的“鼠头鸭脖，我的看法”视频，无穷小亮在视频里表示：“非常害怕做这一期，因为我十分害怕老鼠这个生物，无法直视这次事件的主角——鼠头鸭脖。”尽管如此，他还是在无数网友的私信催更下，硬着头皮咨询了不少学古生物学、动物学的朋友，通过对多个视频、图片中“鸭脖”的胡须、下颌骨、粗细、毛发等特征的解释，他最终在视频中提出：“从我的观察上来看，应该就是老鼠头。”当然他还说了“但是”，“但是，我说的也不一定完全准确，希望鸭脖厂商也可以拿出证据，比如录制视频讲清楚这些多出来的东西都是什么。”</w:t>
      </w:r>
    </w:p>
    <w:p w:rsidR="00A8668C" w:rsidRDefault="00A8668C" w:rsidP="00A8668C">
      <w:pPr>
        <w:ind w:firstLineChars="200" w:firstLine="420"/>
        <w:jc w:val="left"/>
      </w:pPr>
      <w:r>
        <w:rPr>
          <w:rFonts w:hint="eastAsia"/>
        </w:rPr>
        <w:t>“鸭脖”虽无法十分准确地进行定义，无穷小亮也在视频中请看客们仁者见仁、智者见智。但可以看出他并非一个狂妄自大的</w:t>
      </w:r>
      <w:r>
        <w:t>UP</w:t>
      </w:r>
      <w:r>
        <w:t>主，做视频科普的同时也比较谦逊。</w:t>
      </w:r>
    </w:p>
    <w:p w:rsidR="00A8668C" w:rsidRDefault="00A8668C" w:rsidP="00A8668C">
      <w:pPr>
        <w:ind w:firstLineChars="200" w:firstLine="420"/>
        <w:jc w:val="left"/>
      </w:pPr>
      <w:r>
        <w:rPr>
          <w:rFonts w:hint="eastAsia"/>
        </w:rPr>
        <w:t>在其他热门古生物鉴定视频里，他也以诙谐幽默的语句和语气，和网友们进行简单而又纯粹的科普，更多时候看他的视频像是听着一个老朋友在“啰嗦”。</w:t>
      </w:r>
    </w:p>
    <w:p w:rsidR="00A8668C" w:rsidRDefault="00A8668C" w:rsidP="00A8668C">
      <w:pPr>
        <w:ind w:firstLineChars="200" w:firstLine="420"/>
        <w:jc w:val="left"/>
      </w:pPr>
      <w:r>
        <w:rPr>
          <w:rFonts w:hint="eastAsia"/>
        </w:rPr>
        <w:t>如果你也对这世间的生物百态有兴趣，不妨听听无穷小亮的“唠叨”吧。</w:t>
      </w:r>
    </w:p>
    <w:p w:rsidR="00A8668C" w:rsidRDefault="00A8668C" w:rsidP="00A8668C">
      <w:pPr>
        <w:ind w:firstLineChars="200" w:firstLine="420"/>
        <w:jc w:val="left"/>
      </w:pPr>
      <w:r>
        <w:rPr>
          <w:rFonts w:hint="eastAsia"/>
        </w:rPr>
        <w:t>高能物理学“输出战斗机”</w:t>
      </w:r>
    </w:p>
    <w:p w:rsidR="00A8668C" w:rsidRDefault="00A8668C" w:rsidP="00A8668C">
      <w:pPr>
        <w:ind w:firstLineChars="200" w:firstLine="420"/>
        <w:jc w:val="left"/>
      </w:pPr>
      <w:r>
        <w:t>UP</w:t>
      </w:r>
      <w:r>
        <w:t>主：严伯钧</w:t>
      </w:r>
    </w:p>
    <w:p w:rsidR="00A8668C" w:rsidRDefault="00A8668C" w:rsidP="00A8668C">
      <w:pPr>
        <w:ind w:firstLineChars="200" w:firstLine="420"/>
        <w:jc w:val="left"/>
      </w:pPr>
      <w:r>
        <w:rPr>
          <w:rFonts w:hint="eastAsia"/>
        </w:rPr>
        <w:t>视频里这个身着白</w:t>
      </w:r>
      <w:r>
        <w:t>T</w:t>
      </w:r>
      <w:r>
        <w:t>恤、一头板寸、对着镜头不断输出的男人就是严伯钧本人，亲自上阵、自带</w:t>
      </w:r>
      <w:r>
        <w:t>“</w:t>
      </w:r>
      <w:r>
        <w:t>大喇叭</w:t>
      </w:r>
      <w:r>
        <w:t>”</w:t>
      </w:r>
      <w:r>
        <w:t>输出技能以及扎实的物理学知识储备等特点，让严伯钧在</w:t>
      </w:r>
      <w:r>
        <w:t>B</w:t>
      </w:r>
      <w:r>
        <w:t>站上很有名气。</w:t>
      </w:r>
    </w:p>
    <w:p w:rsidR="00A8668C" w:rsidRDefault="00A8668C" w:rsidP="00A8668C">
      <w:pPr>
        <w:ind w:firstLineChars="200" w:firstLine="420"/>
        <w:jc w:val="left"/>
      </w:pPr>
      <w:r>
        <w:rPr>
          <w:rFonts w:hint="eastAsia"/>
        </w:rPr>
        <w:t>“主要聊科学，偶尔聊文艺”是他的栏目名言。他也是文津图书奖得主，曾创作了《对立之美》《了不起的物理》《六极物理》等科普图书作品，这位</w:t>
      </w:r>
      <w:r>
        <w:t>85</w:t>
      </w:r>
      <w:r>
        <w:t>后学霸也在用自身经历打破世俗的眼光，不断向世人证明自己的价值。</w:t>
      </w:r>
    </w:p>
    <w:p w:rsidR="00A8668C" w:rsidRDefault="00A8668C" w:rsidP="00A8668C">
      <w:pPr>
        <w:ind w:firstLineChars="200" w:firstLine="420"/>
        <w:jc w:val="left"/>
      </w:pPr>
      <w:r>
        <w:rPr>
          <w:rFonts w:hint="eastAsia"/>
        </w:rPr>
        <w:t>他的视频多风趣幽默，大多是畅谈物理，但物理学的专业性及严肃性并不是非专业人士能迅速理解的。他往往会化身“输出战斗机”，用相对白话的语言及较快的语速，向网友解释了“室温常压超导”的理论、</w:t>
      </w:r>
      <w:r>
        <w:t>ChatGPT</w:t>
      </w:r>
      <w:r>
        <w:t>如何搞数学研究、用永磁体风力发电的电扇等日常生活中常见或不常见的专业性知识。严伯钧也会在研究新兴事物上脑时，发布</w:t>
      </w:r>
      <w:r>
        <w:t>“AI</w:t>
      </w:r>
      <w:r>
        <w:t>什么时候取代我</w:t>
      </w:r>
      <w:r>
        <w:t>”“</w:t>
      </w:r>
      <w:r>
        <w:t>如何让火焰唱歌？</w:t>
      </w:r>
      <w:r>
        <w:t>”“</w:t>
      </w:r>
      <w:r>
        <w:t>垃圾桶发电</w:t>
      </w:r>
      <w:r>
        <w:t>”</w:t>
      </w:r>
      <w:r>
        <w:t>等诙谐科普视频。</w:t>
      </w:r>
    </w:p>
    <w:p w:rsidR="00A8668C" w:rsidRDefault="00A8668C" w:rsidP="00A8668C">
      <w:pPr>
        <w:ind w:firstLineChars="200" w:firstLine="420"/>
        <w:jc w:val="left"/>
      </w:pPr>
      <w:r>
        <w:rPr>
          <w:rFonts w:hint="eastAsia"/>
        </w:rPr>
        <w:t>在严伯钧的视频中，不仅可以听到物理知识的科普，也会在触及日常生活之时，科普“轮胎脱圈是为什么”“乐器鲁本管的使用方式”“用数学戒游戏”等汽车、乐器、数学方面的小知识，和生活相结合，竟也擦出一些意想不到的火花。</w:t>
      </w:r>
    </w:p>
    <w:p w:rsidR="00A8668C" w:rsidRDefault="00A8668C" w:rsidP="00A8668C">
      <w:pPr>
        <w:ind w:firstLineChars="200" w:firstLine="420"/>
        <w:jc w:val="left"/>
      </w:pPr>
      <w:r>
        <w:rPr>
          <w:rFonts w:hint="eastAsia"/>
        </w:rPr>
        <w:t>在一篇有关于垃圾桶发电的视频中，一位网友发来一则“老奶奶将灯泡插入垃圾桶便亮灯”的视频，严伯钧分析很有可能是因为垃圾桶内有土豆、西红柿等含淀粉或糖分的蔬菜以及铜、锌这样的金属，而且摆放的位置特殊形成了一个电回路，导致垃圾桶内的土豆可以发电，从而形成了“垃圾桶发电”的怪象。虽然真相不一定如他所说，但此类的视频能很好地帮助人们发散思维，更好地理解生活中的怪象，而不是一味地将怪象归咎于“大自然之力”。</w:t>
      </w:r>
    </w:p>
    <w:p w:rsidR="00A8668C" w:rsidRDefault="00A8668C" w:rsidP="00A8668C">
      <w:pPr>
        <w:ind w:firstLineChars="200" w:firstLine="420"/>
        <w:jc w:val="left"/>
      </w:pPr>
      <w:r>
        <w:rPr>
          <w:rFonts w:hint="eastAsia"/>
        </w:rPr>
        <w:t>了解自然的力量</w:t>
      </w:r>
    </w:p>
    <w:p w:rsidR="00A8668C" w:rsidRDefault="00A8668C" w:rsidP="00A8668C">
      <w:pPr>
        <w:ind w:firstLineChars="200" w:firstLine="420"/>
        <w:jc w:val="left"/>
      </w:pPr>
      <w:r>
        <w:t>UP</w:t>
      </w:r>
      <w:r>
        <w:t>主：地球知识局</w:t>
      </w:r>
    </w:p>
    <w:p w:rsidR="00A8668C" w:rsidRDefault="00A8668C" w:rsidP="00A8668C">
      <w:pPr>
        <w:ind w:firstLineChars="200" w:firstLine="420"/>
        <w:jc w:val="left"/>
      </w:pPr>
      <w:r>
        <w:rPr>
          <w:rFonts w:hint="eastAsia"/>
        </w:rPr>
        <w:t>“如何制造一场台风？”这是</w:t>
      </w:r>
      <w:r>
        <w:t>B</w:t>
      </w:r>
      <w:r>
        <w:t>站</w:t>
      </w:r>
      <w:r>
        <w:t>UP</w:t>
      </w:r>
      <w:r>
        <w:t>主</w:t>
      </w:r>
      <w:r>
        <w:t>“</w:t>
      </w:r>
      <w:r>
        <w:t>地球知识局</w:t>
      </w:r>
      <w:r>
        <w:t>”</w:t>
      </w:r>
      <w:r>
        <w:t>近日比较火的一则科普视频。</w:t>
      </w:r>
    </w:p>
    <w:p w:rsidR="00A8668C" w:rsidRDefault="00A8668C" w:rsidP="00A8668C">
      <w:pPr>
        <w:ind w:firstLineChars="200" w:firstLine="420"/>
        <w:jc w:val="left"/>
      </w:pPr>
      <w:r>
        <w:rPr>
          <w:rFonts w:hint="eastAsia"/>
        </w:rPr>
        <w:t>相信近日席卷全国多地的台风一定令人印象深刻，它究竟是怎样形成的？为何有如此大的威力？自然是如何“制造”出一场台风？一些人们在日常生活中经常看到的现象却难以用自己的知识进行解释，在被台风天困住的日子里，看看这样一则科普视频，了解困住你的是什么，也是一件趣事。</w:t>
      </w:r>
    </w:p>
    <w:p w:rsidR="00A8668C" w:rsidRDefault="00A8668C" w:rsidP="00A8668C">
      <w:pPr>
        <w:ind w:firstLineChars="200" w:firstLine="420"/>
        <w:jc w:val="left"/>
      </w:pPr>
      <w:r>
        <w:rPr>
          <w:rFonts w:hint="eastAsia"/>
        </w:rPr>
        <w:t>紧跟时事，地球知识局做科普的同时也心系民生，洪水、气象异常的底层地理逻辑以及臭氧危机、极端降水等每一个知识点的背后，都关系着数以万计的民生。</w:t>
      </w:r>
    </w:p>
    <w:p w:rsidR="00A8668C" w:rsidRDefault="00A8668C" w:rsidP="00A8668C">
      <w:pPr>
        <w:ind w:firstLineChars="200" w:firstLine="420"/>
        <w:jc w:val="left"/>
      </w:pPr>
      <w:r>
        <w:rPr>
          <w:rFonts w:hint="eastAsia"/>
        </w:rPr>
        <w:t>在“如何制造一场台风”的视频中，“地球知识局”向网友介绍，小名为“热带气旋”的台风，生成的条件便是热带海洋，因此其“著名老窝”之一就是西太平洋，大风区、最大风速带、云墙区等专业性词汇在视频都配有动画展示，并且配合文字解说进行解释，生动且形象。即使是个物理小白，也能听懂。</w:t>
      </w:r>
    </w:p>
    <w:p w:rsidR="00A8668C" w:rsidRDefault="00A8668C" w:rsidP="00A8668C">
      <w:pPr>
        <w:ind w:firstLineChars="200" w:firstLine="420"/>
        <w:jc w:val="left"/>
      </w:pPr>
      <w:r>
        <w:rPr>
          <w:rFonts w:hint="eastAsia"/>
        </w:rPr>
        <w:t>人文</w:t>
      </w:r>
      <w:r>
        <w:t>+</w:t>
      </w:r>
      <w:r>
        <w:t>地理</w:t>
      </w:r>
      <w:r>
        <w:t>+</w:t>
      </w:r>
      <w:r>
        <w:t>设计都属于</w:t>
      </w:r>
      <w:r>
        <w:t>“</w:t>
      </w:r>
      <w:r>
        <w:t>地球知识局</w:t>
      </w:r>
      <w:r>
        <w:t>”</w:t>
      </w:r>
      <w:r>
        <w:t>的科普领域。相较于个人</w:t>
      </w:r>
      <w:r>
        <w:t>UP</w:t>
      </w:r>
      <w:r>
        <w:t>主，</w:t>
      </w:r>
      <w:r>
        <w:t>“</w:t>
      </w:r>
      <w:r>
        <w:t>地球知识局</w:t>
      </w:r>
      <w:r>
        <w:t>”</w:t>
      </w:r>
      <w:r>
        <w:t>的视频虽然在幽默风趣上并没有明显优势，但在画面的专业性，以及专业词汇的科普性上会更加严谨及严肃。</w:t>
      </w:r>
      <w:r>
        <w:t>“</w:t>
      </w:r>
      <w:r>
        <w:t>地球知识局</w:t>
      </w:r>
      <w:r>
        <w:t>”</w:t>
      </w:r>
      <w:r>
        <w:t>在追寻全球热点事件的同时，会引申出背后的知识，并引导人们应该关注自然力量及其带来的长尾效应。</w:t>
      </w:r>
    </w:p>
    <w:p w:rsidR="00A8668C" w:rsidRDefault="00A8668C" w:rsidP="00A8668C">
      <w:pPr>
        <w:ind w:firstLineChars="200" w:firstLine="420"/>
        <w:jc w:val="left"/>
      </w:pPr>
      <w:r>
        <w:rPr>
          <w:rFonts w:hint="eastAsia"/>
        </w:rPr>
        <w:t>喜爱专业性科普视频的朋友，不妨看看“地球知识局”，让台风、气象、臭氧等自然现象在你面前也“无所遁形”。</w:t>
      </w:r>
    </w:p>
    <w:p w:rsidR="00A8668C" w:rsidRDefault="00A8668C" w:rsidP="00A8668C">
      <w:pPr>
        <w:ind w:firstLineChars="200" w:firstLine="420"/>
        <w:jc w:val="right"/>
      </w:pPr>
      <w:r>
        <w:t>IT</w:t>
      </w:r>
      <w:r>
        <w:t>时报</w:t>
      </w:r>
      <w:r>
        <w:t>2023-08-15</w:t>
      </w:r>
    </w:p>
    <w:p w:rsidR="00A8668C" w:rsidRDefault="00A8668C" w:rsidP="00F72B59">
      <w:pPr>
        <w:sectPr w:rsidR="00A8668C"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43A97" w:rsidRDefault="00443A97"/>
    <w:sectPr w:rsidR="00443A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84" w:rsidRDefault="00443A97">
    <w:pPr>
      <w:pStyle w:val="a4"/>
      <w:tabs>
        <w:tab w:val="clear" w:pos="4153"/>
        <w:tab w:val="clear" w:pos="8306"/>
        <w:tab w:val="left" w:pos="0"/>
        <w:tab w:val="right" w:pos="8700"/>
      </w:tabs>
      <w:jc w:val="center"/>
    </w:pPr>
    <w:r>
      <w:fldChar w:fldCharType="begin"/>
    </w:r>
    <w:r>
      <w:instrText xml:space="preserve"> PAGE</w:instrText>
    </w:r>
    <w:r>
      <w:instrText xml:space="preserv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84" w:rsidRDefault="00443A97">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84" w:rsidRDefault="00443A97">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84" w:rsidRDefault="00443A97">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68C"/>
    <w:rsid w:val="00443A97"/>
    <w:rsid w:val="00A86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66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8668C"/>
    <w:rPr>
      <w:rFonts w:ascii="黑体" w:eastAsia="黑体" w:hAnsi="宋体" w:cs="Times New Roman"/>
      <w:b/>
      <w:kern w:val="36"/>
      <w:sz w:val="32"/>
      <w:szCs w:val="32"/>
    </w:rPr>
  </w:style>
  <w:style w:type="paragraph" w:styleId="a3">
    <w:name w:val="header"/>
    <w:basedOn w:val="a"/>
    <w:link w:val="Char"/>
    <w:rsid w:val="00A8668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A8668C"/>
    <w:rPr>
      <w:rFonts w:ascii="宋体" w:eastAsia="宋体" w:hAnsi="宋体" w:cs="Times New Roman"/>
      <w:b/>
      <w:bCs/>
      <w:i/>
      <w:kern w:val="36"/>
      <w:sz w:val="24"/>
      <w:szCs w:val="18"/>
    </w:rPr>
  </w:style>
  <w:style w:type="paragraph" w:styleId="a4">
    <w:name w:val="footer"/>
    <w:basedOn w:val="a"/>
    <w:link w:val="Char0"/>
    <w:rsid w:val="00A8668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A8668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2023-08-30T00:49:00Z</dcterms:created>
</cp:coreProperties>
</file>