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2AE6" w:rsidRDefault="003A2AE6" w:rsidP="00C3450B">
      <w:pPr>
        <w:pStyle w:val="1"/>
      </w:pPr>
      <w:r>
        <w:rPr>
          <w:rFonts w:hint="eastAsia"/>
        </w:rPr>
        <w:t>临沂</w:t>
      </w:r>
      <w:r w:rsidRPr="00C3450B">
        <w:rPr>
          <w:rFonts w:hint="eastAsia"/>
        </w:rPr>
        <w:t>平邑县公路中心党建引领打造为民项目</w:t>
      </w:r>
      <w:r w:rsidRPr="00C3450B">
        <w:t xml:space="preserve"> 凝心聚力建设精品工程</w:t>
      </w:r>
    </w:p>
    <w:p w:rsidR="003A2AE6" w:rsidRDefault="003A2AE6" w:rsidP="003A2AE6">
      <w:pPr>
        <w:ind w:firstLineChars="200" w:firstLine="420"/>
      </w:pPr>
      <w:r>
        <w:t>2023</w:t>
      </w:r>
      <w:r>
        <w:t>年</w:t>
      </w:r>
      <w:r>
        <w:t>8</w:t>
      </w:r>
      <w:r>
        <w:t>月</w:t>
      </w:r>
      <w:r>
        <w:t>18</w:t>
      </w:r>
      <w:r>
        <w:t>日</w:t>
      </w:r>
      <w:r>
        <w:t>,</w:t>
      </w:r>
      <w:r>
        <w:t>随着省道</w:t>
      </w:r>
      <w:r>
        <w:t>313</w:t>
      </w:r>
      <w:r>
        <w:t>日滕线平邑石崮庄至临沂济宁界段中修工程施工现场最后一车沥青混凝土摊铺完毕</w:t>
      </w:r>
      <w:r>
        <w:t>,</w:t>
      </w:r>
      <w:r>
        <w:t>平邑县境内</w:t>
      </w:r>
      <w:r>
        <w:t>2023</w:t>
      </w:r>
      <w:r>
        <w:t>年度</w:t>
      </w:r>
      <w:r>
        <w:t>2</w:t>
      </w:r>
      <w:r>
        <w:t>条省道中修重点项目主体工程圆满完工</w:t>
      </w:r>
      <w:r>
        <w:t>,</w:t>
      </w:r>
      <w:r>
        <w:t>临沂市公路事业发展中心平邑县中心</w:t>
      </w:r>
      <w:r>
        <w:t>“</w:t>
      </w:r>
      <w:r>
        <w:t>强化党建引领</w:t>
      </w:r>
      <w:r>
        <w:t>,</w:t>
      </w:r>
      <w:r>
        <w:t>助力地方发展</w:t>
      </w:r>
      <w:r>
        <w:t>”</w:t>
      </w:r>
      <w:r>
        <w:t>取得又一个阶段性成果。</w:t>
      </w:r>
    </w:p>
    <w:p w:rsidR="003A2AE6" w:rsidRDefault="003A2AE6" w:rsidP="003A2AE6">
      <w:pPr>
        <w:ind w:firstLineChars="200" w:firstLine="420"/>
      </w:pPr>
      <w:r>
        <w:rPr>
          <w:rFonts w:hint="eastAsia"/>
        </w:rPr>
        <w:t>平邑县公路中心一直把“公路为民”作为公路工作指挥棒</w:t>
      </w:r>
      <w:r>
        <w:t>,</w:t>
      </w:r>
      <w:r>
        <w:t>积极争取和实施路网改建项目</w:t>
      </w:r>
      <w:r>
        <w:t>,</w:t>
      </w:r>
      <w:r>
        <w:t>辖区内路况质量和通行环境不断提升。</w:t>
      </w:r>
      <w:r>
        <w:t>2022</w:t>
      </w:r>
      <w:r>
        <w:t>年实施了</w:t>
      </w:r>
      <w:r>
        <w:t>S241</w:t>
      </w:r>
      <w:r>
        <w:t>临徐线平邑县城至费县界段中修工程</w:t>
      </w:r>
      <w:r>
        <w:t>,2023</w:t>
      </w:r>
      <w:r>
        <w:t>年实施了</w:t>
      </w:r>
      <w:r>
        <w:t>S319</w:t>
      </w:r>
      <w:r>
        <w:t>临鄄线平邑段中修工程和</w:t>
      </w:r>
      <w:r>
        <w:t>S313</w:t>
      </w:r>
      <w:r>
        <w:t>日滕线平邑石崮庄至临沂济宁界段中修工程</w:t>
      </w:r>
      <w:r>
        <w:t>,</w:t>
      </w:r>
      <w:r>
        <w:t>三项工程总投资达</w:t>
      </w:r>
      <w:r>
        <w:t>1.11</w:t>
      </w:r>
      <w:r>
        <w:t>亿元。项目实施过程中</w:t>
      </w:r>
      <w:r>
        <w:t>,</w:t>
      </w:r>
      <w:r>
        <w:t>该单位充分发挥党建引领作用</w:t>
      </w:r>
      <w:r>
        <w:t>,</w:t>
      </w:r>
      <w:r>
        <w:t>把优化干线公路路况质量、服务当地经济高质量发展作为主要目标</w:t>
      </w:r>
      <w:r>
        <w:t>,</w:t>
      </w:r>
      <w:r>
        <w:t>全力打造为民工程、精品工程。</w:t>
      </w:r>
    </w:p>
    <w:p w:rsidR="003A2AE6" w:rsidRDefault="003A2AE6" w:rsidP="003A2AE6">
      <w:pPr>
        <w:ind w:firstLineChars="200" w:firstLine="420"/>
      </w:pPr>
      <w:r>
        <w:rPr>
          <w:rFonts w:hint="eastAsia"/>
        </w:rPr>
        <w:t>一是筑强堡垒</w:t>
      </w:r>
      <w:r>
        <w:t>,</w:t>
      </w:r>
      <w:r>
        <w:t>多方汇聚项目建设合力。在</w:t>
      </w:r>
      <w:r>
        <w:t>S313</w:t>
      </w:r>
      <w:r>
        <w:t>日滕线平邑石崮庄至临沂济宁界段中修工程项目实施过程中</w:t>
      </w:r>
      <w:r>
        <w:t>,</w:t>
      </w:r>
      <w:r>
        <w:t>专门成立了工地临时党支部</w:t>
      </w:r>
      <w:r>
        <w:t>,</w:t>
      </w:r>
      <w:r>
        <w:t>由县公路中心分管负责人、相关科室、公路站、沿线镇街</w:t>
      </w:r>
      <w:r>
        <w:t>“</w:t>
      </w:r>
      <w:r>
        <w:t>路长制</w:t>
      </w:r>
      <w:r>
        <w:t>+”</w:t>
      </w:r>
      <w:r>
        <w:t>办公室、管区、村委及施工单位、监理单位党员联合组建</w:t>
      </w:r>
      <w:r>
        <w:t>,</w:t>
      </w:r>
      <w:r>
        <w:t>充分发挥党旗引领和党员先锋模范作用。成立项目工作专班</w:t>
      </w:r>
      <w:r>
        <w:t>,</w:t>
      </w:r>
      <w:r>
        <w:t>配齐配强专班力量</w:t>
      </w:r>
      <w:r>
        <w:t>,</w:t>
      </w:r>
      <w:r>
        <w:t>各参与单位联合共建</w:t>
      </w:r>
      <w:r>
        <w:t>,</w:t>
      </w:r>
      <w:r>
        <w:t>密切协作</w:t>
      </w:r>
      <w:r>
        <w:t>,</w:t>
      </w:r>
      <w:r>
        <w:t>及时破解项目推进中遇到的问题</w:t>
      </w:r>
      <w:r>
        <w:t>,</w:t>
      </w:r>
      <w:r>
        <w:t>加快了项目建设进度。临时党支部部还与沿线村居党支部一起</w:t>
      </w:r>
      <w:r>
        <w:t>,</w:t>
      </w:r>
      <w:r>
        <w:t>开展了辅道修建、公共平交道口硬化、汛期村内排水、绿化带修剪和管理、增设标志牌、路灯等</w:t>
      </w:r>
      <w:r>
        <w:rPr>
          <w:rFonts w:hint="eastAsia"/>
        </w:rPr>
        <w:t>活动</w:t>
      </w:r>
      <w:r>
        <w:t>,</w:t>
      </w:r>
      <w:r>
        <w:t>党旗引领、凝聚力量</w:t>
      </w:r>
      <w:r>
        <w:t>,</w:t>
      </w:r>
      <w:r>
        <w:t>推进项目建设与路况质量、交通安全同步提升。</w:t>
      </w:r>
    </w:p>
    <w:p w:rsidR="003A2AE6" w:rsidRDefault="003A2AE6" w:rsidP="003A2AE6">
      <w:pPr>
        <w:ind w:firstLineChars="200" w:firstLine="420"/>
      </w:pPr>
      <w:r>
        <w:rPr>
          <w:rFonts w:hint="eastAsia"/>
        </w:rPr>
        <w:t>二是紧扣融合</w:t>
      </w:r>
      <w:r>
        <w:t>,</w:t>
      </w:r>
      <w:r>
        <w:t>引领打造精品工程。项目实施过程中</w:t>
      </w:r>
      <w:r>
        <w:t>,</w:t>
      </w:r>
      <w:r>
        <w:t>该单位以施工现场为主阵地</w:t>
      </w:r>
      <w:r>
        <w:t>,</w:t>
      </w:r>
      <w:r>
        <w:t>开展</w:t>
      </w:r>
      <w:r>
        <w:t>“</w:t>
      </w:r>
      <w:r>
        <w:t>工地党旗红</w:t>
      </w:r>
      <w:r>
        <w:t>”</w:t>
      </w:r>
      <w:r>
        <w:t>和</w:t>
      </w:r>
      <w:r>
        <w:t>“</w:t>
      </w:r>
      <w:r>
        <w:t>党员示范路</w:t>
      </w:r>
      <w:r>
        <w:t>”</w:t>
      </w:r>
      <w:r>
        <w:t>创建活动</w:t>
      </w:r>
      <w:r>
        <w:t>,</w:t>
      </w:r>
      <w:r>
        <w:t>推进党建与业务融合发展。将人员岗位职责与</w:t>
      </w:r>
      <w:r>
        <w:t>“</w:t>
      </w:r>
      <w:r>
        <w:t>工地党旗红</w:t>
      </w:r>
      <w:r>
        <w:t>”</w:t>
      </w:r>
      <w:r>
        <w:t>等党建活动对接</w:t>
      </w:r>
      <w:r>
        <w:t>,</w:t>
      </w:r>
      <w:r>
        <w:t>设立</w:t>
      </w:r>
      <w:r>
        <w:t>“</w:t>
      </w:r>
      <w:r>
        <w:t>党员先锋岗</w:t>
      </w:r>
      <w:r>
        <w:t>”,</w:t>
      </w:r>
      <w:r>
        <w:t>党员同志在施工一线</w:t>
      </w:r>
      <w:r>
        <w:t>“</w:t>
      </w:r>
      <w:r>
        <w:t>亮身份、树标杆</w:t>
      </w:r>
      <w:r>
        <w:t>”,</w:t>
      </w:r>
      <w:r>
        <w:t>施工重点部位由党员把控</w:t>
      </w:r>
      <w:r>
        <w:t>,</w:t>
      </w:r>
      <w:r>
        <w:t>施工难点由党员攻坚</w:t>
      </w:r>
      <w:r>
        <w:t>,</w:t>
      </w:r>
      <w:r>
        <w:t>施工环境由支部协调</w:t>
      </w:r>
      <w:r>
        <w:t>,</w:t>
      </w:r>
      <w:r>
        <w:t>全力以赴推进项目建设</w:t>
      </w:r>
      <w:r>
        <w:t>;</w:t>
      </w:r>
      <w:r>
        <w:t>落实专班、监理、施工三级质量把控体系</w:t>
      </w:r>
      <w:r>
        <w:t>,</w:t>
      </w:r>
      <w:r>
        <w:t>严格落实关键工序监理验检制度</w:t>
      </w:r>
      <w:r>
        <w:t>,</w:t>
      </w:r>
      <w:r>
        <w:t>路面碎石封层、坑槽挖补等隐蔽工程都经监理查验合格后方可进入下一道工序</w:t>
      </w:r>
      <w:r>
        <w:t>,</w:t>
      </w:r>
      <w:r>
        <w:t>加强工程质量控制</w:t>
      </w:r>
      <w:r>
        <w:t>;</w:t>
      </w:r>
      <w:r>
        <w:t>对拌合站、摊铺机实施信息</w:t>
      </w:r>
      <w:r>
        <w:rPr>
          <w:rFonts w:hint="eastAsia"/>
        </w:rPr>
        <w:t>化管理</w:t>
      </w:r>
      <w:r>
        <w:t>,</w:t>
      </w:r>
      <w:r>
        <w:t>组建微信群</w:t>
      </w:r>
      <w:r>
        <w:t>,</w:t>
      </w:r>
      <w:r>
        <w:t>由党员同志带头</w:t>
      </w:r>
      <w:r>
        <w:t>,</w:t>
      </w:r>
      <w:r>
        <w:t>各岗位人员对关键工序、安全进行详细交底</w:t>
      </w:r>
      <w:r>
        <w:t>,</w:t>
      </w:r>
      <w:r>
        <w:t>即时了解进展情况</w:t>
      </w:r>
      <w:r>
        <w:t>,</w:t>
      </w:r>
      <w:r>
        <w:t>相互监督、相互促进</w:t>
      </w:r>
      <w:r>
        <w:t>;</w:t>
      </w:r>
      <w:r>
        <w:t>落实项目督导措施</w:t>
      </w:r>
      <w:r>
        <w:t>,</w:t>
      </w:r>
      <w:r>
        <w:t>项目工作专班采取</w:t>
      </w:r>
      <w:r>
        <w:t>“</w:t>
      </w:r>
      <w:r>
        <w:t>四不两直</w:t>
      </w:r>
      <w:r>
        <w:t>”</w:t>
      </w:r>
      <w:r>
        <w:t>方式</w:t>
      </w:r>
      <w:r>
        <w:t>,</w:t>
      </w:r>
      <w:r>
        <w:t>不定期到施工现场进行质量安全督导检查</w:t>
      </w:r>
      <w:r>
        <w:t>,</w:t>
      </w:r>
      <w:r>
        <w:t>并邀请上级质量安全监督部门现场指导</w:t>
      </w:r>
      <w:r>
        <w:t>,</w:t>
      </w:r>
      <w:r>
        <w:t>对发现的质量、安全等问题全程跟踪落实</w:t>
      </w:r>
      <w:r>
        <w:t>,</w:t>
      </w:r>
      <w:r>
        <w:t>为项目安全、高质量推进提供保障。</w:t>
      </w:r>
    </w:p>
    <w:p w:rsidR="003A2AE6" w:rsidRDefault="003A2AE6" w:rsidP="003A2AE6">
      <w:pPr>
        <w:ind w:firstLineChars="200" w:firstLine="420"/>
      </w:pPr>
      <w:r>
        <w:rPr>
          <w:rFonts w:hint="eastAsia"/>
        </w:rPr>
        <w:t>三是情系群众</w:t>
      </w:r>
      <w:r>
        <w:t>,</w:t>
      </w:r>
      <w:r>
        <w:t>为民修路惠民生。用好</w:t>
      </w:r>
      <w:r>
        <w:t>“</w:t>
      </w:r>
      <w:r>
        <w:t>公路为民</w:t>
      </w:r>
      <w:r>
        <w:t>”</w:t>
      </w:r>
      <w:r>
        <w:t>指挥棒</w:t>
      </w:r>
      <w:r>
        <w:t>,</w:t>
      </w:r>
      <w:r>
        <w:t>强化为民服务意识。</w:t>
      </w:r>
      <w:r>
        <w:t>S313</w:t>
      </w:r>
      <w:r>
        <w:t>日滕线是平邑县通往滕州、邹城、枣庄方向重要道路</w:t>
      </w:r>
      <w:r>
        <w:t>,</w:t>
      </w:r>
      <w:r>
        <w:t>途径平邑县平邑街道、丰阳镇、临涧镇三个镇街</w:t>
      </w:r>
      <w:r>
        <w:t>,</w:t>
      </w:r>
      <w:r>
        <w:t>沿途有五龙湖风景旅游区、丰山风景旅游区和香山风景旅游区、大麦滩风景旅游区多个乡村旅游景点</w:t>
      </w:r>
      <w:r>
        <w:t>;S319</w:t>
      </w:r>
      <w:r>
        <w:t>临鄄线是鲁西南地区通往临沂、日照方向的重要道路</w:t>
      </w:r>
      <w:r>
        <w:t>,</w:t>
      </w:r>
      <w:r>
        <w:t>途径平邑县白彦镇、郑城镇</w:t>
      </w:r>
      <w:r>
        <w:t>,</w:t>
      </w:r>
      <w:r>
        <w:t>丰阳镇、临涧镇、白彦镇、郑城镇盛产地瓜、花生、金银花、大樱桃、黄梨等农作物</w:t>
      </w:r>
      <w:r>
        <w:t>,</w:t>
      </w:r>
      <w:r>
        <w:t>在工程实施过程中</w:t>
      </w:r>
      <w:r>
        <w:t>,</w:t>
      </w:r>
      <w:r>
        <w:t>该单位紧密联络沿线居民</w:t>
      </w:r>
      <w:r>
        <w:t>,</w:t>
      </w:r>
      <w:r>
        <w:t>及时了解民生实际需求</w:t>
      </w:r>
      <w:r>
        <w:t>,</w:t>
      </w:r>
      <w:r>
        <w:t>尽量减少公路施工对沿线群众生</w:t>
      </w:r>
      <w:r>
        <w:rPr>
          <w:rFonts w:hint="eastAsia"/>
        </w:rPr>
        <w:t>产生活影响。以“</w:t>
      </w:r>
      <w:r>
        <w:t>12345</w:t>
      </w:r>
      <w:r>
        <w:t>﹒临沂首发</w:t>
      </w:r>
      <w:r>
        <w:t>”</w:t>
      </w:r>
      <w:r>
        <w:t>群众诉求、来信来访、镇政府、村委、当地企业建议等热点难点问题为导向</w:t>
      </w:r>
      <w:r>
        <w:t>,</w:t>
      </w:r>
      <w:r>
        <w:t>主动倾听群众心声</w:t>
      </w:r>
      <w:r>
        <w:t>,</w:t>
      </w:r>
      <w:r>
        <w:t>广泛征集施工意见</w:t>
      </w:r>
      <w:r>
        <w:t>,</w:t>
      </w:r>
      <w:r>
        <w:t>多次调整完善施工计划</w:t>
      </w:r>
      <w:r>
        <w:t>,</w:t>
      </w:r>
      <w:r>
        <w:t>最大限度地满足群众出行需求。在汛期、强降雨等特殊时段</w:t>
      </w:r>
      <w:r>
        <w:t>,</w:t>
      </w:r>
      <w:r>
        <w:t>组织党员到施工路段进行安全隐患排查</w:t>
      </w:r>
      <w:r>
        <w:t>,</w:t>
      </w:r>
      <w:r>
        <w:t>将排查发现的交通安全设施提升、辅道断头路打通、排水沟疏通等问题放在施工期间同谋划、同实施</w:t>
      </w:r>
      <w:r>
        <w:t>,</w:t>
      </w:r>
      <w:r>
        <w:t>力所能及解群众所忧、想群众所想</w:t>
      </w:r>
      <w:r>
        <w:t>,</w:t>
      </w:r>
      <w:r>
        <w:t>做到干一项工程</w:t>
      </w:r>
      <w:r>
        <w:t>,</w:t>
      </w:r>
      <w:r>
        <w:t>赢一片口碑。</w:t>
      </w:r>
    </w:p>
    <w:p w:rsidR="003A2AE6" w:rsidRDefault="003A2AE6" w:rsidP="003A2AE6">
      <w:pPr>
        <w:ind w:firstLineChars="200" w:firstLine="420"/>
      </w:pPr>
      <w:r>
        <w:rPr>
          <w:rFonts w:hint="eastAsia"/>
        </w:rPr>
        <w:t>“强化党建引领</w:t>
      </w:r>
      <w:r>
        <w:t>,</w:t>
      </w:r>
      <w:r>
        <w:t>助力地方发展</w:t>
      </w:r>
      <w:r>
        <w:t>”</w:t>
      </w:r>
      <w:r>
        <w:t>。项目完成后</w:t>
      </w:r>
      <w:r>
        <w:t>,</w:t>
      </w:r>
      <w:r>
        <w:t>路况质量明显改善</w:t>
      </w:r>
      <w:r>
        <w:t>,</w:t>
      </w:r>
      <w:r>
        <w:t>沿线群众公路出行更加便捷、舒适。临沂市公路事业发展中心平邑县中心在公路工程实施过程中</w:t>
      </w:r>
      <w:r>
        <w:t>,</w:t>
      </w:r>
      <w:r>
        <w:t>牢记公路为民</w:t>
      </w:r>
      <w:r>
        <w:t>,</w:t>
      </w:r>
      <w:r>
        <w:t>不仅为群众创造了畅安舒美的出行环境</w:t>
      </w:r>
      <w:r>
        <w:t>,</w:t>
      </w:r>
      <w:r>
        <w:t>也为当地营商环境和经济发展赋能助力。</w:t>
      </w:r>
    </w:p>
    <w:p w:rsidR="003A2AE6" w:rsidRDefault="003A2AE6" w:rsidP="00694D38">
      <w:pPr>
        <w:sectPr w:rsidR="003A2AE6" w:rsidSect="00694D38">
          <w:type w:val="continuous"/>
          <w:pgSz w:w="11906" w:h="16838"/>
          <w:pgMar w:top="1644" w:right="1236" w:bottom="1418" w:left="1814" w:header="851" w:footer="907" w:gutter="0"/>
          <w:pgNumType w:start="1"/>
          <w:cols w:space="720"/>
          <w:docGrid w:type="lines" w:linePitch="341" w:charSpace="2373"/>
        </w:sectPr>
      </w:pPr>
    </w:p>
    <w:p w:rsidR="00EA11C4" w:rsidRDefault="00EA11C4"/>
    <w:sectPr w:rsidR="00EA11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2AE6"/>
    <w:rsid w:val="003A2AE6"/>
    <w:rsid w:val="00EA11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2A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2A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1409</Characters>
  <Application>Microsoft Office Word</Application>
  <DocSecurity>0</DocSecurity>
  <Lines>11</Lines>
  <Paragraphs>3</Paragraphs>
  <ScaleCrop>false</ScaleCrop>
  <Company>Microsoft</Company>
  <LinksUpToDate>false</LinksUpToDate>
  <CharactersWithSpaces>1653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2023-08-29T01:23:00Z</dcterms:created>
</cp:coreProperties>
</file>