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52" w:rsidRDefault="00CF0252" w:rsidP="00B17C26">
      <w:pPr>
        <w:pStyle w:val="1"/>
        <w:spacing w:line="245" w:lineRule="auto"/>
      </w:pPr>
      <w:r w:rsidRPr="00C33658">
        <w:rPr>
          <w:rFonts w:hint="eastAsia"/>
        </w:rPr>
        <w:t>创新文化惠民工程</w:t>
      </w:r>
      <w:r w:rsidRPr="00C33658">
        <w:t xml:space="preserve"> 点亮群众多彩生活</w:t>
      </w:r>
    </w:p>
    <w:p w:rsidR="00CF0252" w:rsidRDefault="00CF0252" w:rsidP="00CF0252">
      <w:pPr>
        <w:spacing w:line="245" w:lineRule="auto"/>
        <w:ind w:firstLineChars="200" w:firstLine="420"/>
      </w:pPr>
      <w:r>
        <w:rPr>
          <w:rFonts w:hint="eastAsia"/>
        </w:rPr>
        <w:t>开年以来，哈密市深入推进文化惠民工程，加强公共文化服务体系建设，落实文化惠民举措，不断加强文化“软实力”发展，文化基础设施不断完善，群众文化活动不断丰富，城乡群众真切感受到了文化发展带来的实惠。</w:t>
      </w:r>
    </w:p>
    <w:p w:rsidR="00CF0252" w:rsidRDefault="00CF0252" w:rsidP="00CF0252">
      <w:pPr>
        <w:spacing w:line="245" w:lineRule="auto"/>
        <w:ind w:firstLineChars="200" w:firstLine="420"/>
      </w:pPr>
      <w:r>
        <w:rPr>
          <w:rFonts w:hint="eastAsia"/>
        </w:rPr>
        <w:t>为更好推动农民画文化传承和产业发展，</w:t>
      </w:r>
      <w:r>
        <w:t>8</w:t>
      </w:r>
      <w:r>
        <w:t>月</w:t>
      </w:r>
      <w:r>
        <w:t>23</w:t>
      </w:r>
      <w:r>
        <w:t>日，哈密市举办</w:t>
      </w:r>
      <w:r>
        <w:t>2023</w:t>
      </w:r>
      <w:r>
        <w:t>年文化馆（站）农民画骨干培训班。培训班邀请全国农民画业内知名学者和专家为学员现场授课，</w:t>
      </w:r>
      <w:r>
        <w:t>9</w:t>
      </w:r>
      <w:r>
        <w:t>天的时间内，讲师通过集中授课、交流采风、现场创作等多种形式，全面提升学员的专业素养，并与学员共同探讨如何在乡村振兴视野下，将非遗、乡村风土人情、少数民族文化融入画中。</w:t>
      </w:r>
    </w:p>
    <w:p w:rsidR="00CF0252" w:rsidRDefault="00CF0252" w:rsidP="00CF0252">
      <w:pPr>
        <w:spacing w:line="245" w:lineRule="auto"/>
        <w:ind w:firstLineChars="200" w:firstLine="420"/>
      </w:pPr>
      <w:r>
        <w:rPr>
          <w:rFonts w:hint="eastAsia"/>
        </w:rPr>
        <w:t>陕西省美术家协会会员、西安市鄠邑区农民画协会副主席张青义告诉记者，他们那个地方农民画发展的特别早，就是他们也有自己的一套办法，他们从构图、造型、色彩，这些要跟大家要指导。首先是要把画画好，然后才能走向产业化，他们对社会效益有好处，对自己也有好处，农民画是非常好的艺术创作。</w:t>
      </w:r>
    </w:p>
    <w:p w:rsidR="00CF0252" w:rsidRDefault="00CF0252" w:rsidP="00CF0252">
      <w:pPr>
        <w:spacing w:line="245" w:lineRule="auto"/>
        <w:ind w:firstLineChars="200" w:firstLine="420"/>
      </w:pPr>
      <w:r>
        <w:rPr>
          <w:rFonts w:hint="eastAsia"/>
        </w:rPr>
        <w:t>群众的自我创作是现代公共文化的基础和重要组成部分，是繁荣群众文化的关键因素。我市在开展群众文化活动中，注重群众创作，鼓励群众结合哈密特有的文化资源，创作接地气、冒热气的文艺作品，进一步繁荣群众文艺创作，丰富群众精神文化生活。</w:t>
      </w:r>
    </w:p>
    <w:p w:rsidR="00CF0252" w:rsidRDefault="00CF0252" w:rsidP="00CF0252">
      <w:pPr>
        <w:spacing w:line="245" w:lineRule="auto"/>
        <w:ind w:firstLineChars="200" w:firstLine="420"/>
      </w:pPr>
      <w:r>
        <w:rPr>
          <w:rFonts w:hint="eastAsia"/>
        </w:rPr>
        <w:t>免费的</w:t>
      </w:r>
      <w:r>
        <w:t>wifi</w:t>
      </w:r>
      <w:r>
        <w:t>、凉爽的空间、安静的阅读环境。高温下，哈密市图书馆成为了市民避暑</w:t>
      </w:r>
      <w:r>
        <w:t>“</w:t>
      </w:r>
      <w:r>
        <w:t>充电</w:t>
      </w:r>
      <w:r>
        <w:t>”</w:t>
      </w:r>
      <w:r>
        <w:t>的好去处。不止有学生族</w:t>
      </w:r>
      <w:r>
        <w:t>“</w:t>
      </w:r>
      <w:r>
        <w:t>泡</w:t>
      </w:r>
      <w:r>
        <w:t>”</w:t>
      </w:r>
      <w:r>
        <w:t>图书馆，还有很多市民就像图书馆的</w:t>
      </w:r>
      <w:r>
        <w:t>“</w:t>
      </w:r>
      <w:r>
        <w:t>粉丝</w:t>
      </w:r>
      <w:r>
        <w:t>”</w:t>
      </w:r>
      <w:r>
        <w:t>一样，时不时就会来图书馆逛逛。</w:t>
      </w:r>
    </w:p>
    <w:p w:rsidR="00CF0252" w:rsidRDefault="00CF0252" w:rsidP="00CF0252">
      <w:pPr>
        <w:spacing w:line="245" w:lineRule="auto"/>
        <w:ind w:firstLineChars="200" w:firstLine="420"/>
      </w:pPr>
      <w:r>
        <w:rPr>
          <w:rFonts w:hint="eastAsia"/>
        </w:rPr>
        <w:t>以群众需求为导向，以群众满意为目标，精准对接群众文化需求，哈密市图书馆通过举办“阅读马拉松大赛”“品味书香·阅读哈密”等活动，创新公共文化服务模式，吸引了大量读者，也丰富了群众的业余文化生活。</w:t>
      </w:r>
    </w:p>
    <w:p w:rsidR="00CF0252" w:rsidRDefault="00CF0252" w:rsidP="00CF0252">
      <w:pPr>
        <w:spacing w:line="245" w:lineRule="auto"/>
        <w:ind w:firstLineChars="200" w:firstLine="420"/>
      </w:pPr>
      <w:r>
        <w:rPr>
          <w:rFonts w:hint="eastAsia"/>
        </w:rPr>
        <w:t>哈密市图书馆馆长周媛媛介绍说，图书馆通过深入开展全民阅读活动，着力打造阅读活动品牌，积极探索馆校合作模式等，丰富我们的阵地活动，把集中活动和经常性活动结合起来，同时不断创新内容、创新形式、创新手段，进一步增强了传播先进文化的能力，丰富了人民群众的精神生活，图书馆将继续践行文化惠民，文化润疆工作，让群众感受到文化惠民带来的快乐和实惠。截至目前到馆人数</w:t>
      </w:r>
      <w:r>
        <w:t>4.5</w:t>
      </w:r>
      <w:r>
        <w:t>万人次，开展活动</w:t>
      </w:r>
      <w:r>
        <w:t>150</w:t>
      </w:r>
      <w:r>
        <w:t>场次，较往年增幅</w:t>
      </w:r>
      <w:r>
        <w:t>50%</w:t>
      </w:r>
      <w:r>
        <w:t>以上。</w:t>
      </w:r>
    </w:p>
    <w:p w:rsidR="00CF0252" w:rsidRDefault="00CF0252" w:rsidP="00CF0252">
      <w:pPr>
        <w:spacing w:line="245" w:lineRule="auto"/>
        <w:ind w:firstLineChars="200" w:firstLine="420"/>
      </w:pPr>
      <w:r>
        <w:rPr>
          <w:rFonts w:hint="eastAsia"/>
        </w:rPr>
        <w:t>群众的期盼就是努力的方向。为进一步加快公共文化服务设施建设，</w:t>
      </w:r>
      <w:r>
        <w:t>2023</w:t>
      </w:r>
      <w:r>
        <w:t>年，哈密市将文化设施场馆建设纳入城市更新规划重点项目工程，投资</w:t>
      </w:r>
      <w:r>
        <w:t>5000</w:t>
      </w:r>
      <w:r>
        <w:t>万元打造哈密市文化馆、伊州区文化馆新馆。</w:t>
      </w:r>
      <w:r>
        <w:t>8</w:t>
      </w:r>
      <w:r>
        <w:t>月</w:t>
      </w:r>
      <w:r>
        <w:t>24</w:t>
      </w:r>
      <w:r>
        <w:t>日，在项目建设现场，施工材料摆放齐全，施工人员有序进行作业，项目团队紧盯建设节点，</w:t>
      </w:r>
      <w:r>
        <w:t xml:space="preserve"> </w:t>
      </w:r>
      <w:r>
        <w:t>稳步推进项目建设进度。</w:t>
      </w:r>
    </w:p>
    <w:p w:rsidR="00CF0252" w:rsidRDefault="00CF0252" w:rsidP="00CF0252">
      <w:pPr>
        <w:spacing w:line="245" w:lineRule="auto"/>
        <w:ind w:firstLineChars="200" w:firstLine="420"/>
      </w:pPr>
      <w:r>
        <w:t>2023</w:t>
      </w:r>
      <w:r>
        <w:t>年，哈密市坚持把保障基层群众文化权益放在重要位置，创新举措，全面推进基层公共文化建设，进一步强化了全市公共文化场馆的服务效能，极大丰富了广大人民群众的业余文化生活。开年以来，成功举办中国</w:t>
      </w:r>
      <w:r>
        <w:t>·</w:t>
      </w:r>
      <w:r>
        <w:t>哈密</w:t>
      </w:r>
      <w:r>
        <w:t>“</w:t>
      </w:r>
      <w:r>
        <w:t>甜蜜之旅</w:t>
      </w:r>
      <w:r>
        <w:t>”</w:t>
      </w:r>
      <w:r>
        <w:t>第十七届哈密瓜节文艺展演、唱着甜歌来哈密</w:t>
      </w:r>
      <w:r>
        <w:t>——</w:t>
      </w:r>
      <w:r>
        <w:t>中国</w:t>
      </w:r>
      <w:r>
        <w:t>·</w:t>
      </w:r>
      <w:r>
        <w:t>哈密</w:t>
      </w:r>
      <w:r>
        <w:t>“</w:t>
      </w:r>
      <w:r>
        <w:t>第三届西部民歌艺术节</w:t>
      </w:r>
      <w:r>
        <w:t>”</w:t>
      </w:r>
      <w:r>
        <w:t>、</w:t>
      </w:r>
      <w:r>
        <w:t xml:space="preserve"> </w:t>
      </w:r>
      <w:r>
        <w:t>哈密市领读人阅读推广等</w:t>
      </w:r>
      <w:r>
        <w:t>35</w:t>
      </w:r>
      <w:r>
        <w:t>场综合性节庆活动，累计惠及群众</w:t>
      </w:r>
      <w:r>
        <w:t>45</w:t>
      </w:r>
      <w:r>
        <w:t>万余人次；引进举办国家博物馆</w:t>
      </w:r>
      <w:r>
        <w:t>“</w:t>
      </w:r>
      <w:r>
        <w:t>人格的力量</w:t>
      </w:r>
      <w:r>
        <w:t>——</w:t>
      </w:r>
      <w:r>
        <w:t>中国共产党人的家国情怀展</w:t>
      </w:r>
      <w:r>
        <w:t>”</w:t>
      </w:r>
      <w:r>
        <w:t>，河南博物院</w:t>
      </w:r>
      <w:r>
        <w:t>“</w:t>
      </w:r>
      <w:r>
        <w:t>山河相望</w:t>
      </w:r>
      <w:r>
        <w:t xml:space="preserve"> </w:t>
      </w:r>
      <w:r>
        <w:t>鼎力相助</w:t>
      </w:r>
      <w:r>
        <w:t>--</w:t>
      </w:r>
      <w:r>
        <w:t>丝路上的中原、</w:t>
      </w:r>
      <w:r>
        <w:t>“</w:t>
      </w:r>
      <w:r>
        <w:t>人与神的世界</w:t>
      </w:r>
      <w:r>
        <w:t>——</w:t>
      </w:r>
      <w:r>
        <w:t>古蜀文明特展</w:t>
      </w:r>
      <w:r>
        <w:t>”</w:t>
      </w:r>
      <w:r>
        <w:t>吸引游</w:t>
      </w:r>
      <w:r>
        <w:rPr>
          <w:rFonts w:hint="eastAsia"/>
        </w:rPr>
        <w:t>客</w:t>
      </w:r>
      <w:r>
        <w:t>10</w:t>
      </w:r>
      <w:r>
        <w:t>万余人次；组织开展</w:t>
      </w:r>
      <w:r>
        <w:t>“</w:t>
      </w:r>
      <w:r>
        <w:t>我们的中国梦</w:t>
      </w:r>
      <w:r>
        <w:t>”——</w:t>
      </w:r>
      <w:r>
        <w:t>文化进万家惠民活动</w:t>
      </w:r>
      <w:r>
        <w:t>731</w:t>
      </w:r>
      <w:r>
        <w:t>余场次，惠及群众</w:t>
      </w:r>
      <w:r>
        <w:t>35</w:t>
      </w:r>
      <w:r>
        <w:t>万余人次；完成</w:t>
      </w:r>
      <w:r>
        <w:t>“</w:t>
      </w:r>
      <w:r>
        <w:t>豫哈情</w:t>
      </w:r>
      <w:r>
        <w:t xml:space="preserve"> </w:t>
      </w:r>
      <w:r>
        <w:t>文化行</w:t>
      </w:r>
      <w:r>
        <w:t>”</w:t>
      </w:r>
      <w:r>
        <w:t>豫剧</w:t>
      </w:r>
      <w:r>
        <w:t>“</w:t>
      </w:r>
      <w:r>
        <w:t>公仆三部曲</w:t>
      </w:r>
      <w:r>
        <w:t>”</w:t>
      </w:r>
      <w:r>
        <w:t>，话剧《兵团》、《红旗渠》赴哈密演出活动，惠及群众</w:t>
      </w:r>
      <w:r>
        <w:t>6000</w:t>
      </w:r>
      <w:r>
        <w:t>千余人次。</w:t>
      </w:r>
    </w:p>
    <w:p w:rsidR="00CF0252" w:rsidRDefault="00CF0252" w:rsidP="00B17C26">
      <w:pPr>
        <w:spacing w:line="245" w:lineRule="auto"/>
        <w:jc w:val="right"/>
      </w:pPr>
      <w:r w:rsidRPr="00C33658">
        <w:rPr>
          <w:rFonts w:hint="eastAsia"/>
        </w:rPr>
        <w:t>中新网新疆新闻</w:t>
      </w:r>
      <w:r>
        <w:rPr>
          <w:rFonts w:hint="eastAsia"/>
        </w:rPr>
        <w:t>2023-8-26</w:t>
      </w:r>
    </w:p>
    <w:p w:rsidR="00CF0252" w:rsidRDefault="00CF0252" w:rsidP="000639BF">
      <w:pPr>
        <w:sectPr w:rsidR="00CF0252" w:rsidSect="000639B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A53E1" w:rsidRDefault="004A53E1"/>
    <w:sectPr w:rsidR="004A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252"/>
    <w:rsid w:val="004A53E1"/>
    <w:rsid w:val="00CF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025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F025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2023-09-01T08:31:00Z</dcterms:created>
</cp:coreProperties>
</file>