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20" w:rsidRPr="001E3B86" w:rsidRDefault="00241C20" w:rsidP="001E3B86">
      <w:pPr>
        <w:pStyle w:val="1"/>
      </w:pPr>
      <w:r w:rsidRPr="001E3B86">
        <w:rPr>
          <w:rFonts w:hint="eastAsia"/>
        </w:rPr>
        <w:t>环县推动县域经济高质量发展纪实</w:t>
      </w:r>
    </w:p>
    <w:p w:rsidR="00241C20" w:rsidRDefault="00241C20" w:rsidP="00241C20">
      <w:pPr>
        <w:ind w:firstLineChars="200" w:firstLine="420"/>
        <w:jc w:val="left"/>
      </w:pPr>
      <w:r>
        <w:rPr>
          <w:rFonts w:hint="eastAsia"/>
        </w:rPr>
        <w:t>项目千帆竞</w:t>
      </w:r>
      <w:r>
        <w:t xml:space="preserve"> </w:t>
      </w:r>
      <w:r>
        <w:t>发展势如虹</w:t>
      </w:r>
    </w:p>
    <w:p w:rsidR="00241C20" w:rsidRDefault="00241C20" w:rsidP="00241C20">
      <w:pPr>
        <w:ind w:firstLineChars="200" w:firstLine="420"/>
        <w:jc w:val="left"/>
      </w:pPr>
      <w:r>
        <w:t>——</w:t>
      </w:r>
      <w:r>
        <w:t>环县推动县域经济高质量发展纪实</w:t>
      </w:r>
    </w:p>
    <w:p w:rsidR="00241C20" w:rsidRDefault="00241C20" w:rsidP="00241C20">
      <w:pPr>
        <w:ind w:firstLineChars="200" w:firstLine="420"/>
        <w:jc w:val="left"/>
      </w:pPr>
      <w:r>
        <w:rPr>
          <w:rFonts w:hint="eastAsia"/>
        </w:rPr>
        <w:t>这是一幅火热生动的幸福图景：夏日如碧，铄石流金，在各项目施工现场，塔吊林立，机器轰鸣，工人们施工正酣；傍晚的环州故城，人流来往如织，笑语喧哗；夜市街人声沸腾，一半人间烟火，一半诗与远方。</w:t>
      </w:r>
    </w:p>
    <w:p w:rsidR="00241C20" w:rsidRDefault="00241C20" w:rsidP="00241C20">
      <w:pPr>
        <w:ind w:firstLineChars="200" w:firstLine="420"/>
        <w:jc w:val="left"/>
      </w:pPr>
      <w:r>
        <w:rPr>
          <w:rFonts w:hint="eastAsia"/>
        </w:rPr>
        <w:t>图片</w:t>
      </w:r>
    </w:p>
    <w:p w:rsidR="00241C20" w:rsidRDefault="00241C20" w:rsidP="00241C20">
      <w:pPr>
        <w:ind w:firstLineChars="200" w:firstLine="420"/>
        <w:jc w:val="left"/>
      </w:pPr>
      <w:r>
        <w:rPr>
          <w:rFonts w:hint="eastAsia"/>
        </w:rPr>
        <w:t>这是一条昂扬向上的强劲曲线：截至目前，</w:t>
      </w:r>
      <w:r>
        <w:t>110</w:t>
      </w:r>
      <w:r>
        <w:t>个县列重点项目共复开工项目</w:t>
      </w:r>
      <w:r>
        <w:t>87</w:t>
      </w:r>
      <w:r>
        <w:t>个、复开工率为</w:t>
      </w:r>
      <w:r>
        <w:t>79%</w:t>
      </w:r>
      <w:r>
        <w:t>、完成投资约</w:t>
      </w:r>
      <w:r>
        <w:t>73.5</w:t>
      </w:r>
      <w:r>
        <w:t>亿元，占年度投资计划的</w:t>
      </w:r>
      <w:r>
        <w:t>52.74%</w:t>
      </w:r>
      <w:r>
        <w:t>。</w:t>
      </w:r>
    </w:p>
    <w:p w:rsidR="00241C20" w:rsidRDefault="00241C20" w:rsidP="00241C20">
      <w:pPr>
        <w:ind w:firstLineChars="200" w:firstLine="420"/>
        <w:jc w:val="left"/>
      </w:pPr>
      <w:r>
        <w:rPr>
          <w:rFonts w:hint="eastAsia"/>
        </w:rPr>
        <w:t>这是一组激动人心的可喜数据：环县在招商引资赛道上一路“狂飙”，华能环县风光综合新源示范项目、易事特东数西算装备制造一期项目等</w:t>
      </w:r>
      <w:r>
        <w:t>11</w:t>
      </w:r>
      <w:r>
        <w:t>个项目签约完成，签约额</w:t>
      </w:r>
      <w:r>
        <w:t>153.55</w:t>
      </w:r>
      <w:r>
        <w:t>亿元，完成到位资金</w:t>
      </w:r>
      <w:r>
        <w:t>46.29</w:t>
      </w:r>
      <w:r>
        <w:t>亿元，新续建项目全部落地，实现了时间任务</w:t>
      </w:r>
      <w:r>
        <w:t>“</w:t>
      </w:r>
      <w:r>
        <w:t>双过半</w:t>
      </w:r>
      <w:r>
        <w:t>”</w:t>
      </w:r>
      <w:r>
        <w:t>。</w:t>
      </w:r>
    </w:p>
    <w:p w:rsidR="00241C20" w:rsidRDefault="00241C20" w:rsidP="00241C20">
      <w:pPr>
        <w:ind w:firstLineChars="200" w:firstLine="420"/>
        <w:jc w:val="left"/>
      </w:pPr>
      <w:r>
        <w:rPr>
          <w:rFonts w:hint="eastAsia"/>
        </w:rPr>
        <w:t>图片</w:t>
      </w:r>
    </w:p>
    <w:p w:rsidR="00241C20" w:rsidRDefault="00241C20" w:rsidP="00241C20">
      <w:pPr>
        <w:ind w:firstLineChars="200" w:firstLine="420"/>
        <w:jc w:val="left"/>
      </w:pPr>
      <w:r>
        <w:rPr>
          <w:rFonts w:hint="eastAsia"/>
        </w:rPr>
        <w:t>伴着强县域的铿锵节拍，环县因时而动，聚势而为，认真践行强县域行动，经济社会发展亮点纷呈，精彩连连，为全面推进革命老区现代化建设提供了坚实支撑。</w:t>
      </w:r>
    </w:p>
    <w:p w:rsidR="00241C20" w:rsidRDefault="00241C20" w:rsidP="00241C20">
      <w:pPr>
        <w:ind w:firstLineChars="200" w:firstLine="420"/>
        <w:jc w:val="left"/>
      </w:pPr>
      <w:r>
        <w:rPr>
          <w:rFonts w:hint="eastAsia"/>
        </w:rPr>
        <w:t>壮筋骨</w:t>
      </w:r>
      <w:r>
        <w:t xml:space="preserve"> </w:t>
      </w:r>
      <w:r>
        <w:t>特色产业强支撑</w:t>
      </w:r>
    </w:p>
    <w:p w:rsidR="00241C20" w:rsidRDefault="00241C20" w:rsidP="00241C20">
      <w:pPr>
        <w:ind w:firstLineChars="200" w:firstLine="420"/>
        <w:jc w:val="left"/>
      </w:pPr>
      <w:r>
        <w:rPr>
          <w:rFonts w:hint="eastAsia"/>
        </w:rPr>
        <w:t>产业兴，则县域兴。近年来，环县围绕产业发展找准定位、积极作为，着力补齐短板，促进优化升级，以特色产业助推县域经济高质量发展。</w:t>
      </w:r>
    </w:p>
    <w:p w:rsidR="00241C20" w:rsidRDefault="00241C20" w:rsidP="00241C20">
      <w:pPr>
        <w:ind w:firstLineChars="200" w:firstLine="420"/>
        <w:jc w:val="left"/>
      </w:pPr>
      <w:r>
        <w:rPr>
          <w:rFonts w:hint="eastAsia"/>
        </w:rPr>
        <w:t>近日，人力资源社会保障部和农业农村部表彰全国农业农村劳动模范和先进工作者，环县恒基肉羊农民养殖专业合作社理事长杨文斌获全国农业农村劳动模范殊荣。</w:t>
      </w:r>
    </w:p>
    <w:p w:rsidR="00241C20" w:rsidRDefault="00241C20" w:rsidP="00241C20">
      <w:pPr>
        <w:ind w:firstLineChars="200" w:firstLine="420"/>
        <w:jc w:val="left"/>
      </w:pPr>
      <w:r>
        <w:rPr>
          <w:rFonts w:hint="eastAsia"/>
        </w:rPr>
        <w:t>表彰全国农业农村劳动模范和先进工作者是人力资源社会保障部和农业农村部为深入学习贯彻党的二十大精神，进一步激励亿万农民群众和全国农业农村系统广大干部职工新时代新担当新作为，凝心聚力全面推进乡村振兴、加快农业农村现代化开展的一项评优评先活动。</w:t>
      </w:r>
    </w:p>
    <w:p w:rsidR="00241C20" w:rsidRDefault="00241C20" w:rsidP="00241C20">
      <w:pPr>
        <w:ind w:firstLineChars="200" w:firstLine="420"/>
        <w:jc w:val="left"/>
      </w:pPr>
      <w:r>
        <w:rPr>
          <w:rFonts w:hint="eastAsia"/>
        </w:rPr>
        <w:t>图片</w:t>
      </w:r>
    </w:p>
    <w:p w:rsidR="00241C20" w:rsidRDefault="00241C20" w:rsidP="00241C20">
      <w:pPr>
        <w:ind w:firstLineChars="200" w:firstLine="420"/>
        <w:jc w:val="left"/>
      </w:pPr>
      <w:r>
        <w:rPr>
          <w:rFonts w:hint="eastAsia"/>
        </w:rPr>
        <w:t>杨文斌是环县农业农村劳动者的先进代表。</w:t>
      </w:r>
      <w:r>
        <w:t>10</w:t>
      </w:r>
      <w:r>
        <w:t>年前，杨文斌还是走南闯北的</w:t>
      </w:r>
      <w:r>
        <w:t>“</w:t>
      </w:r>
      <w:r>
        <w:t>建材老板</w:t>
      </w:r>
      <w:r>
        <w:t>”</w:t>
      </w:r>
      <w:r>
        <w:t>，现在，他是环县有名的养羊达人，创办了自己的合作社，带领全村乃至全镇人民一起发羊财，成为环县羊产业发展的示范带头人。</w:t>
      </w:r>
    </w:p>
    <w:p w:rsidR="00241C20" w:rsidRDefault="00241C20" w:rsidP="00241C20">
      <w:pPr>
        <w:ind w:firstLineChars="200" w:firstLine="420"/>
        <w:jc w:val="left"/>
      </w:pPr>
      <w:r>
        <w:t>2012</w:t>
      </w:r>
      <w:r>
        <w:t>年，杨文斌决定紧跟环县发展羊产业发展步伐，返乡开启科学养羊探索实践之路。前几年，受市场低迷等因素影响，杨文斌的养羊之路并不顺利。</w:t>
      </w:r>
      <w:r>
        <w:t>2016</w:t>
      </w:r>
      <w:r>
        <w:t>年，市场开始复苏，环县对羊产业的扶持政策也越来越多，自此，杨文斌的养羊路也开始风生水起。</w:t>
      </w:r>
    </w:p>
    <w:p w:rsidR="00241C20" w:rsidRDefault="00241C20" w:rsidP="00241C20">
      <w:pPr>
        <w:ind w:firstLineChars="200" w:firstLine="420"/>
        <w:jc w:val="left"/>
      </w:pPr>
      <w:r>
        <w:rPr>
          <w:rFonts w:hint="eastAsia"/>
        </w:rPr>
        <w:t>图片</w:t>
      </w:r>
    </w:p>
    <w:p w:rsidR="00241C20" w:rsidRDefault="00241C20" w:rsidP="00241C20">
      <w:pPr>
        <w:ind w:firstLineChars="200" w:firstLine="420"/>
        <w:jc w:val="left"/>
      </w:pPr>
      <w:r>
        <w:rPr>
          <w:rFonts w:hint="eastAsia"/>
        </w:rPr>
        <w:t>“合作社是农民发展羊产业的核心，从技术指导、保价收购等各个方面保证群众不愁养、不愁卖，共同养羊共同富裕。”</w:t>
      </w:r>
    </w:p>
    <w:p w:rsidR="00241C20" w:rsidRDefault="00241C20" w:rsidP="00241C20">
      <w:pPr>
        <w:ind w:firstLineChars="200" w:firstLine="420"/>
        <w:jc w:val="left"/>
      </w:pPr>
      <w:r>
        <w:rPr>
          <w:rFonts w:hint="eastAsia"/>
        </w:rPr>
        <w:t>现在，由杨文斌的合作社牵头，将毛井镇</w:t>
      </w:r>
      <w:r>
        <w:t>4</w:t>
      </w:r>
      <w:r>
        <w:t>个千只湖羊标准化养殖示范社、</w:t>
      </w:r>
      <w:r>
        <w:t>9</w:t>
      </w:r>
      <w:r>
        <w:t>个养殖合作社、</w:t>
      </w:r>
      <w:r>
        <w:t>10</w:t>
      </w:r>
      <w:r>
        <w:t>个种植合作社、</w:t>
      </w:r>
      <w:r>
        <w:t>2</w:t>
      </w:r>
      <w:r>
        <w:t>个其它合作社、</w:t>
      </w:r>
      <w:r>
        <w:t>13</w:t>
      </w:r>
      <w:r>
        <w:t>个村产业指导员、保险公司等力量全部纳入，成立产业联合社。现在，全镇有羊超过</w:t>
      </w:r>
      <w:r>
        <w:t>12</w:t>
      </w:r>
      <w:r>
        <w:t>万只，产业联合社下有近</w:t>
      </w:r>
      <w:r>
        <w:t>3</w:t>
      </w:r>
      <w:r>
        <w:t>万只。</w:t>
      </w:r>
    </w:p>
    <w:p w:rsidR="00241C20" w:rsidRDefault="00241C20" w:rsidP="00241C20">
      <w:pPr>
        <w:ind w:firstLineChars="200" w:firstLine="420"/>
        <w:jc w:val="left"/>
      </w:pPr>
      <w:r>
        <w:rPr>
          <w:rFonts w:hint="eastAsia"/>
        </w:rPr>
        <w:t>杨文斌只是环县羊产业发展中的一个缩影。近年来，环县不断推动羊产业转型升级，</w:t>
      </w:r>
      <w:r>
        <w:t>2022</w:t>
      </w:r>
      <w:r>
        <w:t>年，环县全年羊只存栏</w:t>
      </w:r>
      <w:r>
        <w:t>360</w:t>
      </w:r>
      <w:r>
        <w:t>万只，出栏</w:t>
      </w:r>
      <w:r>
        <w:t>190</w:t>
      </w:r>
      <w:r>
        <w:t>万只，羊业产值达</w:t>
      </w:r>
      <w:r>
        <w:t>55</w:t>
      </w:r>
      <w:r>
        <w:t>亿元，全县养羊农户超过</w:t>
      </w:r>
      <w:r>
        <w:t>4.8</w:t>
      </w:r>
      <w:r>
        <w:t>万户，养羊农户人均来自羊产业的收入为</w:t>
      </w:r>
      <w:r>
        <w:t>7000</w:t>
      </w:r>
      <w:r>
        <w:t>元。</w:t>
      </w:r>
    </w:p>
    <w:p w:rsidR="00241C20" w:rsidRDefault="00241C20" w:rsidP="00241C20">
      <w:pPr>
        <w:ind w:firstLineChars="200" w:firstLine="420"/>
        <w:jc w:val="left"/>
      </w:pPr>
      <w:r>
        <w:rPr>
          <w:rFonts w:hint="eastAsia"/>
        </w:rPr>
        <w:t>优服务</w:t>
      </w:r>
      <w:r>
        <w:t xml:space="preserve"> </w:t>
      </w:r>
      <w:r>
        <w:t>营商环境再升级</w:t>
      </w:r>
    </w:p>
    <w:p w:rsidR="00241C20" w:rsidRDefault="00241C20" w:rsidP="00241C20">
      <w:pPr>
        <w:ind w:firstLineChars="200" w:firstLine="420"/>
        <w:jc w:val="left"/>
      </w:pPr>
      <w:r>
        <w:rPr>
          <w:rFonts w:hint="eastAsia"/>
        </w:rPr>
        <w:t>“当地政府十分热情、高效的服务不仅让我们得到了实惠，还为项目的快速推进打下了良好基础。”近日，提起环县的营商环境，前来投资兴业的民营企业家纷纷赞不绝口。</w:t>
      </w:r>
    </w:p>
    <w:p w:rsidR="00241C20" w:rsidRDefault="00241C20" w:rsidP="00241C20">
      <w:pPr>
        <w:ind w:firstLineChars="200" w:firstLine="420"/>
        <w:jc w:val="left"/>
      </w:pPr>
      <w:r>
        <w:rPr>
          <w:rFonts w:hint="eastAsia"/>
        </w:rPr>
        <w:t>在刚刚过去的第</w:t>
      </w:r>
      <w:r>
        <w:t>29</w:t>
      </w:r>
      <w:r>
        <w:t>届兰洽会上，环县共签约</w:t>
      </w:r>
      <w:r>
        <w:t>5</w:t>
      </w:r>
      <w:r>
        <w:t>个项目。签约投资金额</w:t>
      </w:r>
      <w:r>
        <w:t>148.35</w:t>
      </w:r>
      <w:r>
        <w:t>亿元。在此之前，环县已经新引进项目</w:t>
      </w:r>
      <w:r>
        <w:t>6</w:t>
      </w:r>
      <w:r>
        <w:t>个，其中</w:t>
      </w:r>
      <w:r>
        <w:t>4</w:t>
      </w:r>
      <w:r>
        <w:t>个已经投产。</w:t>
      </w:r>
    </w:p>
    <w:p w:rsidR="00241C20" w:rsidRDefault="00241C20" w:rsidP="00241C20">
      <w:pPr>
        <w:ind w:firstLineChars="200" w:firstLine="420"/>
        <w:jc w:val="left"/>
      </w:pPr>
      <w:r>
        <w:rPr>
          <w:rFonts w:hint="eastAsia"/>
        </w:rPr>
        <w:t>图片</w:t>
      </w:r>
    </w:p>
    <w:p w:rsidR="00241C20" w:rsidRDefault="00241C20" w:rsidP="00241C20">
      <w:pPr>
        <w:ind w:firstLineChars="200" w:firstLine="420"/>
        <w:jc w:val="left"/>
      </w:pPr>
      <w:r>
        <w:rPr>
          <w:rFonts w:hint="eastAsia"/>
        </w:rPr>
        <w:t>东数西算（易事特）数字能源项目是环县今年的重点招商引资项目。该项目的实施，有助于打造“东数西算”核心装备制造及风电、光伏、新型储能及光储充一体化基地，并将西安研发中心作为庆阳项目的研发飞地，就近提供研发及技术支持，以数字能源高科技装备产品赋能数字能源产业大发展，推动庆阳全国一体化算力网络国家枢纽节点建设。</w:t>
      </w:r>
    </w:p>
    <w:p w:rsidR="00241C20" w:rsidRDefault="00241C20" w:rsidP="00241C20">
      <w:pPr>
        <w:ind w:firstLineChars="200" w:firstLine="420"/>
        <w:jc w:val="left"/>
      </w:pPr>
      <w:r>
        <w:rPr>
          <w:rFonts w:hint="eastAsia"/>
        </w:rPr>
        <w:t>自该项目投资建设初期，县商务局就委派专人进行全程跟进帮办服务，以办事零障碍、服务零距离、企业零跑路和贴心式、保姆式、帮办式“三零三式”服务，最大诚意、最大努力、最高效率为企业提供最优服务。</w:t>
      </w:r>
    </w:p>
    <w:p w:rsidR="00241C20" w:rsidRDefault="00241C20" w:rsidP="00241C20">
      <w:pPr>
        <w:ind w:firstLineChars="200" w:firstLine="420"/>
        <w:jc w:val="left"/>
      </w:pPr>
      <w:r>
        <w:rPr>
          <w:rFonts w:hint="eastAsia"/>
        </w:rPr>
        <w:t>今年以来，环县持续擦亮营商环境金字招牌，成立招商专班，坚定不移“大招商、招大商”，加力加速推进招商项目落地。前期共梳理目标企业</w:t>
      </w:r>
      <w:r>
        <w:t>198</w:t>
      </w:r>
      <w:r>
        <w:t>个，储备项目</w:t>
      </w:r>
      <w:r>
        <w:t>92</w:t>
      </w:r>
      <w:r>
        <w:t>个；截至</w:t>
      </w:r>
      <w:r>
        <w:t>7</w:t>
      </w:r>
      <w:r>
        <w:t>月底，共外出招商</w:t>
      </w:r>
      <w:r>
        <w:t>11</w:t>
      </w:r>
      <w:r>
        <w:t>次，对接企业</w:t>
      </w:r>
      <w:r>
        <w:t>52</w:t>
      </w:r>
      <w:r>
        <w:t>户，邀请来环考察企业</w:t>
      </w:r>
      <w:r>
        <w:t>41</w:t>
      </w:r>
      <w:r>
        <w:t>户。目前，全县共签约实施招商项目</w:t>
      </w:r>
      <w:r>
        <w:t>16</w:t>
      </w:r>
      <w:r>
        <w:t>个，其中：续建项目</w:t>
      </w:r>
      <w:r>
        <w:t>5</w:t>
      </w:r>
      <w:r>
        <w:t>个，新引进项目</w:t>
      </w:r>
      <w:r>
        <w:t>11</w:t>
      </w:r>
      <w:r>
        <w:t>个。目前，新续建项目全部落地、加快实施，到位资金</w:t>
      </w:r>
      <w:r>
        <w:t>46.29</w:t>
      </w:r>
      <w:r>
        <w:t>亿元，实现了时间任务</w:t>
      </w:r>
      <w:r>
        <w:t>“</w:t>
      </w:r>
      <w:r>
        <w:t>双过半</w:t>
      </w:r>
      <w:r>
        <w:t>”</w:t>
      </w:r>
      <w:r>
        <w:t>。</w:t>
      </w:r>
    </w:p>
    <w:p w:rsidR="00241C20" w:rsidRDefault="00241C20" w:rsidP="00241C20">
      <w:pPr>
        <w:ind w:firstLineChars="200" w:firstLine="420"/>
        <w:jc w:val="left"/>
      </w:pPr>
      <w:r>
        <w:rPr>
          <w:rFonts w:hint="eastAsia"/>
        </w:rPr>
        <w:t>广招商</w:t>
      </w:r>
      <w:r>
        <w:t xml:space="preserve"> </w:t>
      </w:r>
      <w:r>
        <w:t>筑巢引凤自栖来</w:t>
      </w:r>
    </w:p>
    <w:p w:rsidR="00241C20" w:rsidRDefault="00241C20" w:rsidP="00241C20">
      <w:pPr>
        <w:ind w:firstLineChars="200" w:firstLine="420"/>
        <w:jc w:val="left"/>
      </w:pPr>
      <w:r>
        <w:rPr>
          <w:rFonts w:hint="eastAsia"/>
        </w:rPr>
        <w:t>发展靠项目，项目靠招商，招商靠环境。环县坚持把招商引资作为“一把手”工程，不断拓展招商领域、扩大招商规模、提升招商质量，形成了以招商的“一马当先”引领发展的“万马奔腾”。</w:t>
      </w:r>
    </w:p>
    <w:p w:rsidR="00241C20" w:rsidRDefault="00241C20" w:rsidP="00241C20">
      <w:pPr>
        <w:ind w:firstLineChars="200" w:firstLine="420"/>
        <w:jc w:val="left"/>
      </w:pPr>
      <w:r>
        <w:rPr>
          <w:rFonts w:hint="eastAsia"/>
        </w:rPr>
        <w:t>从“捡到篮子里都是菜”，到“提着篮子去选菜”，环县已经逐步形成了“按图索骥、靶向突破”的招商引资“链式模式”，而项目建设就是招商引资成果的充分展示和最好见证。</w:t>
      </w:r>
    </w:p>
    <w:p w:rsidR="00241C20" w:rsidRDefault="00241C20" w:rsidP="00241C20">
      <w:pPr>
        <w:ind w:firstLineChars="200" w:firstLine="420"/>
        <w:jc w:val="left"/>
      </w:pPr>
      <w:r>
        <w:rPr>
          <w:rFonts w:hint="eastAsia"/>
        </w:rPr>
        <w:t>这几天，顶着夏日暑气，环县芦家湾</w:t>
      </w:r>
      <w:r>
        <w:t>5</w:t>
      </w:r>
      <w:r>
        <w:t>万千瓦风力发电项目已经进入塔筒安装期。三台吊车、</w:t>
      </w:r>
      <w:r>
        <w:t>100</w:t>
      </w:r>
      <w:r>
        <w:t>来名工人在紧张地忙碌着。该项目由中国能建甘肃省电力设计院承建，据项目现场负责人张松鹤透漏，该项目总投资</w:t>
      </w:r>
      <w:r>
        <w:t>3.1</w:t>
      </w:r>
      <w:r>
        <w:t>亿元，目前已经完成建设</w:t>
      </w:r>
      <w:r>
        <w:t>1.6</w:t>
      </w:r>
      <w:r>
        <w:t>亿元，预计年底可以建成并网发电。</w:t>
      </w:r>
    </w:p>
    <w:p w:rsidR="00241C20" w:rsidRDefault="00241C20" w:rsidP="00241C20">
      <w:pPr>
        <w:ind w:firstLineChars="200" w:firstLine="420"/>
        <w:jc w:val="left"/>
      </w:pPr>
      <w:r>
        <w:rPr>
          <w:rFonts w:hint="eastAsia"/>
        </w:rPr>
        <w:t>火热的七月，无限的激情。“燃”起来的不仅是天气，环县的各个重点项目建设也在持续升温。走进一个个重点项目建设现场，类似的画面不断上演：工程车辆来回穿梭，建筑工人忙碌作业……从产业项目到园区配套，再到基础设施建设，随处可见热火朝天的繁忙景象。</w:t>
      </w:r>
    </w:p>
    <w:p w:rsidR="00241C20" w:rsidRDefault="00241C20" w:rsidP="00241C20">
      <w:pPr>
        <w:ind w:firstLineChars="200" w:firstLine="420"/>
        <w:jc w:val="left"/>
      </w:pPr>
      <w:r>
        <w:rPr>
          <w:rFonts w:hint="eastAsia"/>
        </w:rPr>
        <w:t>梧桐枝叶茂，凤凰翩翩来。一批批投资商纷至沓来，一个个重大项目落地生根，一个个产业园区蝶变呈现。当前，环县上下将继续以“拼抢赶超”的姿态，全力跑出发展“加速度”，续写高质量发展“新篇章”，为推动革命老区现代化建设提供坚实支撑。</w:t>
      </w:r>
    </w:p>
    <w:p w:rsidR="00241C20" w:rsidRPr="00843B6F" w:rsidRDefault="00241C20" w:rsidP="00241C20">
      <w:pPr>
        <w:ind w:firstLineChars="200" w:firstLine="420"/>
        <w:jc w:val="left"/>
      </w:pPr>
      <w:r>
        <w:rPr>
          <w:rFonts w:hint="eastAsia"/>
        </w:rPr>
        <w:t>东数西算、风力发电、光伏复合等一批新能源装备制造企业竞相落户环县，大项目建设遍地开花；羊产业全链条发展，打造乡村振兴“新引擎”；龙头引领做强羊肉产品精深加工，三产融合筑富路……勇立潮头，踏浪而行，环州大地处处展现靓丽新姿。</w:t>
      </w:r>
    </w:p>
    <w:p w:rsidR="00241C20" w:rsidRPr="00843B6F" w:rsidRDefault="00241C20" w:rsidP="00241C20">
      <w:pPr>
        <w:ind w:firstLineChars="200" w:firstLine="420"/>
        <w:jc w:val="right"/>
      </w:pPr>
      <w:r>
        <w:rPr>
          <w:rFonts w:hint="eastAsia"/>
        </w:rPr>
        <w:t>环县融媒</w:t>
      </w:r>
      <w:r>
        <w:t xml:space="preserve"> 2023-08-01</w:t>
      </w:r>
    </w:p>
    <w:p w:rsidR="00241C20" w:rsidRDefault="00241C20" w:rsidP="00BA68B5">
      <w:pPr>
        <w:sectPr w:rsidR="00241C20" w:rsidSect="00BA68B5">
          <w:type w:val="continuous"/>
          <w:pgSz w:w="11906" w:h="16838"/>
          <w:pgMar w:top="1644" w:right="1236" w:bottom="1418" w:left="1814" w:header="851" w:footer="907" w:gutter="0"/>
          <w:pgNumType w:start="1"/>
          <w:cols w:space="720"/>
          <w:docGrid w:type="lines" w:linePitch="341" w:charSpace="2373"/>
        </w:sectPr>
      </w:pPr>
    </w:p>
    <w:p w:rsidR="00B11E17" w:rsidRDefault="00B11E17"/>
    <w:sectPr w:rsidR="00B11E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1C20"/>
    <w:rsid w:val="00241C20"/>
    <w:rsid w:val="00B11E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41C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41C2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2090</Characters>
  <Application>Microsoft Office Word</Application>
  <DocSecurity>0</DocSecurity>
  <Lines>17</Lines>
  <Paragraphs>4</Paragraphs>
  <ScaleCrop>false</ScaleCrop>
  <Company>Microsoft</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2023-08-09T06:18:00Z</dcterms:created>
</cp:coreProperties>
</file>