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29F0" w:rsidRDefault="003229F0" w:rsidP="007F6ACD">
      <w:pPr>
        <w:pStyle w:val="1"/>
      </w:pPr>
      <w:r w:rsidRPr="007F6ACD">
        <w:rPr>
          <w:rFonts w:hint="eastAsia"/>
        </w:rPr>
        <w:t>江苏扬州：守护“舌尖安全”争创国家食品安全示范城市</w:t>
      </w:r>
    </w:p>
    <w:p w:rsidR="003229F0" w:rsidRDefault="003229F0" w:rsidP="003229F0">
      <w:pPr>
        <w:ind w:firstLineChars="200" w:firstLine="420"/>
      </w:pPr>
      <w:r>
        <w:rPr>
          <w:rFonts w:hint="eastAsia"/>
        </w:rPr>
        <w:t>创建主题标识</w:t>
      </w:r>
      <w:r>
        <w:t xml:space="preserve">  </w:t>
      </w:r>
      <w:r>
        <w:t>以绿色为主基调，象征自然、安全和环保，以扬州市地标建筑五亭桥为设计元素，将三个</w:t>
      </w:r>
      <w:r>
        <w:t>“</w:t>
      </w:r>
      <w:r>
        <w:t>食</w:t>
      </w:r>
      <w:r>
        <w:t>”</w:t>
      </w:r>
      <w:r>
        <w:t>字巧妙融合，寓意民以食为天，食以安为先，食品安全是关系到人民饮食健康的民生大事，两边对称的稻穗仿佛托起的双手，代表着创建人人有责、人人参与、人人受益。</w:t>
      </w:r>
    </w:p>
    <w:p w:rsidR="003229F0" w:rsidRDefault="003229F0" w:rsidP="003229F0">
      <w:pPr>
        <w:ind w:firstLineChars="200" w:firstLine="420"/>
      </w:pPr>
      <w:r>
        <w:rPr>
          <w:rFonts w:hint="eastAsia"/>
        </w:rPr>
        <w:t>开栏的话</w:t>
      </w:r>
    </w:p>
    <w:p w:rsidR="003229F0" w:rsidRDefault="003229F0" w:rsidP="003229F0">
      <w:pPr>
        <w:ind w:firstLineChars="200" w:firstLine="420"/>
      </w:pPr>
      <w:r>
        <w:rPr>
          <w:rFonts w:hint="eastAsia"/>
        </w:rPr>
        <w:t>食品安全关乎百姓身体健康和生命安全，也是一座城市软实力的重要组成部分和幸福感的重要源泉。</w:t>
      </w:r>
    </w:p>
    <w:p w:rsidR="003229F0" w:rsidRDefault="003229F0" w:rsidP="003229F0">
      <w:pPr>
        <w:ind w:firstLineChars="200" w:firstLine="420"/>
      </w:pPr>
      <w:r>
        <w:rPr>
          <w:rFonts w:hint="eastAsia"/>
        </w:rPr>
        <w:t>从</w:t>
      </w:r>
      <w:r>
        <w:t>2022</w:t>
      </w:r>
      <w:r>
        <w:t>年我市列入第五批国家食品安全示范创建推荐城市以来，全市创建国家食品安全示范城市稳步推进，在全社会达成共识、形成合力，取得了实实在在的进展。本报今起开设</w:t>
      </w:r>
      <w:r>
        <w:t>“</w:t>
      </w:r>
      <w:r>
        <w:t>扬州美食闻天下</w:t>
      </w:r>
      <w:r>
        <w:t xml:space="preserve"> </w:t>
      </w:r>
      <w:r>
        <w:t>食品安全惠万家</w:t>
      </w:r>
      <w:r>
        <w:t>”</w:t>
      </w:r>
      <w:r>
        <w:t>专栏，向读者介绍创建国家食品安全示范城市开展情况、做法和成效。</w:t>
      </w:r>
    </w:p>
    <w:p w:rsidR="003229F0" w:rsidRDefault="003229F0" w:rsidP="003229F0">
      <w:pPr>
        <w:ind w:firstLineChars="200" w:firstLine="420"/>
      </w:pPr>
      <w:r>
        <w:rPr>
          <w:rFonts w:hint="eastAsia"/>
        </w:rPr>
        <w:t>通讯员</w:t>
      </w:r>
      <w:r>
        <w:t xml:space="preserve"> </w:t>
      </w:r>
      <w:r>
        <w:t>柏玮娜</w:t>
      </w:r>
      <w:r>
        <w:t xml:space="preserve"> </w:t>
      </w:r>
      <w:r>
        <w:t>记者</w:t>
      </w:r>
      <w:r>
        <w:t xml:space="preserve"> </w:t>
      </w:r>
      <w:r>
        <w:t>邱凌</w:t>
      </w:r>
    </w:p>
    <w:p w:rsidR="003229F0" w:rsidRDefault="003229F0" w:rsidP="003229F0">
      <w:pPr>
        <w:ind w:firstLineChars="200" w:firstLine="420"/>
      </w:pPr>
      <w:r>
        <w:rPr>
          <w:rFonts w:hint="eastAsia"/>
        </w:rPr>
        <w:t>昨日下午，市食品安全委员会办公室举行创建国家食品安全示范城市专题新闻发布会。据悉，我市高度重视食品安全工作，目前《扬州市创建国家食品安全示范城市实施方案》已实施，各级各部门创建国家食品安全示范城市工作已全面铺开，</w:t>
      </w:r>
      <w:r>
        <w:t>2024</w:t>
      </w:r>
      <w:r>
        <w:t>年我市将迎接国家食品安全示范城市创建省级初评和国家验收。</w:t>
      </w:r>
    </w:p>
    <w:p w:rsidR="003229F0" w:rsidRDefault="003229F0" w:rsidP="003229F0">
      <w:pPr>
        <w:ind w:firstLineChars="200" w:firstLine="420"/>
      </w:pPr>
      <w:r>
        <w:rPr>
          <w:rFonts w:hint="eastAsia"/>
        </w:rPr>
        <w:t>市场监管部门保障学生供餐卫生。</w:t>
      </w:r>
    </w:p>
    <w:p w:rsidR="003229F0" w:rsidRDefault="003229F0" w:rsidP="003229F0">
      <w:pPr>
        <w:ind w:firstLineChars="200" w:firstLine="420"/>
      </w:pPr>
      <w:r>
        <w:rPr>
          <w:rFonts w:hint="eastAsia"/>
        </w:rPr>
        <w:t>扬州食安行动交出满意答卷</w:t>
      </w:r>
    </w:p>
    <w:p w:rsidR="003229F0" w:rsidRDefault="003229F0" w:rsidP="003229F0">
      <w:pPr>
        <w:ind w:firstLineChars="200" w:firstLine="420"/>
      </w:pPr>
      <w:r>
        <w:rPr>
          <w:rFonts w:hint="eastAsia"/>
        </w:rPr>
        <w:t>食品安全无止境。</w:t>
      </w:r>
      <w:r>
        <w:t>2019</w:t>
      </w:r>
      <w:r>
        <w:t>年和</w:t>
      </w:r>
      <w:r>
        <w:t>2020</w:t>
      </w:r>
      <w:r>
        <w:t>年，我市食品安全工作再连续两年被省食安委评定为优秀等次。</w:t>
      </w:r>
      <w:r>
        <w:t>2021</w:t>
      </w:r>
      <w:r>
        <w:t>年</w:t>
      </w:r>
      <w:r>
        <w:t>2</w:t>
      </w:r>
      <w:r>
        <w:t>月，市市场监管局被国务院食安委表彰为全国食品安全工作先进集体，《食品安全监管创新模式》项目荣获</w:t>
      </w:r>
      <w:r>
        <w:t>2018—2020</w:t>
      </w:r>
      <w:r>
        <w:t>年度江苏省法治建设创新奖。</w:t>
      </w:r>
    </w:p>
    <w:p w:rsidR="003229F0" w:rsidRDefault="003229F0" w:rsidP="003229F0">
      <w:pPr>
        <w:ind w:firstLineChars="200" w:firstLine="420"/>
      </w:pPr>
      <w:r>
        <w:rPr>
          <w:rFonts w:hint="eastAsia"/>
        </w:rPr>
        <w:t>近年来全市食品安全监管部门全面落实“四个最严”要求，不断探索创新食品安全监管模式，全市上下高度重视，形成部门联动、上下共创的良好创建氛围，构建食品安全数据共享、食品安全风险分析研判、食品安全问题定期督查交办等多项工作机制，全市食品安全总体形势呈现稳定向好的态势。</w:t>
      </w:r>
    </w:p>
    <w:p w:rsidR="003229F0" w:rsidRDefault="003229F0" w:rsidP="003229F0">
      <w:pPr>
        <w:ind w:firstLineChars="200" w:firstLine="420"/>
      </w:pPr>
      <w:r>
        <w:rPr>
          <w:rFonts w:hint="eastAsia"/>
        </w:rPr>
        <w:t>记者了解到，我市持续加强食品安全专项行动，筑牢各环节安全防线。</w:t>
      </w:r>
      <w:r>
        <w:t>2022</w:t>
      </w:r>
      <w:r>
        <w:t>年共开展食品安全风险监测</w:t>
      </w:r>
      <w:r>
        <w:t>192</w:t>
      </w:r>
      <w:r>
        <w:t>批次，组织全市食品安全抽检</w:t>
      </w:r>
      <w:r>
        <w:t>23178</w:t>
      </w:r>
      <w:r>
        <w:t>批次，合格率为</w:t>
      </w:r>
      <w:r>
        <w:t>95.25%</w:t>
      </w:r>
      <w:r>
        <w:t>；全市共检查食品生产经营单位</w:t>
      </w:r>
      <w:r>
        <w:t>5.1</w:t>
      </w:r>
      <w:r>
        <w:t>万户次，</w:t>
      </w:r>
      <w:r>
        <w:t>99%</w:t>
      </w:r>
      <w:r>
        <w:t>以上的问题隐患已实现闭环整改；共查处食品（保健食品）案件</w:t>
      </w:r>
      <w:r>
        <w:t>2257</w:t>
      </w:r>
      <w:r>
        <w:t>件，罚没</w:t>
      </w:r>
      <w:r>
        <w:t>936.1629</w:t>
      </w:r>
      <w:r>
        <w:t>万元；我市实施食品安全全链条治理，大力推进农产品质量追溯体系建设，加入省级农产品质量追溯平台的生产经营主体共</w:t>
      </w:r>
      <w:r>
        <w:t>15625</w:t>
      </w:r>
      <w:r>
        <w:t>家；全市拥有有效</w:t>
      </w:r>
      <w:r>
        <w:t>“</w:t>
      </w:r>
      <w:r>
        <w:t>两品一标</w:t>
      </w:r>
      <w:r>
        <w:t>”</w:t>
      </w:r>
      <w:r>
        <w:t>农产品</w:t>
      </w:r>
      <w:r>
        <w:t>417</w:t>
      </w:r>
      <w:r>
        <w:t>个，其中绿色食品</w:t>
      </w:r>
      <w:r>
        <w:t>265</w:t>
      </w:r>
      <w:r>
        <w:t>个、有机农产品</w:t>
      </w:r>
      <w:r>
        <w:t>139</w:t>
      </w:r>
      <w:r>
        <w:t>个、地理标志农</w:t>
      </w:r>
      <w:r>
        <w:rPr>
          <w:rFonts w:hint="eastAsia"/>
        </w:rPr>
        <w:t>产品</w:t>
      </w:r>
      <w:r>
        <w:t>8</w:t>
      </w:r>
      <w:r>
        <w:t>个；我市对</w:t>
      </w:r>
      <w:r>
        <w:t>240</w:t>
      </w:r>
      <w:r>
        <w:t>家食品生产企业开展风险隐患排查，并督促企业全部整改到位。</w:t>
      </w:r>
    </w:p>
    <w:p w:rsidR="003229F0" w:rsidRDefault="003229F0" w:rsidP="003229F0">
      <w:pPr>
        <w:ind w:firstLineChars="200" w:firstLine="420"/>
      </w:pPr>
      <w:r>
        <w:rPr>
          <w:rFonts w:hint="eastAsia"/>
        </w:rPr>
        <w:t>市场监管人员检测食品安全。</w:t>
      </w:r>
      <w:r>
        <w:t xml:space="preserve">  </w:t>
      </w:r>
      <w:r>
        <w:t>资料图片</w:t>
      </w:r>
    </w:p>
    <w:p w:rsidR="003229F0" w:rsidRDefault="003229F0" w:rsidP="003229F0">
      <w:pPr>
        <w:ind w:firstLineChars="200" w:firstLine="420"/>
      </w:pPr>
      <w:r>
        <w:rPr>
          <w:rFonts w:hint="eastAsia"/>
        </w:rPr>
        <w:t>明年迎接省级初评和国家验收</w:t>
      </w:r>
    </w:p>
    <w:p w:rsidR="003229F0" w:rsidRDefault="003229F0" w:rsidP="003229F0">
      <w:pPr>
        <w:ind w:firstLineChars="200" w:firstLine="420"/>
      </w:pPr>
      <w:r>
        <w:rPr>
          <w:rFonts w:hint="eastAsia"/>
        </w:rPr>
        <w:t>国家食品安全示范城市是食品安全领域含金量最高、影响力最大的城市品牌，是反映一个城市整体食品安全水平的综合性荣誉称号，对提升食品安全治理水平、保障人民群众身体健康和生命安全、助力经济发展和社会稳定具有重要的推动作用。</w:t>
      </w:r>
    </w:p>
    <w:p w:rsidR="003229F0" w:rsidRDefault="003229F0" w:rsidP="003229F0">
      <w:pPr>
        <w:ind w:firstLineChars="200" w:firstLine="420"/>
      </w:pPr>
      <w:r>
        <w:rPr>
          <w:rFonts w:hint="eastAsia"/>
        </w:rPr>
        <w:t>据了解，此次扬州创建国家食品安全示范安全城市，共分为</w:t>
      </w:r>
      <w:r>
        <w:t>4</w:t>
      </w:r>
      <w:r>
        <w:t>个阶段，</w:t>
      </w:r>
      <w:r>
        <w:t>2022</w:t>
      </w:r>
      <w:r>
        <w:t>年</w:t>
      </w:r>
      <w:r>
        <w:t>8</w:t>
      </w:r>
      <w:r>
        <w:t>月至</w:t>
      </w:r>
      <w:r>
        <w:t>2023</w:t>
      </w:r>
      <w:r>
        <w:t>年</w:t>
      </w:r>
      <w:r>
        <w:t>5</w:t>
      </w:r>
      <w:r>
        <w:t>月为启动部署阶段，</w:t>
      </w:r>
      <w:r>
        <w:t>2023</w:t>
      </w:r>
      <w:r>
        <w:t>年</w:t>
      </w:r>
      <w:r>
        <w:t>6</w:t>
      </w:r>
      <w:r>
        <w:t>月至</w:t>
      </w:r>
      <w:r>
        <w:t>12</w:t>
      </w:r>
      <w:r>
        <w:t>月为组织创建阶段，</w:t>
      </w:r>
      <w:r>
        <w:t>2024</w:t>
      </w:r>
      <w:r>
        <w:t>年</w:t>
      </w:r>
      <w:r>
        <w:t>1</w:t>
      </w:r>
      <w:r>
        <w:t>月至</w:t>
      </w:r>
      <w:r>
        <w:t>6</w:t>
      </w:r>
      <w:r>
        <w:t>月为接受省级初评阶段，</w:t>
      </w:r>
      <w:r>
        <w:t>2024</w:t>
      </w:r>
      <w:r>
        <w:t>年</w:t>
      </w:r>
      <w:r>
        <w:t>7</w:t>
      </w:r>
      <w:r>
        <w:t>月至</w:t>
      </w:r>
      <w:r>
        <w:t>12</w:t>
      </w:r>
      <w:r>
        <w:t>月为迎接国家验收阶段。</w:t>
      </w:r>
    </w:p>
    <w:p w:rsidR="003229F0" w:rsidRDefault="003229F0" w:rsidP="003229F0">
      <w:pPr>
        <w:ind w:firstLineChars="200" w:firstLine="420"/>
      </w:pPr>
      <w:r>
        <w:rPr>
          <w:rFonts w:hint="eastAsia"/>
        </w:rPr>
        <w:t>市市场监管局食品安全协调处二级主任科员王宏兵介绍，扬州目前已经成立了市创建国家食品安全示范城市工作领导小组，评选出国家食品安全示范城市创建主题标识和“扬州美食闻天下、食品安全惠万家”等</w:t>
      </w:r>
      <w:r>
        <w:t>6</w:t>
      </w:r>
      <w:r>
        <w:t>条宣传口号，并制定了《扬州市创建国家食品安全示范城市宣传工作方案》《扬州市创建国家食品安全示范城市督导工作方案》《扬州市创建国家食品安全示范城市重点工作提升行动方案》，提出通过压实三方责任、提升四大保障能力，开展七大攻坚行动，创新多个示范引领项目，全面构建食品安全工作新格局，切实提升食品安全保障能力和食品产业高质量发展水平。</w:t>
      </w:r>
    </w:p>
    <w:p w:rsidR="003229F0" w:rsidRDefault="003229F0" w:rsidP="003229F0">
      <w:pPr>
        <w:ind w:firstLineChars="200" w:firstLine="420"/>
      </w:pPr>
      <w:r>
        <w:rPr>
          <w:rFonts w:hint="eastAsia"/>
        </w:rPr>
        <w:t>据介绍，“压实三方责任”指推动政府、部门、企业食品安全责任落实，“提升四大保障能力”指制度保障能力、基层治理能力、风险防控能力、科技支撑能力提升，“七大攻坚行动”指农产品质量安全攻坚行动、粮食质量安全攻坚行动、食品生产加工安全攻坚行动、食品流通环节安全攻坚行动、餐饮质量安全攻坚行动、进口食品安全攻坚行动和遏制食品安全违法犯罪攻坚行动，“创新多个示范引领项目”指智慧监管、信用监管、“三小”治理、农村食品安全治理、学校食堂和校外供餐单位“互联网</w:t>
      </w:r>
      <w:r>
        <w:t>+</w:t>
      </w:r>
      <w:r>
        <w:t>明厨亮灶</w:t>
      </w:r>
      <w:r>
        <w:t>”</w:t>
      </w:r>
      <w:r>
        <w:t>、科技创新、产业高质量发展、</w:t>
      </w:r>
      <w:r>
        <w:t>“1+N</w:t>
      </w:r>
      <w:r>
        <w:t>多元共治</w:t>
      </w:r>
      <w:r>
        <w:t>”</w:t>
      </w:r>
      <w:r>
        <w:t>和</w:t>
      </w:r>
      <w:r>
        <w:t>“</w:t>
      </w:r>
      <w:r>
        <w:t>三基</w:t>
      </w:r>
      <w:r>
        <w:t>”</w:t>
      </w:r>
      <w:r>
        <w:rPr>
          <w:rFonts w:hint="eastAsia"/>
        </w:rPr>
        <w:t>工作创新等项目。</w:t>
      </w:r>
    </w:p>
    <w:p w:rsidR="003229F0" w:rsidRDefault="003229F0" w:rsidP="003229F0">
      <w:pPr>
        <w:ind w:firstLineChars="200" w:firstLine="420"/>
      </w:pPr>
      <w:r>
        <w:rPr>
          <w:rFonts w:hint="eastAsia"/>
        </w:rPr>
        <w:t>王宏兵表示，通过创建国家食品安全示范城市，扬州食品安全总体状况将持续稳定向好，实现群众食品安全满意度达到</w:t>
      </w:r>
      <w:r>
        <w:t>80</w:t>
      </w:r>
      <w:r>
        <w:t>分以上，食品评价性抽检合格率达到</w:t>
      </w:r>
      <w:r>
        <w:t>98%</w:t>
      </w:r>
      <w:r>
        <w:t>以上，人民群众对食品安全满意度进一步提升。</w:t>
      </w:r>
    </w:p>
    <w:p w:rsidR="003229F0" w:rsidRDefault="003229F0" w:rsidP="003229F0">
      <w:pPr>
        <w:ind w:firstLineChars="200" w:firstLine="420"/>
      </w:pPr>
      <w:r>
        <w:rPr>
          <w:rFonts w:hint="eastAsia"/>
        </w:rPr>
        <w:t>“国家食品安全示范城市创建口号为‘扬州美食闻天下，食品完全惠万家’。”市市场监管局食品安全协调处处长张华介绍，“扬州美食闻天下”体现了扬州是世界美食之都、淮扬菜之乡，扬州美食在全球享有盛誉，“食品安全惠万家”表达了创建工作将切实提升我市食品安全管理水平和治理能力，创建成果惠及千家万户。</w:t>
      </w:r>
    </w:p>
    <w:p w:rsidR="003229F0" w:rsidRDefault="003229F0" w:rsidP="003229F0">
      <w:pPr>
        <w:ind w:firstLineChars="200" w:firstLine="420"/>
      </w:pPr>
      <w:r>
        <w:rPr>
          <w:rFonts w:hint="eastAsia"/>
        </w:rPr>
        <w:t>创建给老百姓带来什么实惠？</w:t>
      </w:r>
    </w:p>
    <w:p w:rsidR="003229F0" w:rsidRDefault="003229F0" w:rsidP="003229F0">
      <w:pPr>
        <w:ind w:firstLineChars="200" w:firstLine="420"/>
      </w:pPr>
      <w:r>
        <w:rPr>
          <w:rFonts w:hint="eastAsia"/>
        </w:rPr>
        <w:t>扬州创建国家食品安全示范城市，能给老百姓带来什么实惠？</w:t>
      </w:r>
    </w:p>
    <w:p w:rsidR="003229F0" w:rsidRDefault="003229F0" w:rsidP="003229F0">
      <w:pPr>
        <w:ind w:firstLineChars="200" w:firstLine="420"/>
      </w:pPr>
      <w:r>
        <w:rPr>
          <w:rFonts w:hint="eastAsia"/>
        </w:rPr>
        <w:t>“饮食安全是人民幸福生活的基础。”市食安办副主任，市市场监管局党组成员、副局长洪昊解释，通过此次创建，我市食品安全更有保障，全市食品安全治理体系更加完善、监管水平更加高效、保障能力更加强化，市民在食品消费中会有更多的获得感、幸福感和安全感。</w:t>
      </w:r>
    </w:p>
    <w:p w:rsidR="003229F0" w:rsidRDefault="003229F0" w:rsidP="003229F0">
      <w:pPr>
        <w:ind w:firstLineChars="200" w:firstLine="420"/>
      </w:pPr>
      <w:r>
        <w:rPr>
          <w:rFonts w:hint="eastAsia"/>
        </w:rPr>
        <w:t>市食安办倡议，每一位市民都是食品安全的一分子，希望社会各界都积极参与到食品安全工作中来，积极建言献策，关心支持参与创建，做维护食品安全的践行者、推动创建的宣传者，共同推进城市生活更美好，共同助力扬州创建国家食品安全示范城市，守牢“舌尖上的安全”，用“国家食品安全示范城市”称号擦亮“世界美食之都”的城市名片，让更多创建成果惠及广大市民群众。</w:t>
      </w:r>
    </w:p>
    <w:p w:rsidR="003229F0" w:rsidRDefault="003229F0" w:rsidP="007F6ACD">
      <w:pPr>
        <w:jc w:val="right"/>
      </w:pPr>
      <w:r w:rsidRPr="007F6ACD">
        <w:rPr>
          <w:rFonts w:hint="eastAsia"/>
        </w:rPr>
        <w:t>扬州日报</w:t>
      </w:r>
      <w:r>
        <w:rPr>
          <w:rFonts w:hint="eastAsia"/>
        </w:rPr>
        <w:t>2023-8-2</w:t>
      </w:r>
    </w:p>
    <w:p w:rsidR="003229F0" w:rsidRDefault="003229F0" w:rsidP="00811685">
      <w:pPr>
        <w:sectPr w:rsidR="003229F0" w:rsidSect="00811685">
          <w:type w:val="continuous"/>
          <w:pgSz w:w="11906" w:h="16838"/>
          <w:pgMar w:top="1644" w:right="1236" w:bottom="1418" w:left="1814" w:header="851" w:footer="907" w:gutter="0"/>
          <w:pgNumType w:start="1"/>
          <w:cols w:space="720"/>
          <w:docGrid w:type="lines" w:linePitch="341" w:charSpace="2373"/>
        </w:sectPr>
      </w:pPr>
    </w:p>
    <w:p w:rsidR="00C66680" w:rsidRDefault="00C66680"/>
    <w:sectPr w:rsidR="00C666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29F0"/>
    <w:rsid w:val="003229F0"/>
    <w:rsid w:val="00C666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29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29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2068</Characters>
  <Application>Microsoft Office Word</Application>
  <DocSecurity>0</DocSecurity>
  <Lines>17</Lines>
  <Paragraphs>4</Paragraphs>
  <ScaleCrop>false</ScaleCrop>
  <Company>Microsoft</Company>
  <LinksUpToDate>false</LinksUpToDate>
  <CharactersWithSpaces>2426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2023-08-03T03:45:00Z</dcterms:created>
</cp:coreProperties>
</file>