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77" w:rsidRDefault="002C7077" w:rsidP="00B33FD0">
      <w:pPr>
        <w:pStyle w:val="1"/>
      </w:pPr>
      <w:r w:rsidRPr="008C4D2F">
        <w:rPr>
          <w:rFonts w:hint="eastAsia"/>
        </w:rPr>
        <w:t>社工站成为民生服务新窗口——兰州市社会工作一周掠影</w:t>
      </w:r>
    </w:p>
    <w:p w:rsidR="002C7077" w:rsidRDefault="002C7077" w:rsidP="002C7077">
      <w:pPr>
        <w:ind w:firstLineChars="200" w:firstLine="420"/>
      </w:pPr>
      <w:r>
        <w:rPr>
          <w:rFonts w:hint="eastAsia"/>
        </w:rPr>
        <w:t>近日，兰州市“三社联动”项目试点社区及乡镇（街道）“社工站”紧紧围绕“一老一小”及特殊困难群体需求，积极链接整合资源，开展入户慰问“爱心助残”行动，切实了解帮扶对象实际需求；链接支教团丰富孩子们的暑期生活；链接眼科医院为辖区居民开展义诊活动，让居民在家门口就能享受到便捷、周到的服务；组织辖区儿童参与垃圾分类活动，提高儿童行动能力及社区责任感，着力打造儿童友好型社区。</w:t>
      </w:r>
    </w:p>
    <w:p w:rsidR="002C7077" w:rsidRDefault="002C7077" w:rsidP="002C7077">
      <w:pPr>
        <w:ind w:firstLineChars="200" w:firstLine="420"/>
      </w:pPr>
      <w:r>
        <w:rPr>
          <w:rFonts w:hint="eastAsia"/>
        </w:rPr>
        <w:t>“手捧光芒·有爱无障”结对帮扶入户慰问</w:t>
      </w:r>
    </w:p>
    <w:p w:rsidR="002C7077" w:rsidRDefault="002C7077" w:rsidP="002C7077">
      <w:pPr>
        <w:ind w:firstLineChars="200" w:firstLine="420"/>
      </w:pPr>
      <w:r>
        <w:rPr>
          <w:rFonts w:hint="eastAsia"/>
        </w:rPr>
        <w:t>为了全面贯彻落实党的二十大精神，围绕学习贯彻习近平新时代中国特色社会主义思想主题教育“践行宗旨为民造福”的目标要求，深入开展爱心扶孤助残济困行动，扎实推进爱心甘肃建设。皋兰县怡康社会工作服务中心水阜镇社工站，实施“爱心助残”行动，社工前往帮扶对象家中，开展入户调查和慰问工作，切实了解帮扶对象实际需求，努力解决其需求，力争让每一个困难重度残疾人都能够生活得更有尊严、更有幸福感。</w:t>
      </w:r>
    </w:p>
    <w:p w:rsidR="002C7077" w:rsidRDefault="002C7077" w:rsidP="002C7077">
      <w:pPr>
        <w:ind w:firstLineChars="200" w:firstLine="420"/>
      </w:pPr>
      <w:r>
        <w:rPr>
          <w:rFonts w:hint="eastAsia"/>
        </w:rPr>
        <w:t>七月中旬艳阳高照，社工带着礼品进入帮扶对象家中，映入眼帘的就是一个干净容貌姣好但是不会说话的女孩子，社工询问其监护人才得知，女孩是聋哑人。看着女孩年轻稚嫩的脸庞，社工的心里五味杂陈，如此可爱的脸庞，却听不到世界上所有美妙的声音以及父母的呼唤。随后社工对其家庭情况进行记录和调查，其监护人表示，女孩即使听不到但十分努力，自学汉字，目前常用汉字基本均已学会。社工惊叹女孩的努力，随后其监护人表示，目前家里人最大的心愿就是希望女孩能够有一份工作，能够靠自己的努力做一些事情，也不枉费人间走一遭。听着监护人的讲述，社工也忍不住掉下了眼泪，记录下其需求后，社工表示，一定会尽力为女孩找到一份合适的工作，随后叮嘱帮扶对象及父母要照顾好身体。</w:t>
      </w:r>
    </w:p>
    <w:p w:rsidR="002C7077" w:rsidRDefault="002C7077" w:rsidP="002C7077">
      <w:pPr>
        <w:ind w:firstLineChars="200" w:firstLine="420"/>
      </w:pPr>
      <w:r>
        <w:rPr>
          <w:rFonts w:hint="eastAsia"/>
        </w:rPr>
        <w:t>此次与帮扶对象面对面交流思想、手拉手沟通感情、心贴心共解难题，就是想把党和政府的关怀和温暖，真正送到每一位关爱对象的心坎上。帮助帮扶对象解决操心烦心事揪心事，让困难群众切实感受到党就在身边，社工就是亲人。下一步，皋兰县怡康社会工作服务中心水阜镇社工站会继续深入开展爱心扶孤助残济困行动，推进爱心甘肃建设，让无疆大爱在陇原上空恒久激荡，让所有重残家庭能够体验到社工真挚的奉献以及优质的服务。</w:t>
      </w:r>
    </w:p>
    <w:p w:rsidR="002C7077" w:rsidRDefault="002C7077" w:rsidP="002C7077">
      <w:pPr>
        <w:ind w:firstLineChars="200" w:firstLine="420"/>
      </w:pPr>
      <w:r>
        <w:rPr>
          <w:rFonts w:hint="eastAsia"/>
        </w:rPr>
        <w:t>为爱助力</w:t>
      </w:r>
      <w:r>
        <w:t xml:space="preserve"> </w:t>
      </w:r>
      <w:r>
        <w:t>让梦飞翔</w:t>
      </w:r>
    </w:p>
    <w:p w:rsidR="002C7077" w:rsidRDefault="002C7077" w:rsidP="002C7077">
      <w:pPr>
        <w:ind w:firstLineChars="200" w:firstLine="420"/>
      </w:pPr>
      <w:r>
        <w:t>7</w:t>
      </w:r>
      <w:r>
        <w:t>月</w:t>
      </w:r>
      <w:r>
        <w:t>15</w:t>
      </w:r>
      <w:r>
        <w:t>日，由榆中县城关镇栖云北路社区社工室链接的兰州大学支教团在榆中若水社会工作服务中心活动室开始了第一天的支教活动。本次支教实践活动遵循二十大报告内容，以</w:t>
      </w:r>
      <w:r>
        <w:t>“</w:t>
      </w:r>
      <w:r>
        <w:t>建设西部教育，青年担当先行</w:t>
      </w:r>
      <w:r>
        <w:t>”</w:t>
      </w:r>
      <w:r>
        <w:t>为宗旨，积极投身于为乡村儿童传递知识与关爱的社会实践事业中，通过多元化的教学方式、多样化的教学内容丰富孩子们的见识、拓宽他们的视野、培育他们的三观。本次活动通过主题课堂讲授、课内作业辅导、课外兴趣培养和课外活动开展，拓宽小朋友们的眼界、巩固学习知识、丰富假期生活，为小朋友们带去一个充实有趣的暑假生活。</w:t>
      </w:r>
    </w:p>
    <w:p w:rsidR="002C7077" w:rsidRDefault="002C7077" w:rsidP="002C7077">
      <w:pPr>
        <w:ind w:firstLineChars="200" w:firstLine="420"/>
      </w:pPr>
      <w:r>
        <w:rPr>
          <w:rFonts w:hint="eastAsia"/>
        </w:rPr>
        <w:t>“早起赴前程，邻鸡尚未鸣。”孩子们一大早就收拾好了书包开始早上的学习。志愿者们分成三组，分别教授低中高年级，孩子们先完成作业，随后志愿者们进行批改纠错，针对孩子们不会的问题逐一讲解。在教学相长的过程中，志愿者们见识到了孩子们独特的思考方式，孩子们也在交流沟通中学会了很多知识。</w:t>
      </w:r>
    </w:p>
    <w:p w:rsidR="002C7077" w:rsidRDefault="002C7077" w:rsidP="002C7077">
      <w:pPr>
        <w:ind w:firstLineChars="200" w:firstLine="420"/>
      </w:pPr>
      <w:r>
        <w:rPr>
          <w:rFonts w:hint="eastAsia"/>
        </w:rPr>
        <w:t>下午，志愿者们为小朋友们开展了交通安全知识普及活动，通过视频、故事、插图等帮助他们以更加生动的方式理解了交通安全的重要性。“通过这次交通安全的普及活动，我充分认识到了遵守交通规则的重要性。”穿着紫色衣服的小男孩说。</w:t>
      </w:r>
    </w:p>
    <w:p w:rsidR="002C7077" w:rsidRDefault="002C7077" w:rsidP="002C7077">
      <w:pPr>
        <w:ind w:firstLineChars="200" w:firstLine="420"/>
      </w:pPr>
      <w:r>
        <w:rPr>
          <w:rFonts w:hint="eastAsia"/>
        </w:rPr>
        <w:t>眨眼间一天的时光已经过去，和小朋友的快乐时光暂时告一段落。志愿者们认真负责的态度得到了大家的一致好评，积极认真的态度不仅让孩子们学到了很多东西，而且收获了快乐。下一步，社工站将链接更多的志愿者加入支教团的行列，为社会献出自己的一份爱心，也给自己带来快乐。</w:t>
      </w:r>
    </w:p>
    <w:p w:rsidR="002C7077" w:rsidRDefault="002C7077" w:rsidP="002C7077">
      <w:pPr>
        <w:ind w:firstLineChars="200" w:firstLine="420"/>
      </w:pPr>
      <w:r>
        <w:rPr>
          <w:rFonts w:hint="eastAsia"/>
        </w:rPr>
        <w:t>眼科义诊进社区</w:t>
      </w:r>
      <w:r>
        <w:t xml:space="preserve"> </w:t>
      </w:r>
      <w:r>
        <w:t>贴心服务零距离</w:t>
      </w:r>
    </w:p>
    <w:p w:rsidR="002C7077" w:rsidRDefault="002C7077" w:rsidP="002C7077">
      <w:pPr>
        <w:ind w:firstLineChars="200" w:firstLine="420"/>
      </w:pPr>
      <w:r>
        <w:rPr>
          <w:rFonts w:hint="eastAsia"/>
        </w:rPr>
        <w:t>为切实推进五社联动，整合治理新动能，加强居民爱眼意识，七里河区黄裕镇社工站联合黄裕镇党委、辖区志愿者、兰州普瑞眼科医院于</w:t>
      </w:r>
      <w:r>
        <w:t>7</w:t>
      </w:r>
      <w:r>
        <w:t>月</w:t>
      </w:r>
      <w:r>
        <w:t>19</w:t>
      </w:r>
      <w:r>
        <w:t>日在王官营村安居园小区内共同开展</w:t>
      </w:r>
      <w:r>
        <w:t>“</w:t>
      </w:r>
      <w:r>
        <w:t>眼科义诊进社区</w:t>
      </w:r>
      <w:r>
        <w:t xml:space="preserve"> </w:t>
      </w:r>
      <w:r>
        <w:t>贴心服务零距离</w:t>
      </w:r>
      <w:r>
        <w:t>”</w:t>
      </w:r>
      <w:r>
        <w:t>为主题的公益服务活动。</w:t>
      </w:r>
    </w:p>
    <w:p w:rsidR="002C7077" w:rsidRDefault="002C7077" w:rsidP="002C7077">
      <w:pPr>
        <w:ind w:firstLineChars="200" w:firstLine="420"/>
      </w:pPr>
      <w:r>
        <w:rPr>
          <w:rFonts w:hint="eastAsia"/>
        </w:rPr>
        <w:t>早上九点场地还未搭建好，已经有居民前来询问，社工和志愿者立刻为到场老人进行信息登记，医护人员也在现场面对前来就诊的老人进行问诊、检查，并提供了许多专业的治疗指导与生活建议。每周三和周日是新区的集市，社工与志愿者随镇干部姚常龙和社区工作人员就此展开宣传活动，积极参宣传了国家相关的医治补贴、减免等优惠政策，让他们缓解了对治疗费用的担忧，能及时放心去医院医治，避免病情恶化，同时还对如何保护眼睛、预防眼科疾病等问题进行了面对面的讲解。</w:t>
      </w:r>
    </w:p>
    <w:p w:rsidR="002C7077" w:rsidRDefault="002C7077" w:rsidP="002C7077">
      <w:pPr>
        <w:ind w:firstLineChars="200" w:firstLine="420"/>
      </w:pPr>
      <w:r>
        <w:rPr>
          <w:rFonts w:hint="eastAsia"/>
        </w:rPr>
        <w:t>“年纪大了，眼睛总是模糊不清”等一系列的问题，反映出了所患白内障、青光眼等老年常见眼部疾病的老人较多。“原来是患了白内障，怪不得总是感觉眼睛不舒服，看东西模模糊糊，原本想有空了去医院做检查，没想到爱心义诊送到了家门口来了，真是太好了。”村内老人芦大爷脸上洋溢着幸福的笑容说道。</w:t>
      </w:r>
    </w:p>
    <w:p w:rsidR="002C7077" w:rsidRDefault="002C7077" w:rsidP="002C7077">
      <w:pPr>
        <w:ind w:firstLineChars="200" w:firstLine="420"/>
      </w:pPr>
      <w:r>
        <w:rPr>
          <w:rFonts w:hint="eastAsia"/>
        </w:rPr>
        <w:t>通过此次活动，不仅普及了眼科常见疾病的预防知识，还提高了居民的眼部保健护理常识，让居民在家门口就能享受到便捷、周到的服务，感受到党和政府对他们的关爱。下一步，黄裕镇社工站将发挥“五社联动”的力量，通过多方有效合作，延伸服务触角，提供更多的专业化服务，切实增强“一老一小”幸福感，获得感。</w:t>
      </w:r>
    </w:p>
    <w:p w:rsidR="002C7077" w:rsidRDefault="002C7077" w:rsidP="002C7077">
      <w:pPr>
        <w:ind w:firstLineChars="200" w:firstLine="420"/>
      </w:pPr>
      <w:r>
        <w:rPr>
          <w:rFonts w:hint="eastAsia"/>
        </w:rPr>
        <w:t>垃圾分类童心绘，社区文明我先行</w:t>
      </w:r>
    </w:p>
    <w:p w:rsidR="002C7077" w:rsidRDefault="002C7077" w:rsidP="002C7077">
      <w:pPr>
        <w:ind w:firstLineChars="200" w:firstLine="420"/>
      </w:pPr>
      <w:r>
        <w:t>7</w:t>
      </w:r>
      <w:r>
        <w:t>月</w:t>
      </w:r>
      <w:r>
        <w:t>14</w:t>
      </w:r>
      <w:r>
        <w:t>日，城关区渭源路街道社工站与定西路社区开展</w:t>
      </w:r>
      <w:r>
        <w:t>“</w:t>
      </w:r>
      <w:r>
        <w:t>垃圾分类童心绘，社区文明我先行</w:t>
      </w:r>
      <w:r>
        <w:t>”</w:t>
      </w:r>
      <w:r>
        <w:t>活动，旨在促进儿童参与社区建设，提高他们对环境保护的意识，并让孩子们展示出他们心目中理想的社区。</w:t>
      </w:r>
    </w:p>
    <w:p w:rsidR="002C7077" w:rsidRDefault="002C7077" w:rsidP="002C7077">
      <w:pPr>
        <w:ind w:firstLineChars="200" w:firstLine="420"/>
      </w:pPr>
      <w:r>
        <w:rPr>
          <w:rFonts w:hint="eastAsia"/>
        </w:rPr>
        <w:t>活动分为两个环节，第一环节是环境卫生整治，参加活动的孩子们深入社区各个角落，清理垃圾，整理公共区域。通过亲身参与，孩子们深刻认识到垃圾带来的环境问题，了解了垃圾分类的重要性，并意识到保持社区的干净整洁需要社区居民共同努力。</w:t>
      </w:r>
    </w:p>
    <w:p w:rsidR="002C7077" w:rsidRDefault="002C7077" w:rsidP="002C7077">
      <w:pPr>
        <w:ind w:firstLineChars="200" w:firstLine="420"/>
      </w:pPr>
      <w:r>
        <w:rPr>
          <w:rFonts w:hint="eastAsia"/>
        </w:rPr>
        <w:t>第二环节是让孩子们画出他们心目中理想的社区，旨在增强孩子们对于社区的归属感。孩子们踊跃参与，用画笔表达他们对社区的想象和期待。他们向往清静的街道、多样化的文化生活、友好邻里的相处和绿色环保。这些画作不仅展示了孩子们美好的愿景，也为成年人树立了一个榜样，让我们一起努力为孩子们创造一个儿童友好型社区。</w:t>
      </w:r>
    </w:p>
    <w:p w:rsidR="002C7077" w:rsidRDefault="002C7077" w:rsidP="002C7077">
      <w:pPr>
        <w:ind w:firstLineChars="200" w:firstLine="420"/>
      </w:pPr>
      <w:r>
        <w:rPr>
          <w:rFonts w:hint="eastAsia"/>
        </w:rPr>
        <w:t>通过这次活动，孩子们对社区环境保护有了更深入的认识，并通过参与活动，增强了他们的行动能力和社区责任感。社工将继续与社区推进社区儿童系列活动，倡导更多关注儿童成长的项目，为孩子们创造和谐、安全、健康的成长环境。定西路社区居民也纷纷表示，此次活动带来了社区繁荣发展的正能量，让孩子们更加重视社区建设和环境保护，共同打造理想社区的愿景，为社区的孩子们提供更多学习、成长的机会，共同努力打造一个更美、更和谐、更宜居的社区。</w:t>
      </w:r>
    </w:p>
    <w:p w:rsidR="002C7077" w:rsidRDefault="002C7077" w:rsidP="002C7077">
      <w:pPr>
        <w:ind w:firstLineChars="200" w:firstLine="420"/>
      </w:pPr>
      <w:r>
        <w:rPr>
          <w:rFonts w:hint="eastAsia"/>
        </w:rPr>
        <w:t>除此之外，西固区陈坪街道社工站联合福利东路南社区社工服务队对辖区独居老党员进行了走访慰问，进一步增强老党员的荣誉感、归属感和幸福感，激励新时期党员传承和发扬党的优良作风，增强党组织的凝聚力。榆中县青城镇社工站组织辖区志愿者骨干开展志愿服务培训班，进一步壮大村镇志愿者人才队伍，增强志愿者的责任心和荣誉感，促进志愿者更好地运用专业化服务技能服务辖区村民，切实提高了青城镇志愿者的服务水平和专业能力。</w:t>
      </w:r>
    </w:p>
    <w:p w:rsidR="002C7077" w:rsidRDefault="002C7077" w:rsidP="002C7077">
      <w:pPr>
        <w:ind w:firstLineChars="200" w:firstLine="420"/>
      </w:pPr>
      <w:r>
        <w:rPr>
          <w:rFonts w:hint="eastAsia"/>
        </w:rPr>
        <w:t>下一步，兰州社工将继续聚焦民生需求，不断创新方式方法，聚焦“一小一老”重点群体，通过帮扶、志愿联动等方式，夯实民生底线，增进民生福祉，切实帮助居民群众解决实际问题。</w:t>
      </w:r>
    </w:p>
    <w:p w:rsidR="002C7077" w:rsidRDefault="002C7077" w:rsidP="00B33FD0">
      <w:pPr>
        <w:jc w:val="right"/>
      </w:pPr>
      <w:r w:rsidRPr="008C4D2F">
        <w:rPr>
          <w:rFonts w:hint="eastAsia"/>
        </w:rPr>
        <w:t>兰州民政</w:t>
      </w:r>
      <w:r>
        <w:rPr>
          <w:rFonts w:hint="eastAsia"/>
        </w:rPr>
        <w:t xml:space="preserve"> 2023-7-21</w:t>
      </w:r>
    </w:p>
    <w:p w:rsidR="002C7077" w:rsidRDefault="002C7077" w:rsidP="00246169">
      <w:pPr>
        <w:sectPr w:rsidR="002C7077" w:rsidSect="00246169">
          <w:type w:val="continuous"/>
          <w:pgSz w:w="11906" w:h="16838"/>
          <w:pgMar w:top="1644" w:right="1236" w:bottom="1418" w:left="1814" w:header="851" w:footer="907" w:gutter="0"/>
          <w:pgNumType w:start="1"/>
          <w:cols w:space="720"/>
          <w:docGrid w:type="lines" w:linePitch="341" w:charSpace="2373"/>
        </w:sectPr>
      </w:pPr>
    </w:p>
    <w:p w:rsidR="00A4547D" w:rsidRDefault="00A4547D"/>
    <w:sectPr w:rsidR="00A454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7077"/>
    <w:rsid w:val="002C7077"/>
    <w:rsid w:val="00A45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70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70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Company>Microsoft</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2023-08-07T03:16:00Z</dcterms:created>
</cp:coreProperties>
</file>