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67" w:rsidRDefault="00D84667" w:rsidP="0070485C">
      <w:pPr>
        <w:pStyle w:val="1"/>
      </w:pPr>
      <w:r w:rsidRPr="0070485C">
        <w:rPr>
          <w:rFonts w:hint="eastAsia"/>
        </w:rPr>
        <w:t>佛山市南海区税务局：</w:t>
      </w:r>
      <w:r w:rsidRPr="0070485C">
        <w:t>贡献</w:t>
      </w:r>
      <w:r w:rsidRPr="0070485C">
        <w:t>“</w:t>
      </w:r>
      <w:r w:rsidRPr="0070485C">
        <w:t>税务能量</w:t>
      </w:r>
      <w:r w:rsidRPr="0070485C">
        <w:t>”</w:t>
      </w:r>
      <w:r w:rsidRPr="0070485C">
        <w:t xml:space="preserve"> 掀起文明单位创建热潮</w:t>
      </w:r>
    </w:p>
    <w:p w:rsidR="00D84667" w:rsidRDefault="00D84667" w:rsidP="00D84667">
      <w:pPr>
        <w:ind w:firstLineChars="200" w:firstLine="420"/>
      </w:pPr>
      <w:r>
        <w:rPr>
          <w:rFonts w:hint="eastAsia"/>
        </w:rPr>
        <w:t>文明是涵养城市底蕴的硬基石，是推动城市发展的源动力。近年来，国家税务总局佛山市南海区税务局（以下简称“南海区税务局”）坚持将文明创建与推动税收工作有机结合，落实税惠政策、优化办税缴费服务，以税务担当践行文明风尚，助力建设现代化活力新南海，为佛山全面塑造发展新形态注入税务能量。该局先后获得了广东省文明单位、广东省五一劳动奖状、广东省青年文明号、广东省巾帼文明岗等荣誉。</w:t>
      </w:r>
    </w:p>
    <w:p w:rsidR="00D84667" w:rsidRDefault="00D84667" w:rsidP="00D84667">
      <w:pPr>
        <w:ind w:firstLineChars="200" w:firstLine="420"/>
      </w:pPr>
      <w:r>
        <w:rPr>
          <w:rFonts w:hint="eastAsia"/>
        </w:rPr>
        <w:t>南海区税务局党员志愿队深入社区开展税法宣传志愿活动。</w:t>
      </w:r>
    </w:p>
    <w:p w:rsidR="00D84667" w:rsidRDefault="00D84667" w:rsidP="00D84667">
      <w:pPr>
        <w:ind w:firstLineChars="200" w:firstLine="420"/>
      </w:pPr>
      <w:r>
        <w:rPr>
          <w:rFonts w:hint="eastAsia"/>
        </w:rPr>
        <w:t>植文明之根，“有为精神”激发“税动能”</w:t>
      </w:r>
    </w:p>
    <w:p w:rsidR="00D84667" w:rsidRDefault="00D84667" w:rsidP="00D84667">
      <w:pPr>
        <w:ind w:firstLineChars="200" w:firstLine="420"/>
      </w:pPr>
      <w:r>
        <w:rPr>
          <w:rFonts w:hint="eastAsia"/>
        </w:rPr>
        <w:t>近年来，南海区税务局贯彻落实南海区“大抓基层大抓支部大抓队伍大抓服务”“抓党建促乡村振兴”等要求，打造“精彩有为”党建品牌，深化“</w:t>
      </w:r>
      <w:r>
        <w:t>1+4+9+N”</w:t>
      </w:r>
      <w:r>
        <w:t>特色党建模式。持续推进</w:t>
      </w:r>
      <w:r>
        <w:t>“</w:t>
      </w:r>
      <w:r>
        <w:t>一支部一品牌一阵地一精品</w:t>
      </w:r>
      <w:r>
        <w:t>”</w:t>
      </w:r>
      <w:r>
        <w:t>建设，</w:t>
      </w:r>
      <w:r>
        <w:t>“</w:t>
      </w:r>
      <w:r>
        <w:t>税惠助农</w:t>
      </w:r>
      <w:r>
        <w:t>”“</w:t>
      </w:r>
      <w:r>
        <w:t>枫桥税务分局</w:t>
      </w:r>
      <w:r>
        <w:t>”“</w:t>
      </w:r>
      <w:r>
        <w:t>大优</w:t>
      </w:r>
      <w:r>
        <w:t>”“</w:t>
      </w:r>
      <w:r>
        <w:t>星火</w:t>
      </w:r>
      <w:r>
        <w:t>”“</w:t>
      </w:r>
      <w:r>
        <w:t>树本</w:t>
      </w:r>
      <w:r>
        <w:t>”“</w:t>
      </w:r>
      <w:r>
        <w:t>卓越先锋工作室</w:t>
      </w:r>
      <w:r>
        <w:t>”</w:t>
      </w:r>
      <w:r>
        <w:t>等一系列具有南海特色的</w:t>
      </w:r>
      <w:r>
        <w:t>“</w:t>
      </w:r>
      <w:r>
        <w:t>小而精</w:t>
      </w:r>
      <w:r>
        <w:t>”</w:t>
      </w:r>
      <w:r>
        <w:t>党建精品项目形成</w:t>
      </w:r>
      <w:r>
        <w:t>“</w:t>
      </w:r>
      <w:r>
        <w:t>矩阵效应</w:t>
      </w:r>
      <w:r>
        <w:t>”</w:t>
      </w:r>
      <w:r>
        <w:t>。</w:t>
      </w:r>
    </w:p>
    <w:p w:rsidR="00D84667" w:rsidRDefault="00D84667" w:rsidP="00D84667">
      <w:pPr>
        <w:ind w:firstLineChars="200" w:firstLine="420"/>
      </w:pPr>
      <w:r>
        <w:rPr>
          <w:rFonts w:hint="eastAsia"/>
        </w:rPr>
        <w:t>值得一提的是，南海区税务局将文明单位创建与税收工作并轨推进，聚焦主责主业，服务经济发展，助力增值税留抵退税、研发费用加计扣除等税费政策精准落地、直达快享，积极发挥助企、扶企、惠企作用。用纳税人缴费人的满意度衡量文明工作成效，与纳税人缴费人共植文明之根，共赏文明之花。</w:t>
      </w:r>
    </w:p>
    <w:p w:rsidR="00D84667" w:rsidRDefault="00D84667" w:rsidP="00D84667">
      <w:pPr>
        <w:ind w:firstLineChars="200" w:firstLine="420"/>
      </w:pPr>
      <w:r>
        <w:rPr>
          <w:rFonts w:hint="eastAsia"/>
        </w:rPr>
        <w:t>“今年</w:t>
      </w:r>
      <w:r>
        <w:t>3</w:t>
      </w:r>
      <w:r>
        <w:t>月</w:t>
      </w:r>
      <w:r>
        <w:t>24</w:t>
      </w:r>
      <w:r>
        <w:t>日召开的国务院常务会议决定延续和优化实施部分阶段性税费优惠政策，包括将符合条件行业企业研发费用税前加计扣除比例由</w:t>
      </w:r>
      <w:r>
        <w:t>75%</w:t>
      </w:r>
      <w:r>
        <w:t>提高至</w:t>
      </w:r>
      <w:r>
        <w:t>100%</w:t>
      </w:r>
      <w:r>
        <w:t>的政策作为制度性安排长期实施等。</w:t>
      </w:r>
      <w:r>
        <w:t>”</w:t>
      </w:r>
      <w:r>
        <w:t>南海区税务局相关负责人表示，税收优惠带来的一股股资金活水，不仅为企业扩大经营增添动能，也灌溉了全产业链向好发展，用</w:t>
      </w:r>
      <w:r>
        <w:t>“</w:t>
      </w:r>
      <w:r>
        <w:t>真金白银</w:t>
      </w:r>
      <w:r>
        <w:t>”</w:t>
      </w:r>
      <w:r>
        <w:t>激活市场主体活力。</w:t>
      </w:r>
    </w:p>
    <w:p w:rsidR="00D84667" w:rsidRDefault="00D84667" w:rsidP="00D84667">
      <w:pPr>
        <w:ind w:firstLineChars="200" w:firstLine="420"/>
      </w:pPr>
      <w:r>
        <w:rPr>
          <w:rFonts w:hint="eastAsia"/>
        </w:rPr>
        <w:t>创文明之风，“税务</w:t>
      </w:r>
      <w:r>
        <w:t>+</w:t>
      </w:r>
      <w:r>
        <w:t>政务</w:t>
      </w:r>
      <w:r>
        <w:t>”</w:t>
      </w:r>
      <w:r>
        <w:t>一站式办理展现</w:t>
      </w:r>
      <w:r>
        <w:t>“</w:t>
      </w:r>
      <w:r>
        <w:t>税力量</w:t>
      </w:r>
      <w:r>
        <w:t>”</w:t>
      </w:r>
    </w:p>
    <w:p w:rsidR="00D84667" w:rsidRDefault="00D84667" w:rsidP="00D84667">
      <w:pPr>
        <w:ind w:firstLineChars="200" w:firstLine="420"/>
      </w:pPr>
      <w:r>
        <w:rPr>
          <w:rFonts w:hint="eastAsia"/>
        </w:rPr>
        <w:t>“税务窗口也进驻了，在行政服务中心就可以‘一站式’搞掂，这样一来可真方便。”近日，刚刚全面进驻大沥行政服务中心的南海区大沥税务分局办税窗口迎来了第一位办税人员，佛山市南海区匡证会计咨询服务有限公司办税员曾晓欣对税务人员优质的服务竖起了大拇指。</w:t>
      </w:r>
    </w:p>
    <w:p w:rsidR="00D84667" w:rsidRDefault="00D84667" w:rsidP="00D84667">
      <w:pPr>
        <w:ind w:firstLineChars="200" w:firstLine="420"/>
      </w:pPr>
      <w:r>
        <w:rPr>
          <w:rFonts w:hint="eastAsia"/>
        </w:rPr>
        <w:t>“税务窗口并不是简单化的物理进驻，而是融合式的全面进驻，旨在让广大纳税人缴费人真正体验到集中化、一体化、智慧化的纳税服务，避免群众‘来回跑、多头跑’，持续提升南海税收营商环境。”南海区税务局相关负责人介绍，在推动全区办税服务厅进驻行政服务中心的同时，税务部门还进一步整合政务服务资源，联合相关部门推进复合式涉税涉费业务的“税务</w:t>
      </w:r>
      <w:r>
        <w:t>+</w:t>
      </w:r>
      <w:r>
        <w:t>政务</w:t>
      </w:r>
      <w:r>
        <w:t>”</w:t>
      </w:r>
      <w:r>
        <w:t>一站式办理。</w:t>
      </w:r>
    </w:p>
    <w:p w:rsidR="00D84667" w:rsidRDefault="00D84667" w:rsidP="00D84667">
      <w:pPr>
        <w:ind w:firstLineChars="200" w:firstLine="420"/>
      </w:pPr>
      <w:r>
        <w:rPr>
          <w:rFonts w:hint="eastAsia"/>
        </w:rPr>
        <w:t>另外，为满足纳税人缴费人的就近办税需求，南海区税务局还在银行、各大园区、专业市场、村居党群中心等场所建立了</w:t>
      </w:r>
      <w:r>
        <w:t>88</w:t>
      </w:r>
      <w:r>
        <w:t>个纳税服务推广站，辅导群众通过电子税务局、粤税通等网上渠道办税缴费，同时依托</w:t>
      </w:r>
      <w:r>
        <w:t>437</w:t>
      </w:r>
      <w:r>
        <w:t>台</w:t>
      </w:r>
      <w:r>
        <w:t>“</w:t>
      </w:r>
      <w:r>
        <w:t>粤智助</w:t>
      </w:r>
      <w:r>
        <w:t>”</w:t>
      </w:r>
      <w:r>
        <w:t>政府服务自助机，在区、镇街、社区三级行政服务中心弹性部署</w:t>
      </w:r>
      <w:r>
        <w:t>307</w:t>
      </w:r>
      <w:r>
        <w:t>个轻量级的</w:t>
      </w:r>
      <w:r>
        <w:t>“</w:t>
      </w:r>
      <w:r>
        <w:t>非接触式</w:t>
      </w:r>
      <w:r>
        <w:t>”</w:t>
      </w:r>
      <w:r>
        <w:t>办税服务点，打造</w:t>
      </w:r>
      <w:r>
        <w:t>“10</w:t>
      </w:r>
      <w:r>
        <w:t>分钟办税缴费服务圈</w:t>
      </w:r>
      <w:r>
        <w:t>”</w:t>
      </w:r>
      <w:r>
        <w:t>，实现</w:t>
      </w:r>
      <w:r>
        <w:t>“</w:t>
      </w:r>
      <w:r>
        <w:t>办税不出村</w:t>
      </w:r>
      <w:r>
        <w:t>”</w:t>
      </w:r>
      <w:r>
        <w:t>，获得了纳税人缴费人的广泛好评。</w:t>
      </w:r>
    </w:p>
    <w:p w:rsidR="00D84667" w:rsidRDefault="00D84667" w:rsidP="00D84667">
      <w:pPr>
        <w:ind w:firstLineChars="200" w:firstLine="420"/>
      </w:pPr>
      <w:r>
        <w:rPr>
          <w:rFonts w:hint="eastAsia"/>
        </w:rPr>
        <w:t>主动精准的政策推送、便捷高效的办税服务、形式多样的宣传辅导，大大提升了办税缴费的体验感，将好政策传递给每一位纳税人缴费人，促进了各类税费优惠应享尽享，也展现了南海税务人的优良作风。</w:t>
      </w:r>
    </w:p>
    <w:p w:rsidR="00D84667" w:rsidRDefault="00D84667" w:rsidP="00D84667">
      <w:pPr>
        <w:ind w:firstLineChars="200" w:firstLine="420"/>
      </w:pPr>
      <w:r>
        <w:rPr>
          <w:rFonts w:hint="eastAsia"/>
        </w:rPr>
        <w:t>绽文明之花，“志愿红”映照“税务蓝”</w:t>
      </w:r>
    </w:p>
    <w:p w:rsidR="00D84667" w:rsidRDefault="00D84667" w:rsidP="00D84667">
      <w:pPr>
        <w:ind w:firstLineChars="200" w:firstLine="420"/>
      </w:pPr>
      <w:r>
        <w:rPr>
          <w:rFonts w:hint="eastAsia"/>
        </w:rPr>
        <w:t>街头随访、召开座谈会、入户宣传……近年来，南海区税务局的党员干部们充分发挥党员先锋模范作用，积极投身南海“百队千社万人行”志愿服务行动，精准对接化解群众急难愁盼，用点滴行动传递浓浓温情。该局被南海团区委、义工联合会授予“</w:t>
      </w:r>
      <w:r>
        <w:t>2022</w:t>
      </w:r>
      <w:r>
        <w:t>年度杰出志愿服务团队</w:t>
      </w:r>
      <w:r>
        <w:t>”</w:t>
      </w:r>
      <w:r>
        <w:t>称号。</w:t>
      </w:r>
    </w:p>
    <w:p w:rsidR="00D84667" w:rsidRDefault="00D84667" w:rsidP="00D84667">
      <w:pPr>
        <w:ind w:firstLineChars="200" w:firstLine="420"/>
      </w:pPr>
      <w:r>
        <w:rPr>
          <w:rFonts w:hint="eastAsia"/>
        </w:rPr>
        <w:t>今年，国家税务总局连续十年推出“便民办税春风行动”。南海区税务局围绕“办好惠民事</w:t>
      </w:r>
      <w:r>
        <w:t xml:space="preserve"> </w:t>
      </w:r>
      <w:r>
        <w:t>服务现代化</w:t>
      </w:r>
      <w:r>
        <w:t>”</w:t>
      </w:r>
      <w:r>
        <w:t>主题，走进企业、行业协会、科创机构、商圈商厦等场所，为广大市场主体送政策、送服务，落实系列便民办税缴费措施。</w:t>
      </w:r>
    </w:p>
    <w:p w:rsidR="00D84667" w:rsidRDefault="00D84667" w:rsidP="00D84667">
      <w:pPr>
        <w:ind w:firstLineChars="200" w:firstLine="420"/>
      </w:pPr>
      <w:r>
        <w:rPr>
          <w:rFonts w:hint="eastAsia"/>
        </w:rPr>
        <w:t>在桂城，税务干部参与学雷锋全民志愿服务集市，设置税务服务摊位为群众解答涉税费疑难。在狮山，税务人员联合菠萝义工服务中心开展“树本”党建“爱心早餐”公益活动，为环卫工人提供鸡蛋、菜干粥等早餐。在九江，税务青年突击队深入璜矶社区开展税法宣传志愿活动，派发《个人所得税</w:t>
      </w:r>
      <w:r>
        <w:t>7</w:t>
      </w:r>
      <w:r>
        <w:t>项专项附加扣除政策要点》等资料，帮助群众学懂、弄通、用好税收政策。税务人员们在服务他人、奉献社会的实践中诠释着雷锋精神的时代内涵。</w:t>
      </w:r>
    </w:p>
    <w:p w:rsidR="00D84667" w:rsidRDefault="00D84667" w:rsidP="00D84667">
      <w:pPr>
        <w:ind w:firstLineChars="200" w:firstLine="420"/>
      </w:pPr>
      <w:r>
        <w:t>2022</w:t>
      </w:r>
      <w:r>
        <w:t>年，南海区税务局在区局机关及桂城税务分局分别举办新时代文明实践点揭牌仪式，搭建起了</w:t>
      </w:r>
      <w:r>
        <w:t>“</w:t>
      </w:r>
      <w:r>
        <w:t>区局</w:t>
      </w:r>
      <w:r>
        <w:t>+</w:t>
      </w:r>
      <w:r>
        <w:t>分局</w:t>
      </w:r>
      <w:r>
        <w:t>”</w:t>
      </w:r>
      <w:r>
        <w:t>新时代文明实践传播矩阵。</w:t>
      </w:r>
      <w:r>
        <w:t>“</w:t>
      </w:r>
      <w:r>
        <w:t>作为佛山首个基层税务分局新时代文明实践点，我们将结合机制建设、定期联学、青年交流、群建结对等，高质量推进新时代文明实践点的建设任务。</w:t>
      </w:r>
      <w:r>
        <w:t>”</w:t>
      </w:r>
      <w:r>
        <w:t>桂城税务分局相关负责人表示，该局依托办税服务厅和政务公开专区，深入开展了新开业纳税人培训、税务开放日、青年文明号开放周等文明实践活动，组织参与志愿服务累计时长已超</w:t>
      </w:r>
      <w:r>
        <w:t xml:space="preserve"> 2200</w:t>
      </w:r>
      <w:r>
        <w:t>小时。</w:t>
      </w:r>
    </w:p>
    <w:p w:rsidR="00D84667" w:rsidRPr="0070485C" w:rsidRDefault="00D84667" w:rsidP="00D84667">
      <w:pPr>
        <w:ind w:firstLineChars="200" w:firstLine="420"/>
      </w:pPr>
      <w:r>
        <w:rPr>
          <w:rFonts w:hint="eastAsia"/>
        </w:rPr>
        <w:t>下阶段，南海区税务局将积极践行“干多干好干出彩”绩效文化理念，持续转变作风、优化办税缴费服务、落实落细税费优惠政策，立足税收职能推动精神文明建设再上新台阶。</w:t>
      </w:r>
    </w:p>
    <w:p w:rsidR="00D84667" w:rsidRDefault="00D84667" w:rsidP="0070485C">
      <w:pPr>
        <w:tabs>
          <w:tab w:val="left" w:pos="1843"/>
        </w:tabs>
        <w:ind w:firstLine="420"/>
        <w:jc w:val="right"/>
      </w:pPr>
      <w:r>
        <w:rPr>
          <w:rFonts w:hint="eastAsia"/>
        </w:rPr>
        <w:t>腾讯网</w:t>
      </w:r>
      <w:r>
        <w:rPr>
          <w:rFonts w:hint="eastAsia"/>
        </w:rPr>
        <w:t xml:space="preserve"> 2023-7-27</w:t>
      </w:r>
    </w:p>
    <w:p w:rsidR="00D84667" w:rsidRDefault="00D84667" w:rsidP="00C065A2">
      <w:pPr>
        <w:sectPr w:rsidR="00D84667" w:rsidSect="00C065A2">
          <w:type w:val="continuous"/>
          <w:pgSz w:w="11906" w:h="16838"/>
          <w:pgMar w:top="1644" w:right="1236" w:bottom="1418" w:left="1814" w:header="851" w:footer="907" w:gutter="0"/>
          <w:pgNumType w:start="1"/>
          <w:cols w:space="720"/>
          <w:docGrid w:type="lines" w:linePitch="341" w:charSpace="2373"/>
        </w:sectPr>
      </w:pPr>
    </w:p>
    <w:p w:rsidR="00D07566" w:rsidRDefault="00D07566"/>
    <w:sectPr w:rsidR="00D075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667"/>
    <w:rsid w:val="00D07566"/>
    <w:rsid w:val="00D84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466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8466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2023-08-02T09:37:00Z</dcterms:created>
</cp:coreProperties>
</file>