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1B6F" w:rsidRDefault="00F91B6F" w:rsidP="00957B67">
      <w:pPr>
        <w:pStyle w:val="1"/>
      </w:pPr>
      <w:r w:rsidRPr="00957B67">
        <w:rPr>
          <w:rFonts w:hint="eastAsia"/>
        </w:rPr>
        <w:t>山西平遥县总工会将“三字诀”念到新就业形态劳动者心坎上</w:t>
      </w:r>
    </w:p>
    <w:p w:rsidR="00F91B6F" w:rsidRDefault="00F91B6F" w:rsidP="00F91B6F">
      <w:pPr>
        <w:ind w:firstLineChars="200" w:firstLine="420"/>
      </w:pPr>
      <w:r>
        <w:rPr>
          <w:rFonts w:hint="eastAsia"/>
        </w:rPr>
        <w:t>“在工作方法上借力，探索建立交通运输行业联合工会，由该联合工会‘大一统’发展会员；在打造阵地上要求高标准，力求实现服务精准化；在服务上创新，不走形式，强调实效。”</w:t>
      </w:r>
      <w:r>
        <w:t>7</w:t>
      </w:r>
      <w:r>
        <w:t>月</w:t>
      </w:r>
      <w:r>
        <w:t>13</w:t>
      </w:r>
      <w:r>
        <w:t>日，在山西省晋中市平遥县总开展的推进新就业形态劳动者工会工作调研活动中，该县总党组书记、常务副主席牛登山用</w:t>
      </w:r>
      <w:r>
        <w:t>“</w:t>
      </w:r>
      <w:r>
        <w:t>借、高、实</w:t>
      </w:r>
      <w:r>
        <w:t>”3</w:t>
      </w:r>
      <w:r>
        <w:t>个字总结开展工作取得的经验。</w:t>
      </w:r>
    </w:p>
    <w:p w:rsidR="00F91B6F" w:rsidRDefault="00F91B6F" w:rsidP="00F91B6F">
      <w:pPr>
        <w:ind w:firstLineChars="200" w:firstLine="420"/>
      </w:pPr>
      <w:r>
        <w:rPr>
          <w:rFonts w:hint="eastAsia"/>
        </w:rPr>
        <w:t>发展新就业形态劳动者会员，工会优势不明显。平遥县总灵活借力，与平遥县交通运输服务中心就组建工会多次沟通，于去年</w:t>
      </w:r>
      <w:r>
        <w:t>11</w:t>
      </w:r>
      <w:r>
        <w:t>月成立平遥县交通运输行业联合工会。该联合工会共联合</w:t>
      </w:r>
      <w:r>
        <w:t>145</w:t>
      </w:r>
      <w:r>
        <w:t>家企业、</w:t>
      </w:r>
      <w:r>
        <w:t>3505</w:t>
      </w:r>
      <w:r>
        <w:t>名从业人员，其中货运物流</w:t>
      </w:r>
      <w:r>
        <w:t>3313</w:t>
      </w:r>
      <w:r>
        <w:t>人、快递业</w:t>
      </w:r>
      <w:r>
        <w:t>192</w:t>
      </w:r>
      <w:r>
        <w:t>人。此外还包括客运、维修、驾校等企业。截至目前，该县总发展新就业形态劳动者会员</w:t>
      </w:r>
      <w:r>
        <w:t>5809</w:t>
      </w:r>
      <w:r>
        <w:t>名，涵盖单位</w:t>
      </w:r>
      <w:r>
        <w:t>176</w:t>
      </w:r>
      <w:r>
        <w:t>个，其中大货车司机会员</w:t>
      </w:r>
      <w:r>
        <w:t>5355</w:t>
      </w:r>
      <w:r>
        <w:t>人。</w:t>
      </w:r>
    </w:p>
    <w:p w:rsidR="00F91B6F" w:rsidRDefault="00F91B6F" w:rsidP="00F91B6F">
      <w:pPr>
        <w:ind w:firstLineChars="200" w:firstLine="420"/>
      </w:pPr>
      <w:r>
        <w:rPr>
          <w:rFonts w:hint="eastAsia"/>
        </w:rPr>
        <w:t>“我们计划按照交通运输部与全国总工会的标准要求进行完善提升，打造一个在晋中市叫得响的‘司机之家’和‘快递员之家’。”牛登山介绍。</w:t>
      </w:r>
    </w:p>
    <w:p w:rsidR="00F91B6F" w:rsidRDefault="00F91B6F" w:rsidP="00F91B6F">
      <w:pPr>
        <w:ind w:firstLineChars="200" w:firstLine="420"/>
      </w:pPr>
      <w:r>
        <w:rPr>
          <w:rFonts w:hint="eastAsia"/>
        </w:rPr>
        <w:t>平遥县总持续借力，和平遥县交通运输行业联合工会一起充分考察，依托位于</w:t>
      </w:r>
      <w:r>
        <w:t>108</w:t>
      </w:r>
      <w:r>
        <w:t>国道姚村路段、交通优势明显的汾河湾快捷酒店打造</w:t>
      </w:r>
      <w:r>
        <w:t>“</w:t>
      </w:r>
      <w:r>
        <w:t>司机之家</w:t>
      </w:r>
      <w:r>
        <w:t>”</w:t>
      </w:r>
      <w:r>
        <w:t>。该酒店提供停车、住宿、餐饮、洗澡、游泳、健身、充电等服务，附近有加油站、修车厂等。</w:t>
      </w:r>
    </w:p>
    <w:p w:rsidR="00F91B6F" w:rsidRDefault="00F91B6F" w:rsidP="00F91B6F">
      <w:pPr>
        <w:ind w:firstLineChars="200" w:firstLine="420"/>
      </w:pPr>
      <w:r>
        <w:rPr>
          <w:rFonts w:hint="eastAsia"/>
        </w:rPr>
        <w:t>高标准打造服务阵地，记者眼见为实———</w:t>
      </w:r>
    </w:p>
    <w:p w:rsidR="00F91B6F" w:rsidRDefault="00F91B6F" w:rsidP="00F91B6F">
      <w:pPr>
        <w:ind w:firstLineChars="200" w:firstLine="420"/>
      </w:pPr>
      <w:r>
        <w:t>7</w:t>
      </w:r>
      <w:r>
        <w:t>月</w:t>
      </w:r>
      <w:r>
        <w:t>14</w:t>
      </w:r>
      <w:r>
        <w:t>日</w:t>
      </w:r>
      <w:r>
        <w:t>15</w:t>
      </w:r>
      <w:r>
        <w:t>时，室外暑热正盛，</w:t>
      </w:r>
      <w:r>
        <w:t>15</w:t>
      </w:r>
      <w:r>
        <w:t>路公交司机张师傅一下车就快步走进平遥汽车站</w:t>
      </w:r>
      <w:r>
        <w:t>“</w:t>
      </w:r>
      <w:r>
        <w:t>爱心驿站</w:t>
      </w:r>
      <w:r>
        <w:t>”</w:t>
      </w:r>
      <w:r>
        <w:t>。</w:t>
      </w:r>
      <w:r>
        <w:t>“</w:t>
      </w:r>
      <w:r>
        <w:t>这里干净整洁，冬暖夏凉。换班时，我就在这里歇脚、喝水、充电，还能看书、看报呢</w:t>
      </w:r>
      <w:r>
        <w:t>”</w:t>
      </w:r>
      <w:r>
        <w:t>。</w:t>
      </w:r>
    </w:p>
    <w:p w:rsidR="00F91B6F" w:rsidRDefault="00F91B6F" w:rsidP="00F91B6F">
      <w:pPr>
        <w:ind w:firstLineChars="200" w:firstLine="420"/>
      </w:pPr>
      <w:r>
        <w:rPr>
          <w:rFonts w:hint="eastAsia"/>
        </w:rPr>
        <w:t>两名游客进来询问旅游事宜，身着志愿者红马甲的“爱心驿站”管理员程春涛迎上去，为其送上免费的平遥旅游地图。</w:t>
      </w:r>
    </w:p>
    <w:p w:rsidR="00F91B6F" w:rsidRDefault="00F91B6F" w:rsidP="00F91B6F">
      <w:pPr>
        <w:ind w:firstLineChars="200" w:firstLine="420"/>
      </w:pPr>
      <w:r>
        <w:rPr>
          <w:rFonts w:hint="eastAsia"/>
        </w:rPr>
        <w:t>扫码平遥汽车站“户外劳动者爱心驿站”小程序显示，全年日均到访人数达</w:t>
      </w:r>
      <w:r>
        <w:t>261</w:t>
      </w:r>
      <w:r>
        <w:t>人次。</w:t>
      </w:r>
    </w:p>
    <w:p w:rsidR="00F91B6F" w:rsidRDefault="00F91B6F" w:rsidP="00F91B6F">
      <w:pPr>
        <w:ind w:firstLineChars="200" w:firstLine="420"/>
      </w:pPr>
      <w:r>
        <w:rPr>
          <w:rFonts w:hint="eastAsia"/>
        </w:rPr>
        <w:t>省政府民生实事项目“户外劳动者爱心驿站”、省级“爱心驿站”、平遥汽车站“爱心驿站”是平遥县总工会高标准打造、精准化服务新就业形态劳动者的一个缩影。</w:t>
      </w:r>
    </w:p>
    <w:p w:rsidR="00F91B6F" w:rsidRDefault="00F91B6F" w:rsidP="00F91B6F">
      <w:pPr>
        <w:ind w:firstLineChars="200" w:firstLine="420"/>
      </w:pPr>
      <w:r>
        <w:rPr>
          <w:rFonts w:hint="eastAsia"/>
        </w:rPr>
        <w:t>近年来，平遥县总共打造“爱心驿站”</w:t>
      </w:r>
      <w:r>
        <w:t>15</w:t>
      </w:r>
      <w:r>
        <w:t>个，其中两个为省政府民生实事项目、</w:t>
      </w:r>
      <w:r>
        <w:t>4</w:t>
      </w:r>
      <w:r>
        <w:t>个为省级</w:t>
      </w:r>
      <w:r>
        <w:t>“</w:t>
      </w:r>
      <w:r>
        <w:t>爱心驿站</w:t>
      </w:r>
      <w:r>
        <w:t>”</w:t>
      </w:r>
      <w:r>
        <w:t>。</w:t>
      </w:r>
    </w:p>
    <w:p w:rsidR="00F91B6F" w:rsidRDefault="00F91B6F" w:rsidP="00F91B6F">
      <w:pPr>
        <w:ind w:firstLineChars="200" w:firstLine="420"/>
      </w:pPr>
      <w:r>
        <w:rPr>
          <w:rFonts w:hint="eastAsia"/>
        </w:rPr>
        <w:t>在平遥县交通运输服务中心，一个近</w:t>
      </w:r>
      <w:r>
        <w:t>200</w:t>
      </w:r>
      <w:r>
        <w:t>平方米、功能齐全的</w:t>
      </w:r>
      <w:r>
        <w:t>“</w:t>
      </w:r>
      <w:r>
        <w:t>职工之家</w:t>
      </w:r>
      <w:r>
        <w:t>”</w:t>
      </w:r>
      <w:r>
        <w:t>正在高标准打造。据悉，平遥县总为此拨款</w:t>
      </w:r>
      <w:r>
        <w:t>7.8</w:t>
      </w:r>
      <w:r>
        <w:t>万元。</w:t>
      </w:r>
    </w:p>
    <w:p w:rsidR="00F91B6F" w:rsidRDefault="00F91B6F" w:rsidP="00F91B6F">
      <w:pPr>
        <w:ind w:firstLineChars="200" w:firstLine="420"/>
      </w:pPr>
      <w:r>
        <w:rPr>
          <w:rFonts w:hint="eastAsia"/>
        </w:rPr>
        <w:t>“思想引领，慰问关怀，权益维护，只有讲求实效，真正把关心关爱送到新就业形态劳动者心上，他们对工会才有认同度和归属感。”牛登山说。</w:t>
      </w:r>
    </w:p>
    <w:p w:rsidR="00F91B6F" w:rsidRDefault="00F91B6F" w:rsidP="00F91B6F">
      <w:pPr>
        <w:ind w:firstLineChars="200" w:firstLine="420"/>
      </w:pPr>
      <w:r>
        <w:rPr>
          <w:rFonts w:hint="eastAsia"/>
        </w:rPr>
        <w:t>除了组织党的二十大精神专场宣讲，“冬送温暖”、“夏送清凉”及发放职工消费券等活动，平遥县总与平遥县交通运输行业联合工会还积极策划以下工作——组织开展“最美快递员”、“最美货车司机”等从业人员的评选活动，举办各类教育培训、技能比武，开展行业法律援助，推广职工大病医疗保险，与社保部门协商解决快递从业人员的工伤保险问题，利用“交通运输服务中心”公众号开展法律法规政策推送、线上意见征集等直达服务……</w:t>
      </w:r>
    </w:p>
    <w:p w:rsidR="00F91B6F" w:rsidRDefault="00F91B6F" w:rsidP="00F91B6F">
      <w:pPr>
        <w:ind w:firstLineChars="200" w:firstLine="420"/>
      </w:pPr>
      <w:r>
        <w:rPr>
          <w:rFonts w:hint="eastAsia"/>
        </w:rPr>
        <w:t>“关心关爱新就业形态劳动者，打造服务品牌、做强服务阵地、创新服务项目，我们正在努力。”牛登山表示。</w:t>
      </w:r>
    </w:p>
    <w:p w:rsidR="00F91B6F" w:rsidRDefault="00F91B6F" w:rsidP="00957B67">
      <w:pPr>
        <w:jc w:val="right"/>
      </w:pPr>
      <w:r w:rsidRPr="00957B67">
        <w:rPr>
          <w:rFonts w:hint="eastAsia"/>
        </w:rPr>
        <w:t>山西工人报</w:t>
      </w:r>
      <w:r>
        <w:rPr>
          <w:rFonts w:hint="eastAsia"/>
        </w:rPr>
        <w:t>2023-7-25</w:t>
      </w:r>
    </w:p>
    <w:p w:rsidR="00F91B6F" w:rsidRDefault="00F91B6F" w:rsidP="00B572AD">
      <w:pPr>
        <w:sectPr w:rsidR="00F91B6F" w:rsidSect="00B572AD">
          <w:type w:val="continuous"/>
          <w:pgSz w:w="11906" w:h="16838"/>
          <w:pgMar w:top="1644" w:right="1236" w:bottom="1418" w:left="1814" w:header="851" w:footer="907" w:gutter="0"/>
          <w:pgNumType w:start="1"/>
          <w:cols w:space="720"/>
          <w:docGrid w:type="lines" w:linePitch="341" w:charSpace="2373"/>
        </w:sectPr>
      </w:pPr>
    </w:p>
    <w:p w:rsidR="00BD312A" w:rsidRDefault="00BD312A"/>
    <w:sectPr w:rsidR="00BD312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91B6F"/>
    <w:rsid w:val="00BD312A"/>
    <w:rsid w:val="00F91B6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91B6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91B6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188</Words>
  <Characters>1076</Characters>
  <Application>Microsoft Office Word</Application>
  <DocSecurity>0</DocSecurity>
  <Lines>8</Lines>
  <Paragraphs>2</Paragraphs>
  <ScaleCrop>false</ScaleCrop>
  <Company>Microsoft</Company>
  <LinksUpToDate>false</LinksUpToDate>
  <CharactersWithSpaces>1262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2023-07-31T03:43:00Z</dcterms:created>
</cp:coreProperties>
</file>