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F0" w:rsidRDefault="008409F0" w:rsidP="00ED09A5">
      <w:pPr>
        <w:pStyle w:val="1"/>
      </w:pPr>
      <w:r w:rsidRPr="00ED09A5">
        <w:rPr>
          <w:rFonts w:hint="eastAsia"/>
        </w:rPr>
        <w:t>空港街道翠一社区炫出垃圾分类好习惯</w:t>
      </w:r>
    </w:p>
    <w:p w:rsidR="008409F0" w:rsidRDefault="008409F0" w:rsidP="008409F0">
      <w:pPr>
        <w:ind w:firstLineChars="200" w:firstLine="420"/>
      </w:pPr>
      <w:r>
        <w:rPr>
          <w:rFonts w:hint="eastAsia"/>
        </w:rPr>
        <w:t>垃圾虽小，却牵着民生，连着文明。今年是《北京市生活垃圾管理条例》实施三周年，经过三年的努力，空港街道翠一社区多措并举，炫出垃圾分类好习惯，垃圾分类已经成为人们日常生活中不可或缺的一部分，社区垃圾分类效果显著提升。</w:t>
      </w:r>
    </w:p>
    <w:p w:rsidR="008409F0" w:rsidRDefault="008409F0" w:rsidP="008409F0">
      <w:pPr>
        <w:ind w:firstLineChars="200" w:firstLine="420"/>
      </w:pPr>
      <w:r>
        <w:rPr>
          <w:rFonts w:hint="eastAsia"/>
        </w:rPr>
        <w:t>党建引领，多方联动共治</w:t>
      </w:r>
    </w:p>
    <w:p w:rsidR="008409F0" w:rsidRDefault="008409F0" w:rsidP="008409F0">
      <w:pPr>
        <w:ind w:firstLineChars="200" w:firstLine="420"/>
      </w:pPr>
      <w:r>
        <w:rPr>
          <w:rFonts w:hint="eastAsia"/>
        </w:rPr>
        <w:t>自垃圾分类工作开展以来，社区党支部聚焦工作中的难点、痛点，强化党建引领，充分发挥党支部统筹协调、协商共治及党员的模范带动作用，不断推进垃圾分类工作。社区党支部牵头抓总，统筹协调小区整体垃圾分类宣传氛围建设，开展垃圾分类相关活动，组织动员居民志愿者等；村党支部发挥自身优势，在村民中广泛进行垃圾分类宣传；物业公司做好硬件设施建设、桶站管理、垃圾清运、日常巡查等；抓实社区志愿者队伍建设，利用党员“双报到”机制，动员辖区党员干部和居民志愿者参与垃圾分类志愿活动，以党员的模范带头作用影响身边人，带动身边人，使大家争做垃圾分类的宣传者、实践者、监督者。</w:t>
      </w:r>
    </w:p>
    <w:p w:rsidR="008409F0" w:rsidRDefault="008409F0" w:rsidP="008409F0">
      <w:pPr>
        <w:ind w:firstLineChars="200" w:firstLine="420"/>
      </w:pPr>
      <w:r>
        <w:rPr>
          <w:rFonts w:hint="eastAsia"/>
        </w:rPr>
        <w:t>硬件提升，优化分类体验</w:t>
      </w:r>
    </w:p>
    <w:p w:rsidR="008409F0" w:rsidRDefault="008409F0" w:rsidP="008409F0">
      <w:pPr>
        <w:ind w:firstLineChars="200" w:firstLine="420"/>
      </w:pPr>
      <w:r>
        <w:rPr>
          <w:rFonts w:hint="eastAsia"/>
        </w:rPr>
        <w:t>垃圾分类，硬件先行。自开展垃圾分类工作以来，翠一社区对垃圾分类硬件设施不断提升。一是不断优化垃圾桶站，为方便居民垃圾分类投放，根据楼宇位置、人口密度和居民反馈，社区对垃圾桶站的位置和各色垃圾桶数量多次进行调整优化，突出重点，综合设置，桶站的便利设施也不断强化，脚踏、拉环、照明、语音提示等便利设施悉数配齐。近期，社区又对</w:t>
      </w:r>
      <w:r>
        <w:t>11</w:t>
      </w:r>
      <w:r>
        <w:t>个桶站的宣传公示板全部进行了换新。二是对大件垃圾点和装修垃圾点进行提质改造，社区通过认真研究、听取居民意见，对大件垃圾点和装修垃圾点重新定点、硬化地面、修缮雨棚，方便居民投放。三是安排专人</w:t>
      </w:r>
      <w:r>
        <w:rPr>
          <w:rFonts w:hint="eastAsia"/>
        </w:rPr>
        <w:t>每日对垃圾桶站进行清洁维护，对垃圾桶每日擦拭和消毒，发现设施有破损的及时修复，给居民创造良好的分类投放环境。</w:t>
      </w:r>
    </w:p>
    <w:p w:rsidR="008409F0" w:rsidRDefault="008409F0" w:rsidP="008409F0">
      <w:pPr>
        <w:ind w:firstLineChars="200" w:firstLine="420"/>
      </w:pPr>
      <w:r>
        <w:rPr>
          <w:rFonts w:hint="eastAsia"/>
        </w:rPr>
        <w:t>人人参与，炫出分类习惯</w:t>
      </w:r>
    </w:p>
    <w:p w:rsidR="008409F0" w:rsidRDefault="008409F0" w:rsidP="008409F0">
      <w:pPr>
        <w:ind w:firstLineChars="200" w:firstLine="420"/>
      </w:pPr>
      <w:r>
        <w:rPr>
          <w:rFonts w:hint="eastAsia"/>
        </w:rPr>
        <w:t>垃圾分类重点在于大家广泛参与，翠一社区综合运用宣传栏、微信群、举办特色活动、入户走访、开展园区大扫除等多种形式宣传垃圾分类，为广大居民讲解垃圾分类相关知识，垃圾分类人人有责、人人参与、人人受益的良好氛围在翠一社区十分浓厚。目前，每周均有</w:t>
      </w:r>
      <w:r>
        <w:t>10</w:t>
      </w:r>
      <w:r>
        <w:t>人次总计</w:t>
      </w:r>
      <w:r>
        <w:t>10</w:t>
      </w:r>
      <w:r>
        <w:t>多个小时的桶站值守志愿服务，这里，有党员的模范带头，有居民的无私奉献，有工作人员的爱岗敬业等等，共同谱写人人参与垃圾分类、共建绿色美好加好的新篇章。经过三年的共同努力，翠一社区垃圾桶站从</w:t>
      </w:r>
      <w:r>
        <w:t>23</w:t>
      </w:r>
      <w:r>
        <w:t>个减少为</w:t>
      </w:r>
      <w:r>
        <w:t>11</w:t>
      </w:r>
      <w:r>
        <w:t>个，厨余垃圾纯净率长期保持</w:t>
      </w:r>
      <w:r>
        <w:t>100%</w:t>
      </w:r>
      <w:r>
        <w:t>，居民垃圾分类知晓率</w:t>
      </w:r>
      <w:r>
        <w:t>100%</w:t>
      </w:r>
      <w:r>
        <w:t>，参与率由</w:t>
      </w:r>
      <w:r>
        <w:t>20%</w:t>
      </w:r>
      <w:r>
        <w:t>提升至</w:t>
      </w:r>
      <w:r>
        <w:t>80%</w:t>
      </w:r>
      <w:r>
        <w:t>，自主投放准确率提升至</w:t>
      </w:r>
      <w:r>
        <w:t>70%</w:t>
      </w:r>
      <w:r>
        <w:t>，垃圾分类效果明显提升。</w:t>
      </w:r>
    </w:p>
    <w:p w:rsidR="008409F0" w:rsidRDefault="008409F0" w:rsidP="008409F0">
      <w:pPr>
        <w:ind w:firstLineChars="200" w:firstLine="420"/>
      </w:pPr>
      <w:r>
        <w:rPr>
          <w:rFonts w:hint="eastAsia"/>
        </w:rPr>
        <w:t>闭环管理，增强监督实效</w:t>
      </w:r>
    </w:p>
    <w:p w:rsidR="008409F0" w:rsidRDefault="008409F0" w:rsidP="008409F0">
      <w:pPr>
        <w:ind w:firstLineChars="200" w:firstLine="420"/>
      </w:pPr>
      <w:r>
        <w:rPr>
          <w:rFonts w:hint="eastAsia"/>
        </w:rPr>
        <w:t>为把垃圾分类工作落到实处，巩固工作成果，翠一社区采取“三有”做法，即有执行、有检查、有整改，实现垃圾分类闭环管理、良性循环、落实见效。一是社区物业定期与清运单位及时签订六类合同，保证各类垃圾规范清运。同时，严格执行日常垃圾分类、清运、桶站维护等工作，投放时间段由桶站值守人员负责，非投放时间段由物业保洁人员负责。二是将物业自查、社区专员巡查、上级单位抽查相结合，合力监督垃圾分类情况，建立工作联系群，把自查、巡查、抽查的问题及时报送群里，共同监督。三是针对发现的问题，要求桶站负责人、保洁人员立行立改，并进行整改反馈，社区对发现的共性问题、多发问题制定长效管理方案，推动治标治本。</w:t>
      </w:r>
    </w:p>
    <w:p w:rsidR="008409F0" w:rsidRDefault="008409F0" w:rsidP="008409F0">
      <w:pPr>
        <w:ind w:firstLineChars="200" w:firstLine="420"/>
      </w:pPr>
      <w:r>
        <w:rPr>
          <w:rFonts w:hint="eastAsia"/>
        </w:rPr>
        <w:t>翠一社区将继续深入推进垃圾分类工作，落实责任，补齐短板，让更多的人行动起来，参与进来，使垃圾分类之路越走越顺，为开启绿色生活不断加油，为建设美好社区添砖加瓦。</w:t>
      </w:r>
    </w:p>
    <w:p w:rsidR="008409F0" w:rsidRDefault="008409F0" w:rsidP="00ED09A5">
      <w:pPr>
        <w:jc w:val="right"/>
      </w:pPr>
      <w:r w:rsidRPr="00ED09A5">
        <w:rPr>
          <w:rFonts w:hint="eastAsia"/>
        </w:rPr>
        <w:t>北京市顺义区空港街道办事处</w:t>
      </w:r>
      <w:r>
        <w:rPr>
          <w:rFonts w:hint="eastAsia"/>
        </w:rPr>
        <w:t xml:space="preserve"> 2023-7-21</w:t>
      </w:r>
    </w:p>
    <w:p w:rsidR="008409F0" w:rsidRDefault="008409F0" w:rsidP="007A50FD">
      <w:pPr>
        <w:sectPr w:rsidR="008409F0" w:rsidSect="007A50F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C2DFB" w:rsidRDefault="007C2DFB"/>
    <w:sectPr w:rsidR="007C2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9F0"/>
    <w:rsid w:val="007C2DFB"/>
    <w:rsid w:val="0084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09F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409F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2023-07-28T06:45:00Z</dcterms:created>
</cp:coreProperties>
</file>