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8D" w:rsidRDefault="00715B8D" w:rsidP="00580B18">
      <w:pPr>
        <w:pStyle w:val="1"/>
        <w:rPr>
          <w:rFonts w:ascii="宋体" w:eastAsia="宋体" w:cs="宋体"/>
        </w:rPr>
      </w:pPr>
      <w:r w:rsidRPr="00580B18">
        <w:rPr>
          <w:rFonts w:hint="eastAsia"/>
        </w:rPr>
        <w:t>杜郎口中学：</w:t>
      </w:r>
      <w:r w:rsidRPr="00580B18">
        <w:rPr>
          <w:rFonts w:ascii="MS Mincho" w:eastAsia="MS Mincho" w:hAnsi="MS Mincho" w:cs="MS Mincho" w:hint="eastAsia"/>
        </w:rPr>
        <w:t>​</w:t>
      </w:r>
      <w:r w:rsidRPr="00580B18">
        <w:rPr>
          <w:rFonts w:ascii="宋体" w:eastAsia="宋体" w:cs="宋体" w:hint="eastAsia"/>
        </w:rPr>
        <w:t>走出自己的课改之路</w:t>
      </w:r>
    </w:p>
    <w:p w:rsidR="00715B8D" w:rsidRDefault="00715B8D" w:rsidP="00715B8D">
      <w:pPr>
        <w:ind w:firstLineChars="200" w:firstLine="420"/>
      </w:pPr>
      <w:r>
        <w:t>20</w:t>
      </w:r>
      <w:r>
        <w:t>年来，中国教师报的记者秉持</w:t>
      </w:r>
      <w:r>
        <w:t>“</w:t>
      </w:r>
      <w:r>
        <w:t>零距离贴近教师</w:t>
      </w:r>
      <w:r>
        <w:t>”</w:t>
      </w:r>
      <w:r>
        <w:t>的理念，行走在祖国的大地上，记录着那些与教育相关的点点滴滴，一个个区域、一所所学校、一位位教师，都在记者笔下鲜活而立体地呈现出来。</w:t>
      </w:r>
    </w:p>
    <w:p w:rsidR="00715B8D" w:rsidRDefault="00715B8D" w:rsidP="00715B8D">
      <w:pPr>
        <w:ind w:firstLineChars="200" w:firstLine="420"/>
      </w:pPr>
      <w:r>
        <w:rPr>
          <w:rFonts w:hint="eastAsia"/>
        </w:rPr>
        <w:t>今天，我们重新走向当年的受访对象，聆听他们的教育心路，发现他们的教育创新，继续讲述他们与教育同行的一个个崭新故事。</w:t>
      </w:r>
    </w:p>
    <w:p w:rsidR="00715B8D" w:rsidRDefault="00715B8D" w:rsidP="00715B8D">
      <w:pPr>
        <w:ind w:firstLineChars="200" w:firstLine="420"/>
      </w:pPr>
      <w:r>
        <w:rPr>
          <w:rFonts w:hint="eastAsia"/>
        </w:rPr>
        <w:t>《中国教师报》与杜郎口教育集团亦师亦友二十载，感谢《中国教师报》一路引领陪伴，希望《中国教师报》助力杜郎口教育二次腾飞。愿课改路上，携手并进，共赴美好！</w:t>
      </w:r>
    </w:p>
    <w:p w:rsidR="00715B8D" w:rsidRDefault="00715B8D" w:rsidP="00715B8D">
      <w:pPr>
        <w:ind w:firstLineChars="200" w:firstLine="420"/>
      </w:pPr>
      <w:r>
        <w:t>/</w:t>
      </w:r>
    </w:p>
    <w:p w:rsidR="00715B8D" w:rsidRDefault="00715B8D" w:rsidP="00715B8D">
      <w:pPr>
        <w:ind w:firstLineChars="200" w:firstLine="420"/>
      </w:pPr>
      <w:r>
        <w:t>20</w:t>
      </w:r>
      <w:r>
        <w:t>年前的山东聊城杜郎口中学，首次在课改后以</w:t>
      </w:r>
      <w:r>
        <w:t>100%</w:t>
      </w:r>
      <w:r>
        <w:t>的中考升学率</w:t>
      </w:r>
      <w:r>
        <w:t>“</w:t>
      </w:r>
      <w:r>
        <w:t>震惊</w:t>
      </w:r>
      <w:r>
        <w:t>”</w:t>
      </w:r>
      <w:r>
        <w:t>全省。</w:t>
      </w:r>
    </w:p>
    <w:p w:rsidR="00715B8D" w:rsidRDefault="00715B8D" w:rsidP="00715B8D">
      <w:pPr>
        <w:ind w:firstLineChars="200" w:firstLine="420"/>
      </w:pPr>
      <w:r>
        <w:rPr>
          <w:rFonts w:hint="eastAsia"/>
        </w:rPr>
        <w:t>随后的</w:t>
      </w:r>
      <w:r>
        <w:t>2005</w:t>
      </w:r>
      <w:r>
        <w:t>年，山东省农村中学教育教学改革现场会在杜郎口中学召开，其课堂教学改革的经验和声名从此走出山东，走向全国。</w:t>
      </w:r>
    </w:p>
    <w:p w:rsidR="00715B8D" w:rsidRDefault="00715B8D" w:rsidP="00715B8D">
      <w:pPr>
        <w:ind w:firstLineChars="200" w:firstLine="420"/>
      </w:pPr>
      <w:r>
        <w:rPr>
          <w:rFonts w:hint="eastAsia"/>
        </w:rPr>
        <w:t>至今，学校已接待来自全国各地超过</w:t>
      </w:r>
      <w:r>
        <w:t>160</w:t>
      </w:r>
      <w:r>
        <w:t>万人次的参观学习者。</w:t>
      </w:r>
    </w:p>
    <w:p w:rsidR="00715B8D" w:rsidRDefault="00715B8D" w:rsidP="00715B8D">
      <w:pPr>
        <w:ind w:firstLineChars="200" w:firstLine="420"/>
      </w:pPr>
      <w:r>
        <w:rPr>
          <w:rFonts w:hint="eastAsia"/>
        </w:rPr>
        <w:t>这一切在当年是难以想象的。</w:t>
      </w:r>
    </w:p>
    <w:p w:rsidR="00715B8D" w:rsidRDefault="00715B8D" w:rsidP="00715B8D">
      <w:pPr>
        <w:ind w:firstLineChars="200" w:firstLine="420"/>
      </w:pPr>
      <w:r>
        <w:rPr>
          <w:rFonts w:hint="eastAsia"/>
        </w:rPr>
        <w:t>当年那所濒临撤并的乡村中学为求生存的课改行动，在此后的</w:t>
      </w:r>
      <w:r>
        <w:t>20</w:t>
      </w:r>
      <w:r>
        <w:t>年里，输出的经验和价值激活了无数学校和师生，产生了包括</w:t>
      </w:r>
      <w:r>
        <w:t>“</w:t>
      </w:r>
      <w:r>
        <w:t>九大教学范式</w:t>
      </w:r>
      <w:r>
        <w:t>”</w:t>
      </w:r>
      <w:r>
        <w:t>等一系列新模式、新成果；同时也因其规模不大、师资不强、课程资源有限的乡村学校形象，传出了一些质疑声</w:t>
      </w:r>
      <w:r>
        <w:t>……</w:t>
      </w:r>
    </w:p>
    <w:p w:rsidR="00715B8D" w:rsidRDefault="00715B8D" w:rsidP="00715B8D">
      <w:pPr>
        <w:ind w:firstLineChars="200" w:firstLine="420"/>
      </w:pPr>
      <w:r>
        <w:rPr>
          <w:rFonts w:hint="eastAsia"/>
        </w:rPr>
        <w:t>《中国教师报》因持续报道杜郎口中学及许多课改学校，而被诸多教育人称为“课改报”。当本报迎来</w:t>
      </w:r>
      <w:r>
        <w:t>20</w:t>
      </w:r>
      <w:r>
        <w:t>周年报庆，追溯那些曾经报道过的学校典型经验时，显然绕不过杜郎口中学。</w:t>
      </w:r>
    </w:p>
    <w:p w:rsidR="00715B8D" w:rsidRDefault="00715B8D" w:rsidP="00715B8D">
      <w:pPr>
        <w:ind w:firstLineChars="200" w:firstLine="420"/>
      </w:pPr>
      <w:r>
        <w:t>2006</w:t>
      </w:r>
      <w:r>
        <w:t>年</w:t>
      </w:r>
      <w:r>
        <w:t>3</w:t>
      </w:r>
      <w:r>
        <w:t>月，《中国教师报》记者深入杜郎口中学，对一所曾经连续</w:t>
      </w:r>
      <w:r>
        <w:t>10</w:t>
      </w:r>
      <w:r>
        <w:t>年在县里考核倒数的乡镇中学进行的</w:t>
      </w:r>
      <w:r>
        <w:t>“</w:t>
      </w:r>
      <w:r>
        <w:t>颠覆性</w:t>
      </w:r>
      <w:r>
        <w:t>”</w:t>
      </w:r>
      <w:r>
        <w:t>课堂教学改革进行采访，并在</w:t>
      </w:r>
      <w:r>
        <w:t>3</w:t>
      </w:r>
      <w:r>
        <w:t>月</w:t>
      </w:r>
      <w:r>
        <w:t>22</w:t>
      </w:r>
      <w:r>
        <w:t>日头版头条发表长篇报道《杜郎口中学的非典型教改》，以近</w:t>
      </w:r>
      <w:r>
        <w:t>3</w:t>
      </w:r>
      <w:r>
        <w:t>个版的篇幅系统介绍杜郎口中学的课改实践。</w:t>
      </w:r>
    </w:p>
    <w:p w:rsidR="00715B8D" w:rsidRDefault="00715B8D" w:rsidP="00715B8D">
      <w:pPr>
        <w:ind w:firstLineChars="200" w:firstLine="420"/>
      </w:pPr>
      <w:r>
        <w:rPr>
          <w:rFonts w:hint="eastAsia"/>
        </w:rPr>
        <w:t>同年</w:t>
      </w:r>
      <w:r>
        <w:t>10</w:t>
      </w:r>
      <w:r>
        <w:t>月，《中国教师报》再次推出《再访杜郎口》《杜郎口中学课堂变革探秘》《专家眼里的杜郎口》等</w:t>
      </w:r>
      <w:r>
        <w:t>8</w:t>
      </w:r>
      <w:r>
        <w:t>版联动的深度报道。</w:t>
      </w:r>
    </w:p>
    <w:p w:rsidR="00715B8D" w:rsidRDefault="00715B8D" w:rsidP="00715B8D">
      <w:pPr>
        <w:ind w:firstLineChars="200" w:firstLine="420"/>
      </w:pPr>
      <w:r>
        <w:rPr>
          <w:rFonts w:hint="eastAsia"/>
        </w:rPr>
        <w:t>此时，杜郎口中学已经从</w:t>
      </w:r>
      <w:r>
        <w:t>1998</w:t>
      </w:r>
      <w:r>
        <w:t>年开启的课堂教学改革中扭转局面，初中基本呈现全员升学的良好态势，山东省、聊城市已</w:t>
      </w:r>
      <w:r>
        <w:t>“</w:t>
      </w:r>
      <w:r>
        <w:t>发现</w:t>
      </w:r>
      <w:r>
        <w:t>”</w:t>
      </w:r>
      <w:r>
        <w:t>杜郎口中学的不同凡响之处，相关专业会议陆续在该校举办。</w:t>
      </w:r>
    </w:p>
    <w:p w:rsidR="00715B8D" w:rsidRDefault="00715B8D" w:rsidP="00715B8D">
      <w:pPr>
        <w:ind w:firstLineChars="200" w:firstLine="420"/>
      </w:pPr>
      <w:r>
        <w:rPr>
          <w:rFonts w:hint="eastAsia"/>
        </w:rPr>
        <w:t>此后多年，《中国教师报》跟踪报道杜郎口中学，还开辟专版在读者中展开“杜郎口中学大讨论”。包括新华社、中央电视台、《光明日报》在内的各级各类媒体也不吝笔墨，用数千篇文章关注和报道这所乡村中学。</w:t>
      </w:r>
    </w:p>
    <w:p w:rsidR="00715B8D" w:rsidRDefault="00715B8D" w:rsidP="00715B8D">
      <w:pPr>
        <w:ind w:firstLineChars="200" w:firstLine="420"/>
      </w:pPr>
      <w:r>
        <w:rPr>
          <w:rFonts w:hint="eastAsia"/>
        </w:rPr>
        <w:t>杜郎口中学通过小组合作学习、导学案和课堂展示等方式，实现了课堂教学从教师“教”为中心向学生“学”为中心的转变，这一课堂教学形式最终被总结提炼为“三三六”自主学习模式。</w:t>
      </w:r>
    </w:p>
    <w:p w:rsidR="00715B8D" w:rsidRDefault="00715B8D" w:rsidP="00715B8D">
      <w:pPr>
        <w:ind w:firstLineChars="200" w:firstLine="420"/>
      </w:pPr>
      <w:r>
        <w:rPr>
          <w:rFonts w:hint="eastAsia"/>
        </w:rPr>
        <w:t>长期关注杜郎口中学的四川省成都市武侯实验中学原校长李镇西曾撰文评价：正是《中国教师报》的重点宣传、追踪报道，让地处偏远农村的杜郎口中学天下闻名。他认为，相对于大都市的名校及其教师而言，杜郎口中学属于最贴近广大平民百姓的学校，这里的教师最能代表全国广大的一线教师。因此，“为杜郎口中学正名，就是为广大一线教师扬威”。</w:t>
      </w:r>
    </w:p>
    <w:p w:rsidR="00715B8D" w:rsidRDefault="00715B8D" w:rsidP="00715B8D">
      <w:pPr>
        <w:ind w:firstLineChars="200" w:firstLine="420"/>
      </w:pPr>
      <w:r>
        <w:rPr>
          <w:rFonts w:hint="eastAsia"/>
        </w:rPr>
        <w:t>作为一所普通的乡镇中学，杜郎口中学的课改最大限度彰显了“以人为本，关注生命”的育人理念，从而培养学生自信阳光的性格、自主自发的学习习惯，不仅重建了课堂教学文化，也形成了人格培育的学校新文化，改变了师生的生命状态。</w:t>
      </w:r>
    </w:p>
    <w:p w:rsidR="00715B8D" w:rsidRDefault="00715B8D" w:rsidP="00715B8D">
      <w:pPr>
        <w:ind w:firstLineChars="200" w:firstLine="420"/>
      </w:pPr>
      <w:r>
        <w:rPr>
          <w:rFonts w:hint="eastAsia"/>
        </w:rPr>
        <w:t>这场课堂教学改革“是一场课堂教学模式的革命性变革，是一个土生土长的、具有原创意义的教育改革的典型”。</w:t>
      </w:r>
    </w:p>
    <w:p w:rsidR="00715B8D" w:rsidRDefault="00715B8D" w:rsidP="00715B8D">
      <w:pPr>
        <w:ind w:firstLineChars="200" w:firstLine="420"/>
      </w:pPr>
      <w:r>
        <w:rPr>
          <w:rFonts w:hint="eastAsia"/>
        </w:rPr>
        <w:t>许多专家的共识，让这个乡村教育典型超越时间和地域，在近</w:t>
      </w:r>
      <w:r>
        <w:t>20</w:t>
      </w:r>
      <w:r>
        <w:t>年时间里，吸引了来自全世界</w:t>
      </w:r>
      <w:r>
        <w:t>10</w:t>
      </w:r>
      <w:r>
        <w:t>多个国家和地区的国际友人到访交流。</w:t>
      </w:r>
    </w:p>
    <w:p w:rsidR="00715B8D" w:rsidRDefault="00715B8D" w:rsidP="00715B8D">
      <w:pPr>
        <w:ind w:firstLineChars="200" w:firstLine="420"/>
      </w:pPr>
      <w:r>
        <w:rPr>
          <w:rFonts w:hint="eastAsia"/>
        </w:rPr>
        <w:t>日本教育专家佐藤学考察后，激动地说：杜郎口中学是中国大陆第一所堪称世界级的学校，她绝不仅是中国的，一定是世界的！</w:t>
      </w:r>
    </w:p>
    <w:p w:rsidR="00715B8D" w:rsidRDefault="00715B8D" w:rsidP="00715B8D">
      <w:pPr>
        <w:ind w:firstLineChars="200" w:firstLine="420"/>
      </w:pPr>
      <w:r>
        <w:rPr>
          <w:rFonts w:hint="eastAsia"/>
        </w:rPr>
        <w:t>福建师范大学教授余文森认为，杜郎口中学的贡献就在于创立和形成了一套以学生为中心的课堂教学模式和程序，找到了现有教育体制特别是在统一课程标准、统一教科书、统一考试下课堂实施素质教育的突破口，在班级授课制特定的时空里，构建和形成了以学生为主体、以学习为主线、以展示为特征的教学模式。</w:t>
      </w:r>
    </w:p>
    <w:p w:rsidR="00715B8D" w:rsidRDefault="00715B8D" w:rsidP="00715B8D">
      <w:pPr>
        <w:ind w:firstLineChars="200" w:firstLine="420"/>
      </w:pPr>
      <w:r>
        <w:rPr>
          <w:rFonts w:hint="eastAsia"/>
        </w:rPr>
        <w:t>国务院发展研究中心曾在“我国基础教育改革与发展的若干重大问题研究”课题结题报告中说：杜郎口中学自主教育模式打破了现行的教育学关于课堂教学模式的规范性要求，冲破了重重阻力，走出了一条自己的路子。</w:t>
      </w:r>
    </w:p>
    <w:p w:rsidR="00715B8D" w:rsidRDefault="00715B8D" w:rsidP="00715B8D">
      <w:pPr>
        <w:ind w:firstLineChars="200" w:firstLine="420"/>
      </w:pPr>
      <w:r>
        <w:rPr>
          <w:rFonts w:hint="eastAsia"/>
        </w:rPr>
        <w:t>为生存尊严而“战”的一所乡村学校，从课堂孕育出超越地域、时间的新经验，也为更多教育人追求教育理想提供了一条鲜活路径。杜郎口中学的实践成果也获得省级教学成果奖一等奖、基础教育国家级教学成果奖二等奖，学校还曾获得全国教育系统先进集体等荣誉。</w:t>
      </w:r>
    </w:p>
    <w:p w:rsidR="00715B8D" w:rsidRDefault="00715B8D" w:rsidP="00715B8D">
      <w:pPr>
        <w:ind w:firstLineChars="200" w:firstLine="420"/>
      </w:pPr>
      <w:r>
        <w:t>2022</w:t>
      </w:r>
      <w:r>
        <w:t>年</w:t>
      </w:r>
      <w:r>
        <w:t>12</w:t>
      </w:r>
      <w:r>
        <w:t>月，山东省教育评价改革实验基地遴选结果公布，杜郎口中学成为入选的</w:t>
      </w:r>
      <w:r>
        <w:t>27</w:t>
      </w:r>
      <w:r>
        <w:t>家单位中唯一的乡村学校。</w:t>
      </w:r>
    </w:p>
    <w:p w:rsidR="00715B8D" w:rsidRDefault="00715B8D" w:rsidP="00715B8D">
      <w:pPr>
        <w:ind w:firstLineChars="200" w:firstLine="420"/>
      </w:pPr>
      <w:r>
        <w:rPr>
          <w:rFonts w:hint="eastAsia"/>
        </w:rPr>
        <w:t>学校探索核心素养引领下的学生综合评价，推行了学生成长银行、积分超市等创新举措，通过应用主链综合评价激励系统，以“五育融合”式综合评价标准，把过程性评价、表现性评价与增值性评价相融合，并与学校电子班牌结合，打造了多场景、精细化、科学化的学生教育评价体系。</w:t>
      </w:r>
    </w:p>
    <w:p w:rsidR="00715B8D" w:rsidRDefault="00715B8D" w:rsidP="00715B8D">
      <w:pPr>
        <w:ind w:firstLineChars="200" w:firstLine="420"/>
      </w:pPr>
      <w:r>
        <w:rPr>
          <w:rFonts w:hint="eastAsia"/>
        </w:rPr>
        <w:t>这场新时代基于评价的融合创新，与杜郎口中学引进信息化工具，进一步建构“互联网</w:t>
      </w:r>
      <w:r>
        <w:t>+</w:t>
      </w:r>
      <w:r>
        <w:t>自主课堂</w:t>
      </w:r>
      <w:r>
        <w:t>”</w:t>
      </w:r>
      <w:r>
        <w:t>，形成</w:t>
      </w:r>
      <w:r>
        <w:t>“</w:t>
      </w:r>
      <w:r>
        <w:t>精彩</w:t>
      </w:r>
      <w:r>
        <w:t>+</w:t>
      </w:r>
      <w:r>
        <w:t>实效</w:t>
      </w:r>
      <w:r>
        <w:t>”</w:t>
      </w:r>
      <w:r>
        <w:t>的新</w:t>
      </w:r>
      <w:r>
        <w:t>“</w:t>
      </w:r>
      <w:r>
        <w:t>三三六</w:t>
      </w:r>
      <w:r>
        <w:t>”</w:t>
      </w:r>
      <w:r>
        <w:t>教学模式同步进行，也在杜郎口教育集团中统一实践。</w:t>
      </w:r>
    </w:p>
    <w:p w:rsidR="00715B8D" w:rsidRDefault="00715B8D" w:rsidP="00715B8D">
      <w:pPr>
        <w:ind w:firstLineChars="200" w:firstLine="420"/>
      </w:pPr>
      <w:r>
        <w:rPr>
          <w:rFonts w:hint="eastAsia"/>
        </w:rPr>
        <w:t>正是“杜郎口”品牌在不断被看见、受重视的过程中，聊城市委、市政府领导在</w:t>
      </w:r>
      <w:r>
        <w:t>2019</w:t>
      </w:r>
      <w:r>
        <w:t>年底提出成立杜郎口教育集团、建设杜郎口高中的动议。</w:t>
      </w:r>
      <w:r>
        <w:t>2020</w:t>
      </w:r>
      <w:r>
        <w:t>年</w:t>
      </w:r>
      <w:r>
        <w:t>9</w:t>
      </w:r>
      <w:r>
        <w:t>月先期借杜郎口中学校园校舍高标准开办杜郎口高中，同时由杜郎口中学统一整合管理附近的</w:t>
      </w:r>
      <w:r>
        <w:t>3</w:t>
      </w:r>
      <w:r>
        <w:t>所小学。</w:t>
      </w:r>
    </w:p>
    <w:p w:rsidR="00715B8D" w:rsidRDefault="00715B8D" w:rsidP="00715B8D">
      <w:pPr>
        <w:ind w:firstLineChars="200" w:firstLine="420"/>
      </w:pPr>
      <w:r>
        <w:rPr>
          <w:rFonts w:hint="eastAsia"/>
        </w:rPr>
        <w:t>在一体化发展过程中，杜郎口高中借助信息化升级“三三六”自主学习模式，形成“互联网</w:t>
      </w:r>
      <w:r>
        <w:t>+</w:t>
      </w:r>
      <w:r>
        <w:t>自主课堂</w:t>
      </w:r>
      <w:r>
        <w:t>”</w:t>
      </w:r>
      <w:r>
        <w:t>范式，同时通过</w:t>
      </w:r>
      <w:r>
        <w:t>“</w:t>
      </w:r>
      <w:r>
        <w:t>二磨三研教师集体备课体系</w:t>
      </w:r>
      <w:r>
        <w:t>”</w:t>
      </w:r>
      <w:r>
        <w:t>做实教研，建设</w:t>
      </w:r>
      <w:r>
        <w:t>“</w:t>
      </w:r>
      <w:r>
        <w:t>五位一体学生自主管理体系</w:t>
      </w:r>
      <w:r>
        <w:t>”</w:t>
      </w:r>
      <w:r>
        <w:t>，从而快速提升高中教育教学成效。</w:t>
      </w:r>
    </w:p>
    <w:p w:rsidR="00715B8D" w:rsidRDefault="00715B8D" w:rsidP="00715B8D">
      <w:pPr>
        <w:ind w:firstLineChars="200" w:firstLine="420"/>
      </w:pPr>
      <w:r>
        <w:rPr>
          <w:rFonts w:hint="eastAsia"/>
        </w:rPr>
        <w:t>今年</w:t>
      </w:r>
      <w:r>
        <w:t>6</w:t>
      </w:r>
      <w:r>
        <w:t>月底，山东省高考成绩公布，杜郎口高中首届毕业生以超过</w:t>
      </w:r>
      <w:r>
        <w:t>80%</w:t>
      </w:r>
      <w:r>
        <w:t>的本科上线率证明了杜郎口品牌的价值。</w:t>
      </w:r>
    </w:p>
    <w:p w:rsidR="00715B8D" w:rsidRDefault="00715B8D" w:rsidP="00715B8D">
      <w:pPr>
        <w:ind w:firstLineChars="200" w:firstLine="420"/>
      </w:pPr>
      <w:r>
        <w:rPr>
          <w:rFonts w:hint="eastAsia"/>
        </w:rPr>
        <w:t>如今，那个乡土气息未变的学校，持续以高质量发展成效续写着自己的品牌故事。</w:t>
      </w:r>
    </w:p>
    <w:p w:rsidR="00715B8D" w:rsidRPr="00580B18" w:rsidRDefault="00715B8D" w:rsidP="00580B18">
      <w:pPr>
        <w:jc w:val="right"/>
      </w:pPr>
      <w:r w:rsidRPr="00580B18">
        <w:rPr>
          <w:rFonts w:hint="eastAsia"/>
        </w:rPr>
        <w:t>中国教师报</w:t>
      </w:r>
      <w:r>
        <w:rPr>
          <w:rFonts w:hint="eastAsia"/>
        </w:rPr>
        <w:t>2023-7-23</w:t>
      </w:r>
    </w:p>
    <w:p w:rsidR="00715B8D" w:rsidRDefault="00715B8D" w:rsidP="0064102B">
      <w:pPr>
        <w:sectPr w:rsidR="00715B8D" w:rsidSect="0064102B">
          <w:type w:val="continuous"/>
          <w:pgSz w:w="11906" w:h="16838"/>
          <w:pgMar w:top="1644" w:right="1236" w:bottom="1418" w:left="1814" w:header="851" w:footer="907" w:gutter="0"/>
          <w:pgNumType w:start="1"/>
          <w:cols w:space="720"/>
          <w:docGrid w:type="lines" w:linePitch="341" w:charSpace="2373"/>
        </w:sectPr>
      </w:pPr>
    </w:p>
    <w:p w:rsidR="00A422AE" w:rsidRDefault="00A422AE"/>
    <w:sectPr w:rsidR="00A422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5B8D"/>
    <w:rsid w:val="00715B8D"/>
    <w:rsid w:val="00A42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5B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15B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Company>Microsoft</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2023-07-25T08:19:00Z</dcterms:created>
</cp:coreProperties>
</file>