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2126" w:rsidRPr="004F58A6" w:rsidRDefault="006C2126" w:rsidP="004F58A6">
      <w:pPr>
        <w:pStyle w:val="1"/>
        <w:spacing w:line="245" w:lineRule="auto"/>
      </w:pPr>
      <w:r w:rsidRPr="004F58A6">
        <w:rPr>
          <w:rFonts w:hint="eastAsia"/>
        </w:rPr>
        <w:t>安徽合肥市持续巩固深化文明城市创建成果</w:t>
      </w:r>
    </w:p>
    <w:p w:rsidR="006C2126" w:rsidRDefault="006C2126" w:rsidP="006C2126">
      <w:pPr>
        <w:spacing w:line="245" w:lineRule="auto"/>
        <w:ind w:firstLineChars="200" w:firstLine="420"/>
        <w:jc w:val="left"/>
      </w:pPr>
      <w:r>
        <w:rPr>
          <w:rFonts w:hint="eastAsia"/>
        </w:rPr>
        <w:t>在江淮之间漾起文明之歌</w:t>
      </w:r>
    </w:p>
    <w:p w:rsidR="006C2126" w:rsidRDefault="006C2126" w:rsidP="006C2126">
      <w:pPr>
        <w:spacing w:line="245" w:lineRule="auto"/>
        <w:ind w:firstLineChars="200" w:firstLine="420"/>
        <w:jc w:val="left"/>
      </w:pPr>
      <w:r>
        <w:rPr>
          <w:rFonts w:hint="eastAsia"/>
        </w:rPr>
        <w:t>——安徽合肥市持续巩固深化文明城市创建成果</w:t>
      </w:r>
    </w:p>
    <w:p w:rsidR="006C2126" w:rsidRDefault="006C2126" w:rsidP="006C2126">
      <w:pPr>
        <w:spacing w:line="245" w:lineRule="auto"/>
        <w:ind w:firstLineChars="200" w:firstLine="420"/>
        <w:jc w:val="left"/>
      </w:pPr>
      <w:r>
        <w:rPr>
          <w:rFonts w:hint="eastAsia"/>
        </w:rPr>
        <w:t>本报记者</w:t>
      </w:r>
      <w:r>
        <w:rPr>
          <w:rFonts w:ascii="MS Mincho" w:eastAsia="MS Mincho" w:hAnsi="MS Mincho" w:cs="MS Mincho" w:hint="eastAsia"/>
        </w:rPr>
        <w:t>  </w:t>
      </w:r>
      <w:r>
        <w:t>漆世平</w:t>
      </w:r>
    </w:p>
    <w:p w:rsidR="006C2126" w:rsidRDefault="006C2126" w:rsidP="006C2126">
      <w:pPr>
        <w:spacing w:line="245" w:lineRule="auto"/>
        <w:ind w:firstLineChars="200" w:firstLine="420"/>
        <w:jc w:val="left"/>
      </w:pPr>
      <w:r>
        <w:rPr>
          <w:rFonts w:hint="eastAsia"/>
        </w:rPr>
        <w:t>开栏语</w:t>
      </w:r>
    </w:p>
    <w:p w:rsidR="006C2126" w:rsidRDefault="006C2126" w:rsidP="004F58A6">
      <w:pPr>
        <w:spacing w:line="245" w:lineRule="auto"/>
        <w:jc w:val="left"/>
      </w:pPr>
      <w:r>
        <w:rPr>
          <w:rFonts w:ascii="MS Mincho" w:eastAsia="MS Mincho" w:hAnsi="MS Mincho" w:cs="MS Mincho" w:hint="eastAsia"/>
        </w:rPr>
        <w:t>    </w:t>
      </w:r>
      <w:r>
        <w:t>两条淝河交汇，安徽合肥因水得名。仲夏的合肥，阳光热烈，荷韵飘香，正</w:t>
      </w:r>
      <w:r>
        <w:t>“</w:t>
      </w:r>
      <w:r>
        <w:t>拔节生长</w:t>
      </w:r>
      <w:r>
        <w:t>”</w:t>
      </w:r>
      <w:r>
        <w:t>。光影交错间，改革创新、城市更新、共治共享，奋斗刷新了幸福模样，文明燃起了一城芬芳。</w:t>
      </w:r>
    </w:p>
    <w:p w:rsidR="006C2126" w:rsidRDefault="006C2126" w:rsidP="004F58A6">
      <w:pPr>
        <w:spacing w:line="245" w:lineRule="auto"/>
        <w:jc w:val="left"/>
      </w:pPr>
      <w:r>
        <w:rPr>
          <w:rFonts w:ascii="MS Mincho" w:eastAsia="MS Mincho" w:hAnsi="MS Mincho" w:cs="MS Mincho" w:hint="eastAsia"/>
        </w:rPr>
        <w:t>    </w:t>
      </w:r>
      <w:r>
        <w:t>党的十八大以来，合肥始终坚持以习近平新时代中国特色社会主义思想为指导，奋力书写新时代精神文明建设</w:t>
      </w:r>
      <w:r>
        <w:t>“</w:t>
      </w:r>
      <w:r>
        <w:t>合肥答卷</w:t>
      </w:r>
      <w:r>
        <w:t>”</w:t>
      </w:r>
      <w:r>
        <w:t>，不断用文明塑造城市</w:t>
      </w:r>
      <w:r>
        <w:t>“</w:t>
      </w:r>
      <w:r>
        <w:t>灵魂</w:t>
      </w:r>
      <w:r>
        <w:t>”</w:t>
      </w:r>
      <w:r>
        <w:t>，持续提升市民文明素养和社会文明程度，为奋力谱写中国式现代化的合肥篇章提供了强大精神动力和丰润道德滋养。自</w:t>
      </w:r>
      <w:r>
        <w:t>2015</w:t>
      </w:r>
      <w:r>
        <w:t>年以来，合肥连续三次荣膺</w:t>
      </w:r>
      <w:r>
        <w:t>“</w:t>
      </w:r>
      <w:r>
        <w:t>全国文明城市</w:t>
      </w:r>
      <w:r>
        <w:t>”</w:t>
      </w:r>
      <w:r>
        <w:t>称号。</w:t>
      </w:r>
    </w:p>
    <w:p w:rsidR="006C2126" w:rsidRDefault="006C2126" w:rsidP="004F58A6">
      <w:pPr>
        <w:spacing w:line="245" w:lineRule="auto"/>
        <w:jc w:val="left"/>
      </w:pPr>
      <w:r>
        <w:rPr>
          <w:rFonts w:ascii="MS Mincho" w:eastAsia="MS Mincho" w:hAnsi="MS Mincho" w:cs="MS Mincho" w:hint="eastAsia"/>
        </w:rPr>
        <w:t>    </w:t>
      </w:r>
      <w:r>
        <w:t>即日起，本报推出</w:t>
      </w:r>
      <w:r>
        <w:t>“</w:t>
      </w:r>
      <w:r>
        <w:t>走进合肥</w:t>
      </w:r>
      <w:r>
        <w:t>”</w:t>
      </w:r>
      <w:r>
        <w:t>专栏，通过记者对合肥市文明城市创建、新时代文明实践中心（所、站）建设及农村精神文明建设等各项工作的深入采访，多角度展现合肥市精神文明建设的亮点和成果，敬请关注。</w:t>
      </w:r>
    </w:p>
    <w:p w:rsidR="006C2126" w:rsidRDefault="006C2126" w:rsidP="004F58A6">
      <w:pPr>
        <w:spacing w:line="245" w:lineRule="auto"/>
        <w:jc w:val="left"/>
      </w:pPr>
      <w:r>
        <w:rPr>
          <w:rFonts w:ascii="MS Mincho" w:eastAsia="MS Mincho" w:hAnsi="MS Mincho" w:cs="MS Mincho" w:hint="eastAsia"/>
        </w:rPr>
        <w:t>    </w:t>
      </w:r>
      <w:r>
        <w:t>7</w:t>
      </w:r>
      <w:r>
        <w:t>月</w:t>
      </w:r>
      <w:r>
        <w:t>3</w:t>
      </w:r>
      <w:r>
        <w:t>日晚上</w:t>
      </w:r>
      <w:r>
        <w:t>8</w:t>
      </w:r>
      <w:r>
        <w:t>点，江淮之间的安徽省合肥市华灯初上，晚风轻轻地吹拂着天鹅湖面的城市倒影。湖边的广场上，市民在健身器材上锻炼着身体，孩童在沙池里堆着沙堡，文艺爱好者在歌舞表演中陶冶着情操</w:t>
      </w:r>
      <w:r>
        <w:t>……</w:t>
      </w:r>
      <w:r>
        <w:t>音乐声、欢笑声与城市夜景融为一体，共同描绘出一幅文明城市的幸福图景。</w:t>
      </w:r>
    </w:p>
    <w:p w:rsidR="006C2126" w:rsidRDefault="006C2126" w:rsidP="004F58A6">
      <w:pPr>
        <w:spacing w:line="245" w:lineRule="auto"/>
        <w:jc w:val="left"/>
      </w:pPr>
      <w:r>
        <w:rPr>
          <w:rFonts w:ascii="MS Mincho" w:eastAsia="MS Mincho" w:hAnsi="MS Mincho" w:cs="MS Mincho" w:hint="eastAsia"/>
        </w:rPr>
        <w:t>    </w:t>
      </w:r>
      <w:r>
        <w:t>文明，是一座城市的内在气质，赋予城市发展生生不息的力量。近年来，合肥坚持</w:t>
      </w:r>
      <w:r>
        <w:t>“</w:t>
      </w:r>
      <w:r>
        <w:t>人民城市人民建、人民城市为人民</w:t>
      </w:r>
      <w:r>
        <w:t>”</w:t>
      </w:r>
      <w:r>
        <w:t>的理念，持续巩固深化文明城市创建成果，不断扮靓城市环境，提升城市品质，传递文明温度，奋力将人民群众对美好生活的向往变成现实。</w:t>
      </w:r>
    </w:p>
    <w:p w:rsidR="006C2126" w:rsidRDefault="006C2126" w:rsidP="004F58A6">
      <w:pPr>
        <w:spacing w:line="245" w:lineRule="auto"/>
        <w:jc w:val="left"/>
      </w:pPr>
      <w:r>
        <w:rPr>
          <w:rFonts w:ascii="MS Mincho" w:eastAsia="MS Mincho" w:hAnsi="MS Mincho" w:cs="MS Mincho" w:hint="eastAsia"/>
        </w:rPr>
        <w:t>    </w:t>
      </w:r>
      <w:r>
        <w:t>下足</w:t>
      </w:r>
      <w:r>
        <w:t>“</w:t>
      </w:r>
      <w:r>
        <w:t>绣花</w:t>
      </w:r>
      <w:r>
        <w:t>”</w:t>
      </w:r>
      <w:r>
        <w:t>功夫提升颜值</w:t>
      </w:r>
    </w:p>
    <w:p w:rsidR="006C2126" w:rsidRDefault="006C2126" w:rsidP="004F58A6">
      <w:pPr>
        <w:spacing w:line="245" w:lineRule="auto"/>
        <w:jc w:val="left"/>
      </w:pPr>
      <w:r>
        <w:rPr>
          <w:rFonts w:ascii="MS Mincho" w:eastAsia="MS Mincho" w:hAnsi="MS Mincho" w:cs="MS Mincho" w:hint="eastAsia"/>
        </w:rPr>
        <w:t>    </w:t>
      </w:r>
      <w:r>
        <w:t>7</w:t>
      </w:r>
      <w:r>
        <w:t>月</w:t>
      </w:r>
      <w:r>
        <w:t>4</w:t>
      </w:r>
      <w:r>
        <w:t>日清晨，合肥宁国路与九华山路交叉口向东</w:t>
      </w:r>
      <w:r>
        <w:t>100</w:t>
      </w:r>
      <w:r>
        <w:t>米，庐州坊负一层的九华山路菜市场热闹非凡，一个个摊位按蔬菜、水果、鲜肉等类别进行分区经营，摊位上商品摆放整齐，地面干净整洁。这样清洁明亮的市场，让人很难想象出它过去是露天经营、摊位杂乱、污水横流的模样。</w:t>
      </w:r>
    </w:p>
    <w:p w:rsidR="006C2126" w:rsidRDefault="006C2126" w:rsidP="004F58A6">
      <w:pPr>
        <w:spacing w:line="245" w:lineRule="auto"/>
        <w:jc w:val="left"/>
      </w:pPr>
      <w:r>
        <w:rPr>
          <w:rFonts w:ascii="MS Mincho" w:eastAsia="MS Mincho" w:hAnsi="MS Mincho" w:cs="MS Mincho" w:hint="eastAsia"/>
        </w:rPr>
        <w:t>    </w:t>
      </w:r>
      <w:r>
        <w:t>据九华山路菜市场经理陈风勤介绍，</w:t>
      </w:r>
      <w:r>
        <w:t>2021</w:t>
      </w:r>
      <w:r>
        <w:t>年菜市场改造时，整体使用徽风皖韵的建筑风格，并对市场的硬件设施和软件设备进行了提升，摊位有序分区，灯光设计舒适明亮，引入了智能化农贸信息系统，增设了农产品质量安全检测室，并完善了市场文明经营公约、环境卫生管理等制度。</w:t>
      </w:r>
    </w:p>
    <w:p w:rsidR="006C2126" w:rsidRDefault="006C2126" w:rsidP="004F58A6">
      <w:pPr>
        <w:spacing w:line="245" w:lineRule="auto"/>
        <w:jc w:val="left"/>
      </w:pPr>
      <w:r>
        <w:rPr>
          <w:rFonts w:ascii="MS Mincho" w:eastAsia="MS Mincho" w:hAnsi="MS Mincho" w:cs="MS Mincho" w:hint="eastAsia"/>
        </w:rPr>
        <w:t>    </w:t>
      </w:r>
      <w:r>
        <w:t>在菜市场东大门的显眼位置，一台信息化数据显示屏映入眼帘，轻点屏幕，可以浏览市场当日的农产品检测数据、销售菜品指导价格等信息。与之相应的，每个摊位上方悬挂着一块小显示屏，上面实时显示该商户的证件信息、检测结果、客户评价等信息。</w:t>
      </w:r>
      <w:r>
        <w:t>“</w:t>
      </w:r>
      <w:r>
        <w:t>根据农残检测、顾客评价以及市场方组织的各项检查结果，我们还定期评选出</w:t>
      </w:r>
      <w:r>
        <w:t>‘</w:t>
      </w:r>
      <w:r>
        <w:t>诚信经营户</w:t>
      </w:r>
      <w:r>
        <w:t>’‘</w:t>
      </w:r>
      <w:r>
        <w:t>党员经营户</w:t>
      </w:r>
      <w:r>
        <w:t>’</w:t>
      </w:r>
      <w:r>
        <w:t>，并对违规商户进行曝光。</w:t>
      </w:r>
      <w:r>
        <w:t>”</w:t>
      </w:r>
      <w:r>
        <w:t>陈风勤说，为了方便前来买菜的市民，市场管理方在招商时就拿出优惠政策，吸引便民理发、便民缝补等便民服务商户入驻，并专门设置了志愿服务台，为消费者提供爱心轮椅、</w:t>
      </w:r>
      <w:r>
        <w:rPr>
          <w:rFonts w:hint="eastAsia"/>
        </w:rPr>
        <w:t>雨伞、公平秤等。</w:t>
      </w:r>
    </w:p>
    <w:p w:rsidR="006C2126" w:rsidRDefault="006C2126" w:rsidP="004F58A6">
      <w:pPr>
        <w:spacing w:line="245" w:lineRule="auto"/>
        <w:jc w:val="left"/>
      </w:pPr>
      <w:r>
        <w:rPr>
          <w:rFonts w:ascii="MS Mincho" w:eastAsia="MS Mincho" w:hAnsi="MS Mincho" w:cs="MS Mincho" w:hint="eastAsia"/>
        </w:rPr>
        <w:t>    </w:t>
      </w:r>
      <w:r>
        <w:t>在九华山路菜市场卖了</w:t>
      </w:r>
      <w:r>
        <w:t>5</w:t>
      </w:r>
      <w:r>
        <w:t>年菜的摊贩张家春去年被评为</w:t>
      </w:r>
      <w:r>
        <w:t>“</w:t>
      </w:r>
      <w:r>
        <w:t>诚信经营户</w:t>
      </w:r>
      <w:r>
        <w:t>”</w:t>
      </w:r>
      <w:r>
        <w:t>，市场的</w:t>
      </w:r>
      <w:r>
        <w:t>“</w:t>
      </w:r>
      <w:r>
        <w:t>华丽蝶变</w:t>
      </w:r>
      <w:r>
        <w:t>”</w:t>
      </w:r>
      <w:r>
        <w:t>让她十分欣喜：</w:t>
      </w:r>
      <w:r>
        <w:t>“</w:t>
      </w:r>
      <w:r>
        <w:t>市场环境变好了，管理规范了，前来买菜的顾客也更多了，更令人意外的是，改造升级后的市场安装了空调，再也不怕夏天的炎热了。</w:t>
      </w:r>
      <w:r>
        <w:t>”</w:t>
      </w:r>
    </w:p>
    <w:p w:rsidR="006C2126" w:rsidRDefault="006C2126" w:rsidP="004F58A6">
      <w:pPr>
        <w:spacing w:line="245" w:lineRule="auto"/>
        <w:jc w:val="left"/>
      </w:pPr>
      <w:r>
        <w:rPr>
          <w:rFonts w:ascii="MS Mincho" w:eastAsia="MS Mincho" w:hAnsi="MS Mincho" w:cs="MS Mincho" w:hint="eastAsia"/>
        </w:rPr>
        <w:t>    </w:t>
      </w:r>
      <w:r>
        <w:t>正在挑选蔬菜的郑女士对于市场的变化也连声称赞：</w:t>
      </w:r>
      <w:r>
        <w:t>“</w:t>
      </w:r>
      <w:r>
        <w:t>改造后的市场干净整洁，价格明白，质量也有保证，我们买得放心、逛得舒心。</w:t>
      </w:r>
      <w:r>
        <w:t>”</w:t>
      </w:r>
    </w:p>
    <w:p w:rsidR="006C2126" w:rsidRDefault="006C2126" w:rsidP="004F58A6">
      <w:pPr>
        <w:spacing w:line="245" w:lineRule="auto"/>
        <w:jc w:val="left"/>
      </w:pPr>
      <w:r>
        <w:rPr>
          <w:rFonts w:ascii="MS Mincho" w:eastAsia="MS Mincho" w:hAnsi="MS Mincho" w:cs="MS Mincho" w:hint="eastAsia"/>
        </w:rPr>
        <w:t>    </w:t>
      </w:r>
      <w:r>
        <w:t>改出</w:t>
      </w:r>
      <w:r>
        <w:t>“</w:t>
      </w:r>
      <w:r>
        <w:t>新颜值</w:t>
      </w:r>
      <w:r>
        <w:t>”</w:t>
      </w:r>
      <w:r>
        <w:t>，留住</w:t>
      </w:r>
      <w:r>
        <w:t>“</w:t>
      </w:r>
      <w:r>
        <w:t>烟火气</w:t>
      </w:r>
      <w:r>
        <w:t>”</w:t>
      </w:r>
      <w:r>
        <w:t>。近年来，合肥持续推进</w:t>
      </w:r>
      <w:r>
        <w:t>“</w:t>
      </w:r>
      <w:r>
        <w:t>文明菜市</w:t>
      </w:r>
      <w:r>
        <w:t>”</w:t>
      </w:r>
      <w:r>
        <w:t>行动，陆续关停一批菜市场，改造升级一批新的菜市场，干净卫生、清洁明亮、管理有序的文明菜市让老百姓的</w:t>
      </w:r>
      <w:r>
        <w:t>“</w:t>
      </w:r>
      <w:r>
        <w:t>菜篮子</w:t>
      </w:r>
      <w:r>
        <w:t>”</w:t>
      </w:r>
      <w:r>
        <w:t>拎得更舒心、更放心、更安心。</w:t>
      </w:r>
    </w:p>
    <w:p w:rsidR="006C2126" w:rsidRDefault="006C2126" w:rsidP="004F58A6">
      <w:pPr>
        <w:spacing w:line="245" w:lineRule="auto"/>
        <w:jc w:val="left"/>
      </w:pPr>
      <w:r>
        <w:rPr>
          <w:rFonts w:ascii="MS Mincho" w:eastAsia="MS Mincho" w:hAnsi="MS Mincho" w:cs="MS Mincho" w:hint="eastAsia"/>
        </w:rPr>
        <w:t>    </w:t>
      </w:r>
      <w:r>
        <w:t>于细微处下功夫，在末梢处见真章。菜市场的改造升级，是合肥在巩固深化文明城市创建成果过程中以人民为中心，不断提升人民群众生活品质的生动实践。近年来，围绕</w:t>
      </w:r>
      <w:r>
        <w:t>“</w:t>
      </w:r>
      <w:r>
        <w:t>宜居合肥</w:t>
      </w:r>
      <w:r>
        <w:t>”</w:t>
      </w:r>
      <w:r>
        <w:t>建设，合肥下足</w:t>
      </w:r>
      <w:r>
        <w:t>“</w:t>
      </w:r>
      <w:r>
        <w:t>绣花</w:t>
      </w:r>
      <w:r>
        <w:t>”</w:t>
      </w:r>
      <w:r>
        <w:t>功夫提升城市颜值。截至目前，已改造老旧小区</w:t>
      </w:r>
      <w:r>
        <w:t>1300</w:t>
      </w:r>
      <w:r>
        <w:t>多个、小街巷</w:t>
      </w:r>
      <w:r>
        <w:t>100</w:t>
      </w:r>
      <w:r>
        <w:t>多条、菜市场</w:t>
      </w:r>
      <w:r>
        <w:t>100</w:t>
      </w:r>
      <w:r>
        <w:t>家左右，加装电梯近</w:t>
      </w:r>
      <w:r>
        <w:t>600</w:t>
      </w:r>
      <w:r>
        <w:t>部</w:t>
      </w:r>
      <w:r>
        <w:t>……</w:t>
      </w:r>
      <w:r>
        <w:t>市民群众的获得感成色更足、幸福感更可持续、安全感更有保障。</w:t>
      </w:r>
    </w:p>
    <w:p w:rsidR="006C2126" w:rsidRDefault="006C2126" w:rsidP="004F58A6">
      <w:pPr>
        <w:spacing w:line="245" w:lineRule="auto"/>
        <w:jc w:val="left"/>
      </w:pPr>
      <w:r>
        <w:rPr>
          <w:rFonts w:ascii="MS Mincho" w:eastAsia="MS Mincho" w:hAnsi="MS Mincho" w:cs="MS Mincho" w:hint="eastAsia"/>
        </w:rPr>
        <w:t>    </w:t>
      </w:r>
      <w:r>
        <w:t>千方百计做好</w:t>
      </w:r>
      <w:r>
        <w:t>“</w:t>
      </w:r>
      <w:r>
        <w:t>关键小事</w:t>
      </w:r>
      <w:r>
        <w:t>”</w:t>
      </w:r>
    </w:p>
    <w:p w:rsidR="006C2126" w:rsidRDefault="006C2126" w:rsidP="004F58A6">
      <w:pPr>
        <w:spacing w:line="245" w:lineRule="auto"/>
        <w:jc w:val="left"/>
      </w:pPr>
      <w:r>
        <w:rPr>
          <w:rFonts w:ascii="MS Mincho" w:eastAsia="MS Mincho" w:hAnsi="MS Mincho" w:cs="MS Mincho" w:hint="eastAsia"/>
        </w:rPr>
        <w:t>    </w:t>
      </w:r>
      <w:r>
        <w:t>7</w:t>
      </w:r>
      <w:r>
        <w:t>月</w:t>
      </w:r>
      <w:r>
        <w:t>4</w:t>
      </w:r>
      <w:r>
        <w:t>日中午</w:t>
      </w:r>
      <w:r>
        <w:t>11</w:t>
      </w:r>
      <w:r>
        <w:t>点</w:t>
      </w:r>
      <w:r>
        <w:t>30</w:t>
      </w:r>
      <w:r>
        <w:t>分左右，合肥蜀山区南七街道科企社区馨怡家园党群服务中心的老年食堂热闹起来，不少老年人陆陆续续赶来，排队就餐。</w:t>
      </w:r>
      <w:r>
        <w:t>“</w:t>
      </w:r>
      <w:r>
        <w:t>从家里到食堂，步行只要几分钟，食堂干净卫生，饭菜口味也不错，还可以免费添加米饭。</w:t>
      </w:r>
      <w:r>
        <w:t>”</w:t>
      </w:r>
      <w:r>
        <w:t>家住馨怡小区的阚大爷牵着老伴的手，在窗口点了一大荤、一小荤、一素菜加米饭。</w:t>
      </w:r>
    </w:p>
    <w:p w:rsidR="006C2126" w:rsidRDefault="006C2126" w:rsidP="004F58A6">
      <w:pPr>
        <w:spacing w:line="245" w:lineRule="auto"/>
        <w:jc w:val="left"/>
      </w:pPr>
      <w:r>
        <w:rPr>
          <w:rFonts w:ascii="MS Mincho" w:eastAsia="MS Mincho" w:hAnsi="MS Mincho" w:cs="MS Mincho" w:hint="eastAsia"/>
        </w:rPr>
        <w:t>    </w:t>
      </w:r>
      <w:r>
        <w:t>一大荤、一小荤、一素菜加米饭需要多少钱呢？阚大爷告诉记者，食堂价是</w:t>
      </w:r>
      <w:r>
        <w:t>15</w:t>
      </w:r>
      <w:r>
        <w:t>元，但他和老伴都已经</w:t>
      </w:r>
      <w:r>
        <w:t>80</w:t>
      </w:r>
      <w:r>
        <w:t>多岁了，按照辖区</w:t>
      </w:r>
      <w:r>
        <w:t>80</w:t>
      </w:r>
      <w:r>
        <w:t>岁</w:t>
      </w:r>
      <w:r>
        <w:t>-89</w:t>
      </w:r>
      <w:r>
        <w:t>岁老人可享受</w:t>
      </w:r>
      <w:r>
        <w:t>8.5</w:t>
      </w:r>
      <w:r>
        <w:t>折优惠的政策，他们只需支付</w:t>
      </w:r>
      <w:r>
        <w:t>12.75</w:t>
      </w:r>
      <w:r>
        <w:t>元。在阚大爷看来，社区老年食堂既方便又实惠，解决了自己和老伴的吃饭难题，吃饭间隙还可以和邻居拉拉家常。他们已经成为这里的忠实</w:t>
      </w:r>
      <w:r>
        <w:t>“</w:t>
      </w:r>
      <w:r>
        <w:t>食客</w:t>
      </w:r>
      <w:r>
        <w:t>”</w:t>
      </w:r>
      <w:r>
        <w:t>。</w:t>
      </w:r>
    </w:p>
    <w:p w:rsidR="006C2126" w:rsidRDefault="006C2126" w:rsidP="004F58A6">
      <w:pPr>
        <w:spacing w:line="245" w:lineRule="auto"/>
        <w:jc w:val="left"/>
      </w:pPr>
      <w:r>
        <w:rPr>
          <w:rFonts w:ascii="MS Mincho" w:eastAsia="MS Mincho" w:hAnsi="MS Mincho" w:cs="MS Mincho" w:hint="eastAsia"/>
        </w:rPr>
        <w:t>    </w:t>
      </w:r>
      <w:r>
        <w:rPr>
          <w:rFonts w:cs="宋体" w:hint="eastAsia"/>
        </w:rPr>
        <w:t>“</w:t>
      </w:r>
      <w:r>
        <w:t>辖区老年人口多，开设老年食堂就是为了解决老年人的用餐困难和用餐需求。</w:t>
      </w:r>
      <w:r>
        <w:t>”</w:t>
      </w:r>
      <w:r>
        <w:t>据科企社区党委副书记门传和介绍，馨怡家园党群服务中心老年食堂于</w:t>
      </w:r>
      <w:r>
        <w:t>2020</w:t>
      </w:r>
      <w:r>
        <w:t>年</w:t>
      </w:r>
      <w:r>
        <w:t>7</w:t>
      </w:r>
      <w:r>
        <w:t>月正式投入使用，占地</w:t>
      </w:r>
      <w:r>
        <w:t>600</w:t>
      </w:r>
      <w:r>
        <w:t>平方米，可辐射辖区</w:t>
      </w:r>
      <w:r>
        <w:t>5</w:t>
      </w:r>
      <w:r>
        <w:t>个小区近</w:t>
      </w:r>
      <w:r>
        <w:t>1</w:t>
      </w:r>
      <w:r>
        <w:t>万名居民。</w:t>
      </w:r>
      <w:r>
        <w:t>“</w:t>
      </w:r>
      <w:r>
        <w:t>在打造安心就餐环境的同时，社区还拓展老年食堂服务内容，组织社区志愿者为空巢老人、行动不便人士等提供上门送餐服务，并利用馨怡家园党群服务中心打造</w:t>
      </w:r>
      <w:r>
        <w:t>‘</w:t>
      </w:r>
      <w:r>
        <w:t>银龄学堂</w:t>
      </w:r>
      <w:r>
        <w:t>’</w:t>
      </w:r>
      <w:r>
        <w:t>项目，开设形体舞、糕点课、手工课、防诈骗小课堂、智能手机知识讲解等课程，为老人们打造家门口的</w:t>
      </w:r>
      <w:r>
        <w:t>‘</w:t>
      </w:r>
      <w:r>
        <w:t>幸福驿站</w:t>
      </w:r>
      <w:r>
        <w:t>’</w:t>
      </w:r>
      <w:r>
        <w:t>。</w:t>
      </w:r>
      <w:r>
        <w:t>”</w:t>
      </w:r>
      <w:r>
        <w:t>门传和说道。</w:t>
      </w:r>
    </w:p>
    <w:p w:rsidR="006C2126" w:rsidRDefault="006C2126" w:rsidP="004F58A6">
      <w:pPr>
        <w:spacing w:line="245" w:lineRule="auto"/>
        <w:jc w:val="left"/>
      </w:pPr>
      <w:r>
        <w:rPr>
          <w:rFonts w:ascii="MS Mincho" w:eastAsia="MS Mincho" w:hAnsi="MS Mincho" w:cs="MS Mincho" w:hint="eastAsia"/>
        </w:rPr>
        <w:t>    </w:t>
      </w:r>
      <w:r>
        <w:t>同一时间，蜀山区井岗镇金湖社区、瑶海区和平路街道当涂路社区等社区的老年食堂也陆续迎来就餐的老人，每个老年食堂均在显眼位置张贴着食堂开放时间、套餐价格表、优惠办卡政策、老年人就餐补贴等信息，以及文明用餐、节约粮食等公益宣传标语。其中，就餐补贴信息中提到，合肥</w:t>
      </w:r>
      <w:r>
        <w:t>60</w:t>
      </w:r>
      <w:r>
        <w:t>周岁以上经济困难的老人，每月可以到社区（村）申请</w:t>
      </w:r>
      <w:r>
        <w:t>100-200</w:t>
      </w:r>
      <w:r>
        <w:t>元的就餐补贴。</w:t>
      </w:r>
    </w:p>
    <w:p w:rsidR="006C2126" w:rsidRDefault="006C2126" w:rsidP="004F58A6">
      <w:pPr>
        <w:spacing w:line="245" w:lineRule="auto"/>
        <w:jc w:val="left"/>
      </w:pPr>
      <w:r>
        <w:rPr>
          <w:rFonts w:ascii="MS Mincho" w:eastAsia="MS Mincho" w:hAnsi="MS Mincho" w:cs="MS Mincho" w:hint="eastAsia"/>
        </w:rPr>
        <w:t>    </w:t>
      </w:r>
      <w:r>
        <w:t>在合肥，像这样的老年食堂（助餐点）已如雨后春笋般涌现。截至目前，全市已建成老年食堂（助餐点）</w:t>
      </w:r>
      <w:r>
        <w:t>1107</w:t>
      </w:r>
      <w:r>
        <w:t>个，其中城市社区老年食堂（助餐点）</w:t>
      </w:r>
      <w:r>
        <w:t>728</w:t>
      </w:r>
      <w:r>
        <w:t>个，农村老年食堂（助餐点）</w:t>
      </w:r>
      <w:r>
        <w:t>379</w:t>
      </w:r>
      <w:r>
        <w:t>个，实现城市社区、农村乡镇老年助餐服务全覆盖，温暖了老年人的幸福</w:t>
      </w:r>
      <w:r>
        <w:t>“</w:t>
      </w:r>
      <w:r>
        <w:t>食</w:t>
      </w:r>
      <w:r>
        <w:t>”</w:t>
      </w:r>
      <w:r>
        <w:t>光。</w:t>
      </w:r>
    </w:p>
    <w:p w:rsidR="006C2126" w:rsidRDefault="006C2126" w:rsidP="004F58A6">
      <w:pPr>
        <w:spacing w:line="245" w:lineRule="auto"/>
        <w:jc w:val="left"/>
      </w:pPr>
      <w:r>
        <w:rPr>
          <w:rFonts w:ascii="MS Mincho" w:eastAsia="MS Mincho" w:hAnsi="MS Mincho" w:cs="MS Mincho" w:hint="eastAsia"/>
        </w:rPr>
        <w:t>    </w:t>
      </w:r>
      <w:r>
        <w:t>近年来，合肥在巩固深化文明城市创建成果的过程中，锚定人民对美好生活向往的目标，用心用情用力察民情、听民心、聚民意，扎实践行为民服务宗旨，聚力解决群众急难愁盼：安心托幼行动，让年轻的父母不再为托幼学位而焦虑；便民停车行动，让市民驾车不再为堵车停车而心烦</w:t>
      </w:r>
      <w:r>
        <w:t>……</w:t>
      </w:r>
      <w:r>
        <w:t>一桩桩民生</w:t>
      </w:r>
      <w:r>
        <w:t>“</w:t>
      </w:r>
      <w:r>
        <w:t>关键小事</w:t>
      </w:r>
      <w:r>
        <w:t>”</w:t>
      </w:r>
      <w:r>
        <w:t>办成</w:t>
      </w:r>
      <w:r>
        <w:t>“</w:t>
      </w:r>
      <w:r>
        <w:t>暖心实事</w:t>
      </w:r>
      <w:r>
        <w:t>”</w:t>
      </w:r>
      <w:r>
        <w:t>，让幸福感更加</w:t>
      </w:r>
      <w:r>
        <w:t>“</w:t>
      </w:r>
      <w:r>
        <w:t>触手可及</w:t>
      </w:r>
      <w:r>
        <w:t>”</w:t>
      </w:r>
      <w:r>
        <w:t>。</w:t>
      </w:r>
    </w:p>
    <w:p w:rsidR="006C2126" w:rsidRDefault="006C2126" w:rsidP="004F58A6">
      <w:pPr>
        <w:spacing w:line="245" w:lineRule="auto"/>
        <w:jc w:val="left"/>
      </w:pPr>
      <w:r>
        <w:rPr>
          <w:rFonts w:ascii="MS Mincho" w:eastAsia="MS Mincho" w:hAnsi="MS Mincho" w:cs="MS Mincho" w:hint="eastAsia"/>
        </w:rPr>
        <w:t>    </w:t>
      </w:r>
      <w:r>
        <w:t>志愿服务场景成为</w:t>
      </w:r>
      <w:r>
        <w:t>“</w:t>
      </w:r>
      <w:r>
        <w:t>常景</w:t>
      </w:r>
      <w:r>
        <w:t>”</w:t>
      </w:r>
    </w:p>
    <w:p w:rsidR="006C2126" w:rsidRDefault="006C2126" w:rsidP="004F58A6">
      <w:pPr>
        <w:spacing w:line="245" w:lineRule="auto"/>
        <w:jc w:val="left"/>
      </w:pPr>
      <w:r>
        <w:rPr>
          <w:rFonts w:ascii="MS Mincho" w:eastAsia="MS Mincho" w:hAnsi="MS Mincho" w:cs="MS Mincho" w:hint="eastAsia"/>
        </w:rPr>
        <w:t>    </w:t>
      </w:r>
      <w:r>
        <w:rPr>
          <w:rFonts w:cs="宋体" w:hint="eastAsia"/>
        </w:rPr>
        <w:t>“</w:t>
      </w:r>
      <w:r>
        <w:t>来来来，免费送绿豆汤，解暑又解渴</w:t>
      </w:r>
      <w:r>
        <w:t>……”7</w:t>
      </w:r>
      <w:r>
        <w:t>月</w:t>
      </w:r>
      <w:r>
        <w:t>4</w:t>
      </w:r>
      <w:r>
        <w:t>日下午，循着这热情的吆喝声望去，合肥庐阳区双岗老街的树荫下，</w:t>
      </w:r>
      <w:r>
        <w:t>“</w:t>
      </w:r>
      <w:r>
        <w:t>庐大姐</w:t>
      </w:r>
      <w:r>
        <w:t>”</w:t>
      </w:r>
      <w:r>
        <w:t>便民志愿服务活动日现场，一群</w:t>
      </w:r>
      <w:r>
        <w:t>“</w:t>
      </w:r>
      <w:r>
        <w:t>中国好人</w:t>
      </w:r>
      <w:r>
        <w:t>”“</w:t>
      </w:r>
      <w:r>
        <w:t>安徽好人</w:t>
      </w:r>
      <w:r>
        <w:t>”“</w:t>
      </w:r>
      <w:r>
        <w:t>合肥好人</w:t>
      </w:r>
      <w:r>
        <w:t>”“</w:t>
      </w:r>
      <w:r>
        <w:t>庐阳好人</w:t>
      </w:r>
      <w:r>
        <w:t>”</w:t>
      </w:r>
      <w:r>
        <w:t>正在开展免费送绿豆汤、口腔义诊、中医按摩、赠送气球等志愿服务活动。</w:t>
      </w:r>
    </w:p>
    <w:p w:rsidR="006C2126" w:rsidRDefault="006C2126" w:rsidP="004F58A6">
      <w:pPr>
        <w:spacing w:line="245" w:lineRule="auto"/>
        <w:jc w:val="left"/>
      </w:pPr>
      <w:r>
        <w:rPr>
          <w:rFonts w:ascii="MS Mincho" w:eastAsia="MS Mincho" w:hAnsi="MS Mincho" w:cs="MS Mincho" w:hint="eastAsia"/>
        </w:rPr>
        <w:t>    </w:t>
      </w:r>
      <w:r>
        <w:rPr>
          <w:rFonts w:cs="宋体" w:hint="eastAsia"/>
        </w:rPr>
        <w:t>“</w:t>
      </w:r>
      <w:r>
        <w:t>庐大姐</w:t>
      </w:r>
      <w:r>
        <w:t>”</w:t>
      </w:r>
      <w:r>
        <w:t>帮您忙志愿服务队骨干志愿者、</w:t>
      </w:r>
      <w:r>
        <w:t>“</w:t>
      </w:r>
      <w:r>
        <w:t>安徽好人</w:t>
      </w:r>
      <w:r>
        <w:t>”</w:t>
      </w:r>
      <w:r>
        <w:t>彭霞满面笑容地用线牵引着五颜六色的氢气球，在有小朋友经过时，便将气球赠送给他们，并祝福他们度过一个快乐的暑假。多年来，身高仅有</w:t>
      </w:r>
      <w:r>
        <w:t>1.1</w:t>
      </w:r>
      <w:r>
        <w:t>米的彭霞靠着摆摊卖气球，资助了多名困难学生，在加入</w:t>
      </w:r>
      <w:r>
        <w:t>“</w:t>
      </w:r>
      <w:r>
        <w:t>庐大姐</w:t>
      </w:r>
      <w:r>
        <w:t>”</w:t>
      </w:r>
      <w:r>
        <w:t>帮您忙志愿服务队后，她积极参与爱心义卖、爱心演出、慰问困难孤寡老人、关爱残疾人等志愿服务活动。</w:t>
      </w:r>
    </w:p>
    <w:p w:rsidR="006C2126" w:rsidRDefault="006C2126" w:rsidP="004F58A6">
      <w:pPr>
        <w:spacing w:line="245" w:lineRule="auto"/>
        <w:jc w:val="left"/>
      </w:pPr>
      <w:r>
        <w:rPr>
          <w:rFonts w:ascii="MS Mincho" w:eastAsia="MS Mincho" w:hAnsi="MS Mincho" w:cs="MS Mincho" w:hint="eastAsia"/>
        </w:rPr>
        <w:t>    </w:t>
      </w:r>
      <w:r>
        <w:t>据</w:t>
      </w:r>
      <w:r>
        <w:t>“</w:t>
      </w:r>
      <w:r>
        <w:t>庐大姐</w:t>
      </w:r>
      <w:r>
        <w:t>”</w:t>
      </w:r>
      <w:r>
        <w:t>帮您忙志愿服务队顾问、</w:t>
      </w:r>
      <w:r>
        <w:t>“</w:t>
      </w:r>
      <w:r>
        <w:t>中国好人</w:t>
      </w:r>
      <w:r>
        <w:t>”</w:t>
      </w:r>
      <w:r>
        <w:t>单务民介绍，</w:t>
      </w:r>
      <w:r>
        <w:t>“</w:t>
      </w:r>
      <w:r>
        <w:t>庐大姐</w:t>
      </w:r>
      <w:r>
        <w:t>”</w:t>
      </w:r>
      <w:r>
        <w:t>帮您忙是一个新时代文明实践志愿服务项目，该项目于</w:t>
      </w:r>
      <w:r>
        <w:t>2021</w:t>
      </w:r>
      <w:r>
        <w:t>年</w:t>
      </w:r>
      <w:r>
        <w:t>9</w:t>
      </w:r>
      <w:r>
        <w:t>月</w:t>
      </w:r>
      <w:r>
        <w:t>22</w:t>
      </w:r>
      <w:r>
        <w:t>日正式发布，旨在为辖区居民提供形式多样的便民服务，解决群众的生活困难和需求。</w:t>
      </w:r>
      <w:r>
        <w:t>“</w:t>
      </w:r>
      <w:r>
        <w:t>每月的第二个星期日，我们会组织志愿者在庐阳全区</w:t>
      </w:r>
      <w:r>
        <w:t>11</w:t>
      </w:r>
      <w:r>
        <w:t>个乡镇（街道）轮流开展便民志愿服务日活动。活动举办前，会通过</w:t>
      </w:r>
      <w:r>
        <w:t>‘</w:t>
      </w:r>
      <w:r>
        <w:t>我是庐大姐</w:t>
      </w:r>
      <w:r>
        <w:t>’</w:t>
      </w:r>
      <w:r>
        <w:t>线上平台收集群众需求，并按照群众需求及时对便民服务内容进行调整。</w:t>
      </w:r>
      <w:r>
        <w:t>”</w:t>
      </w:r>
      <w:r>
        <w:t>单务民告诉记者，今年以来，该项目已开展</w:t>
      </w:r>
      <w:r>
        <w:t>6</w:t>
      </w:r>
      <w:r>
        <w:t>场志愿服务活动，服务群众</w:t>
      </w:r>
      <w:r>
        <w:t>5300</w:t>
      </w:r>
      <w:r>
        <w:t>余人，志愿服务时长大约</w:t>
      </w:r>
      <w:r>
        <w:t>12720</w:t>
      </w:r>
      <w:r>
        <w:t>小时。</w:t>
      </w:r>
    </w:p>
    <w:p w:rsidR="006C2126" w:rsidRDefault="006C2126" w:rsidP="004F58A6">
      <w:pPr>
        <w:spacing w:line="245" w:lineRule="auto"/>
        <w:jc w:val="left"/>
      </w:pPr>
      <w:r>
        <w:rPr>
          <w:rFonts w:ascii="MS Mincho" w:eastAsia="MS Mincho" w:hAnsi="MS Mincho" w:cs="MS Mincho" w:hint="eastAsia"/>
        </w:rPr>
        <w:t>    </w:t>
      </w:r>
      <w:r>
        <w:t>有时间做志愿者，有困难找志愿者。近年来，合肥在深化拓展新时代文明实践中心建设过程中，大力弘扬志愿精神，坚持以项目化推进志愿服务精准化、常态化、便利化、品牌化，创新出台《合肥市志愿服务项目化管理办法》，设立项目扶持资金，举办志愿服务项目大赛、开展优秀志愿服务项目交流展示，有效地发现、培育、选树本地优秀志愿服务项目，不断推动全市志愿服务工作提水平、上台阶。截至目前，合肥共发布志愿服务项目</w:t>
      </w:r>
      <w:r>
        <w:t>17847</w:t>
      </w:r>
      <w:r>
        <w:t>个、培育优秀项目</w:t>
      </w:r>
      <w:r>
        <w:t>8950</w:t>
      </w:r>
      <w:r>
        <w:t>余个，拨付</w:t>
      </w:r>
      <w:r>
        <w:t>220</w:t>
      </w:r>
      <w:r>
        <w:t>余万元扶持</w:t>
      </w:r>
      <w:r>
        <w:t>270</w:t>
      </w:r>
      <w:r>
        <w:t>余个项目。</w:t>
      </w:r>
    </w:p>
    <w:p w:rsidR="006C2126" w:rsidRDefault="006C2126" w:rsidP="004F58A6">
      <w:pPr>
        <w:spacing w:line="245" w:lineRule="auto"/>
        <w:jc w:val="left"/>
      </w:pPr>
      <w:r>
        <w:rPr>
          <w:rFonts w:ascii="MS Mincho" w:eastAsia="MS Mincho" w:hAnsi="MS Mincho" w:cs="MS Mincho" w:hint="eastAsia"/>
        </w:rPr>
        <w:t>    </w:t>
      </w:r>
      <w:r>
        <w:t>渡江战役纪念馆志愿服务队发起实施的</w:t>
      </w:r>
      <w:r>
        <w:t>“</w:t>
      </w:r>
      <w:r>
        <w:t>渡江英雄马毛姐</w:t>
      </w:r>
      <w:r>
        <w:t>”</w:t>
      </w:r>
      <w:r>
        <w:t>红色宣讲志愿服务项目，志愿者们探索</w:t>
      </w:r>
      <w:r>
        <w:t>“</w:t>
      </w:r>
      <w:r>
        <w:t>红色宣讲</w:t>
      </w:r>
      <w:r>
        <w:t>+</w:t>
      </w:r>
      <w:r>
        <w:t>志愿服务</w:t>
      </w:r>
      <w:r>
        <w:t>”</w:t>
      </w:r>
      <w:r>
        <w:t>模式，线上与线下同频共振，常年为游客免费开展主题宣讲、志愿讲解、社科教育等服务；庐阳区三孝口街道新时代文明实践所联合庐阳区新合力社会服务中心策划实施的悠悠古风小课堂志愿服务项目，围绕服务辖区青少年，常态化开展</w:t>
      </w:r>
      <w:r>
        <w:t>“</w:t>
      </w:r>
      <w:r>
        <w:t>夜巡桑蚕园</w:t>
      </w:r>
      <w:r>
        <w:t>”“</w:t>
      </w:r>
      <w:r>
        <w:t>当处暑遇上活字印刷</w:t>
      </w:r>
      <w:r>
        <w:t>”“</w:t>
      </w:r>
      <w:r>
        <w:t>初识明代汉服上的动物</w:t>
      </w:r>
      <w:r>
        <w:t>”</w:t>
      </w:r>
      <w:r>
        <w:t>等志愿服务活动</w:t>
      </w:r>
      <w:r>
        <w:t>……</w:t>
      </w:r>
    </w:p>
    <w:p w:rsidR="006C2126" w:rsidRDefault="006C2126" w:rsidP="004F58A6">
      <w:pPr>
        <w:spacing w:line="245" w:lineRule="auto"/>
        <w:jc w:val="left"/>
      </w:pPr>
      <w:r>
        <w:rPr>
          <w:rFonts w:ascii="MS Mincho" w:eastAsia="MS Mincho" w:hAnsi="MS Mincho" w:cs="MS Mincho" w:hint="eastAsia"/>
        </w:rPr>
        <w:t>    </w:t>
      </w:r>
      <w:r>
        <w:t>在志愿服务项目的推动下，志愿服务场景成为</w:t>
      </w:r>
      <w:r>
        <w:t>“</w:t>
      </w:r>
      <w:r>
        <w:t>常景</w:t>
      </w:r>
      <w:r>
        <w:t>”</w:t>
      </w:r>
      <w:r>
        <w:t>，</w:t>
      </w:r>
      <w:r>
        <w:t>163</w:t>
      </w:r>
      <w:r>
        <w:t>万余名志愿者</w:t>
      </w:r>
      <w:r>
        <w:t>4300</w:t>
      </w:r>
      <w:r>
        <w:t>余支志愿服务组织正走进合肥城市街巷、乡村田野，大力弘扬真善美，广泛传播正能量，把爱与希望照进人们的日常。</w:t>
      </w:r>
    </w:p>
    <w:p w:rsidR="006C2126" w:rsidRDefault="006C2126" w:rsidP="004F58A6">
      <w:pPr>
        <w:spacing w:line="245" w:lineRule="auto"/>
        <w:jc w:val="left"/>
      </w:pPr>
      <w:r>
        <w:rPr>
          <w:rFonts w:ascii="MS Mincho" w:eastAsia="MS Mincho" w:hAnsi="MS Mincho" w:cs="MS Mincho" w:hint="eastAsia"/>
        </w:rPr>
        <w:t>    </w:t>
      </w:r>
      <w:r>
        <w:t>文明城市创建是一场永不止步的</w:t>
      </w:r>
      <w:r>
        <w:t>“</w:t>
      </w:r>
      <w:r>
        <w:t>幸福接力</w:t>
      </w:r>
      <w:r>
        <w:t>”</w:t>
      </w:r>
      <w:r>
        <w:t>。如今，漫步在合肥的大街小巷，崭新的城市风貌、浓郁的市井烟火气、随处可见的</w:t>
      </w:r>
      <w:r>
        <w:t>“</w:t>
      </w:r>
      <w:r>
        <w:t>红马甲</w:t>
      </w:r>
      <w:r>
        <w:t>”</w:t>
      </w:r>
      <w:r>
        <w:t>以及热情大方的市民，无不诉说着流淌在城市里的文明，讲述着荡漾在山水间的幸福。正如一位在合肥天鹅湖畔散步的市民所言：</w:t>
      </w:r>
      <w:r>
        <w:t>“</w:t>
      </w:r>
      <w:r>
        <w:t>这是一座有温度且有颜值的文明城市！</w:t>
      </w:r>
      <w:r>
        <w:t>”</w:t>
      </w:r>
    </w:p>
    <w:p w:rsidR="006C2126" w:rsidRDefault="006C2126" w:rsidP="006C2126">
      <w:pPr>
        <w:spacing w:line="245" w:lineRule="auto"/>
        <w:ind w:firstLineChars="200" w:firstLine="420"/>
        <w:jc w:val="right"/>
      </w:pPr>
      <w:r w:rsidRPr="00E8127F">
        <w:rPr>
          <w:rFonts w:hint="eastAsia"/>
        </w:rPr>
        <w:t>精神文明报</w:t>
      </w:r>
      <w:r>
        <w:rPr>
          <w:rFonts w:hint="eastAsia"/>
        </w:rPr>
        <w:t>2023-07-19</w:t>
      </w:r>
    </w:p>
    <w:p w:rsidR="006C2126" w:rsidRDefault="006C2126" w:rsidP="002E02CB">
      <w:pPr>
        <w:sectPr w:rsidR="006C2126" w:rsidSect="002E02CB">
          <w:type w:val="continuous"/>
          <w:pgSz w:w="11906" w:h="16838"/>
          <w:pgMar w:top="1644" w:right="1236" w:bottom="1418" w:left="1814" w:header="851" w:footer="907" w:gutter="0"/>
          <w:pgNumType w:start="1"/>
          <w:cols w:space="720"/>
          <w:docGrid w:type="lines" w:linePitch="341" w:charSpace="2373"/>
        </w:sectPr>
      </w:pPr>
    </w:p>
    <w:p w:rsidR="000D0823" w:rsidRDefault="000D0823"/>
    <w:sectPr w:rsidR="000D08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C2126"/>
    <w:rsid w:val="000D0823"/>
    <w:rsid w:val="006C21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C212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6C212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595</Words>
  <Characters>3397</Characters>
  <Application>Microsoft Office Word</Application>
  <DocSecurity>0</DocSecurity>
  <Lines>28</Lines>
  <Paragraphs>7</Paragraphs>
  <ScaleCrop>false</ScaleCrop>
  <Company>Microsoft</Company>
  <LinksUpToDate>false</LinksUpToDate>
  <CharactersWithSpaces>3985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2023-07-31T07:13:00Z</dcterms:created>
</cp:coreProperties>
</file>