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0FC" w:rsidRDefault="008D50FC">
      <w:pPr>
        <w:pStyle w:val="1"/>
      </w:pPr>
      <w:r>
        <w:rPr>
          <w:rFonts w:hint="eastAsia"/>
        </w:rPr>
        <w:t>濮阳市清丰县：多举措助力农民工返乡创业</w:t>
      </w:r>
    </w:p>
    <w:p w:rsidR="008D50FC" w:rsidRDefault="008D50FC">
      <w:pPr>
        <w:ind w:firstLine="420"/>
        <w:jc w:val="left"/>
      </w:pPr>
      <w:r>
        <w:rPr>
          <w:rFonts w:hint="eastAsia"/>
        </w:rPr>
        <w:t>近年来，濮阳市清丰县按照上级工作部署，坚持把农民工返乡创业作为推进乡村振兴的重要抓手，以亲情欢迎返乡、以政策激励创业、以服务保障创业，有力推动了返乡创业工作开展。目前，全县有返乡创业人员</w:t>
      </w:r>
      <w:r>
        <w:rPr>
          <w:rFonts w:hint="eastAsia"/>
        </w:rPr>
        <w:t>24517</w:t>
      </w:r>
      <w:r>
        <w:rPr>
          <w:rFonts w:hint="eastAsia"/>
        </w:rPr>
        <w:t>人，带动</w:t>
      </w:r>
      <w:r>
        <w:rPr>
          <w:rFonts w:hint="eastAsia"/>
        </w:rPr>
        <w:t>5.8</w:t>
      </w:r>
      <w:r>
        <w:rPr>
          <w:rFonts w:hint="eastAsia"/>
        </w:rPr>
        <w:t>万人就业。</w:t>
      </w:r>
    </w:p>
    <w:p w:rsidR="008D50FC" w:rsidRDefault="008D50FC">
      <w:pPr>
        <w:ind w:firstLine="420"/>
        <w:jc w:val="left"/>
      </w:pPr>
      <w:r>
        <w:rPr>
          <w:rFonts w:hint="eastAsia"/>
        </w:rPr>
        <w:t>打造服务平台</w:t>
      </w:r>
    </w:p>
    <w:p w:rsidR="008D50FC" w:rsidRDefault="008D50FC">
      <w:pPr>
        <w:ind w:firstLine="420"/>
        <w:jc w:val="left"/>
      </w:pPr>
      <w:r>
        <w:rPr>
          <w:rFonts w:hint="eastAsia"/>
        </w:rPr>
        <w:t>清丰县返乡创业园</w:t>
      </w:r>
      <w:r>
        <w:rPr>
          <w:rFonts w:hint="eastAsia"/>
        </w:rPr>
        <w:t xml:space="preserve"> </w:t>
      </w:r>
      <w:r>
        <w:rPr>
          <w:rFonts w:hint="eastAsia"/>
        </w:rPr>
        <w:t>摄影</w:t>
      </w:r>
      <w:r>
        <w:rPr>
          <w:rFonts w:hint="eastAsia"/>
        </w:rPr>
        <w:t xml:space="preserve"> </w:t>
      </w:r>
      <w:r>
        <w:rPr>
          <w:rFonts w:hint="eastAsia"/>
        </w:rPr>
        <w:t>高晶晶</w:t>
      </w:r>
    </w:p>
    <w:p w:rsidR="008D50FC" w:rsidRDefault="008D50FC">
      <w:pPr>
        <w:ind w:firstLine="420"/>
        <w:jc w:val="left"/>
      </w:pPr>
      <w:r>
        <w:rPr>
          <w:rFonts w:hint="eastAsia"/>
        </w:rPr>
        <w:t>清丰县投资</w:t>
      </w:r>
      <w:r>
        <w:rPr>
          <w:rFonts w:hint="eastAsia"/>
        </w:rPr>
        <w:t>2000</w:t>
      </w:r>
      <w:r>
        <w:rPr>
          <w:rFonts w:hint="eastAsia"/>
        </w:rPr>
        <w:t>万元建成公共就业综合服务平台，成立农民工返乡创业综合服务中心。该县财政每年列支工作经费</w:t>
      </w:r>
      <w:r>
        <w:rPr>
          <w:rFonts w:hint="eastAsia"/>
        </w:rPr>
        <w:t>50</w:t>
      </w:r>
      <w:r>
        <w:rPr>
          <w:rFonts w:hint="eastAsia"/>
        </w:rPr>
        <w:t>万元、专项奖补资金</w:t>
      </w:r>
      <w:r>
        <w:rPr>
          <w:rFonts w:hint="eastAsia"/>
        </w:rPr>
        <w:t>50</w:t>
      </w:r>
      <w:r>
        <w:rPr>
          <w:rFonts w:hint="eastAsia"/>
        </w:rPr>
        <w:t>万元，为农民工返乡创业提供政策咨询、代理代办等服务。该县在清丰籍务工人员较多地区设立返乡创业转移就业服务站，吸引农民工返乡创业就业。</w:t>
      </w:r>
    </w:p>
    <w:p w:rsidR="008D50FC" w:rsidRDefault="008D50FC">
      <w:pPr>
        <w:ind w:firstLine="420"/>
        <w:jc w:val="left"/>
      </w:pPr>
      <w:r>
        <w:rPr>
          <w:rFonts w:hint="eastAsia"/>
        </w:rPr>
        <w:t>“回家探亲的时候，我发现家乡变化非常大，有了家具集散地。自此，我就下定决心，要回家发展家具行业。”河南爱鑫家具有限公司董事长朱志磊说，“去年，我们公司出现了资金短缺问题。当时，我心怀忐忑地联系了县人社局，说明了情况。随即，清丰县委、县政府主动派工作人员跟我对接，帮我申请了</w:t>
      </w:r>
      <w:r>
        <w:rPr>
          <w:rFonts w:hint="eastAsia"/>
        </w:rPr>
        <w:t>70</w:t>
      </w:r>
      <w:r>
        <w:rPr>
          <w:rFonts w:hint="eastAsia"/>
        </w:rPr>
        <w:t>余万元的贴息贷款，解决了大问题。”</w:t>
      </w:r>
    </w:p>
    <w:p w:rsidR="008D50FC" w:rsidRDefault="008D50FC">
      <w:pPr>
        <w:ind w:firstLine="420"/>
        <w:jc w:val="left"/>
      </w:pPr>
      <w:r>
        <w:rPr>
          <w:rFonts w:hint="eastAsia"/>
        </w:rPr>
        <w:t>强化资金扶持</w:t>
      </w:r>
    </w:p>
    <w:p w:rsidR="008D50FC" w:rsidRDefault="008D50FC">
      <w:pPr>
        <w:ind w:firstLine="420"/>
        <w:jc w:val="left"/>
      </w:pPr>
      <w:r>
        <w:rPr>
          <w:rFonts w:hint="eastAsia"/>
        </w:rPr>
        <w:t>清丰县农民工返乡创业服务站</w:t>
      </w:r>
      <w:r>
        <w:rPr>
          <w:rFonts w:hint="eastAsia"/>
        </w:rPr>
        <w:t xml:space="preserve"> </w:t>
      </w:r>
      <w:r>
        <w:rPr>
          <w:rFonts w:hint="eastAsia"/>
        </w:rPr>
        <w:t>摄影</w:t>
      </w:r>
      <w:r>
        <w:rPr>
          <w:rFonts w:hint="eastAsia"/>
        </w:rPr>
        <w:t xml:space="preserve"> </w:t>
      </w:r>
      <w:r>
        <w:rPr>
          <w:rFonts w:hint="eastAsia"/>
        </w:rPr>
        <w:t>高晶晶</w:t>
      </w:r>
    </w:p>
    <w:p w:rsidR="008D50FC" w:rsidRDefault="008D50FC">
      <w:pPr>
        <w:ind w:firstLine="420"/>
        <w:jc w:val="left"/>
      </w:pPr>
      <w:r>
        <w:rPr>
          <w:rFonts w:hint="eastAsia"/>
        </w:rPr>
        <w:t>在现有创业担保贷款的基础上，清丰县财政投入</w:t>
      </w:r>
      <w:r>
        <w:rPr>
          <w:rFonts w:hint="eastAsia"/>
        </w:rPr>
        <w:t>2000</w:t>
      </w:r>
      <w:r>
        <w:rPr>
          <w:rFonts w:hint="eastAsia"/>
        </w:rPr>
        <w:t>万元设立创业担保基金，通过放宽返乡创业人员申请担保贴息贷款的次数、年限、反担保人身份要求、政策扶持范围等限制，支持农民工返乡创业。截至目前，该县共发放农民工返乡创业贷款</w:t>
      </w:r>
      <w:r>
        <w:rPr>
          <w:rFonts w:hint="eastAsia"/>
        </w:rPr>
        <w:t>650</w:t>
      </w:r>
      <w:r>
        <w:rPr>
          <w:rFonts w:hint="eastAsia"/>
        </w:rPr>
        <w:t>笔、</w:t>
      </w:r>
      <w:r>
        <w:rPr>
          <w:rFonts w:hint="eastAsia"/>
        </w:rPr>
        <w:t>17317</w:t>
      </w:r>
      <w:r>
        <w:rPr>
          <w:rFonts w:hint="eastAsia"/>
        </w:rPr>
        <w:t>万元。</w:t>
      </w:r>
    </w:p>
    <w:p w:rsidR="008D50FC" w:rsidRDefault="008D50FC">
      <w:pPr>
        <w:ind w:firstLine="420"/>
        <w:jc w:val="left"/>
      </w:pPr>
      <w:r>
        <w:rPr>
          <w:rFonts w:hint="eastAsia"/>
        </w:rPr>
        <w:t>清丰县委、县政府要求县级各单位、各部门努力当好返乡人员的政策宣传员、信息联络员和创业服务员，充分利用县、乡、村三级宣传阵地，利用广播、电视、网络等渠道，广泛宣传返乡创业相关政策及先进典型，在政策咨询、技术培训、创业贷款、税收减免、子女就学等方面为返乡创业人员提供全方位服务。</w:t>
      </w:r>
    </w:p>
    <w:p w:rsidR="008D50FC" w:rsidRDefault="008D50FC">
      <w:pPr>
        <w:ind w:firstLine="420"/>
        <w:jc w:val="left"/>
      </w:pPr>
      <w:r>
        <w:rPr>
          <w:rFonts w:hint="eastAsia"/>
        </w:rPr>
        <w:t>加强创业培训</w:t>
      </w:r>
    </w:p>
    <w:p w:rsidR="008D50FC" w:rsidRDefault="008D50FC">
      <w:pPr>
        <w:ind w:firstLine="420"/>
        <w:jc w:val="left"/>
      </w:pPr>
      <w:r>
        <w:rPr>
          <w:rFonts w:hint="eastAsia"/>
        </w:rPr>
        <w:t>针对不同群体，清丰县组织实施“新型职业农民”“农村电商”等专项创业培训计划，大力实施“党建</w:t>
      </w:r>
      <w:r>
        <w:rPr>
          <w:rFonts w:hint="eastAsia"/>
        </w:rPr>
        <w:t>+</w:t>
      </w:r>
      <w:r>
        <w:rPr>
          <w:rFonts w:hint="eastAsia"/>
        </w:rPr>
        <w:t>技能提升”工程，为返乡创业提供了良好的技能保障。</w:t>
      </w:r>
    </w:p>
    <w:p w:rsidR="008D50FC" w:rsidRDefault="008D50FC">
      <w:pPr>
        <w:ind w:firstLine="420"/>
        <w:jc w:val="left"/>
      </w:pPr>
      <w:r>
        <w:rPr>
          <w:rFonts w:hint="eastAsia"/>
        </w:rPr>
        <w:t>下一步，清丰县将持续巩固提升返乡创业工作成果，做到返乡创业和“人人持证、技能河南”建设相结合、和乡村振兴相结合、和高质量发展相结合，打造清丰返乡创业</w:t>
      </w:r>
      <w:r>
        <w:rPr>
          <w:rFonts w:hint="eastAsia"/>
        </w:rPr>
        <w:t>2.0</w:t>
      </w:r>
      <w:r>
        <w:rPr>
          <w:rFonts w:hint="eastAsia"/>
        </w:rPr>
        <w:t>升级版，使创业之果惠及全县人民。</w:t>
      </w:r>
    </w:p>
    <w:p w:rsidR="008D50FC" w:rsidRDefault="008D50FC">
      <w:pPr>
        <w:jc w:val="right"/>
      </w:pPr>
      <w:r>
        <w:rPr>
          <w:rFonts w:hint="eastAsia"/>
        </w:rPr>
        <w:t xml:space="preserve">  </w:t>
      </w:r>
      <w:r>
        <w:rPr>
          <w:rFonts w:hint="eastAsia"/>
        </w:rPr>
        <w:t>中央广电总台国际在线</w:t>
      </w:r>
      <w:r>
        <w:rPr>
          <w:rFonts w:hint="eastAsia"/>
        </w:rPr>
        <w:t>2022-08-05</w:t>
      </w:r>
    </w:p>
    <w:p w:rsidR="008D50FC" w:rsidRDefault="008D50FC" w:rsidP="009D3A4C">
      <w:pPr>
        <w:sectPr w:rsidR="008D50FC" w:rsidSect="009D3A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5F11" w:rsidRDefault="00695F11"/>
    <w:sectPr w:rsidR="00695F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50FC"/>
    <w:rsid w:val="00695F11"/>
    <w:rsid w:val="008D5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50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D50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2023-07-20T09:43:00Z</dcterms:created>
</cp:coreProperties>
</file>