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BC9" w:rsidRDefault="008D4BC9" w:rsidP="00261167">
      <w:pPr>
        <w:pStyle w:val="1"/>
      </w:pPr>
      <w:r w:rsidRPr="00261167">
        <w:rPr>
          <w:rFonts w:hint="eastAsia"/>
        </w:rPr>
        <w:t>大庆：“网格化</w:t>
      </w:r>
      <w:r w:rsidRPr="00261167">
        <w:t>+数字化</w:t>
      </w:r>
      <w:r w:rsidRPr="00261167">
        <w:t>”</w:t>
      </w:r>
      <w:r w:rsidRPr="00261167">
        <w:t>让城市综合治理精细化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ascii="MS Mincho" w:eastAsia="MS Mincho" w:hAnsi="MS Mincho" w:cs="MS Mincho" w:hint="eastAsia"/>
        </w:rPr>
        <w:t> </w:t>
      </w:r>
      <w:r w:rsidRPr="00261167">
        <w:t>一座城市，该如何绘就一幅和谐发展的图景？</w:t>
      </w:r>
    </w:p>
    <w:p w:rsidR="008D4BC9" w:rsidRDefault="008D4BC9" w:rsidP="008D4BC9">
      <w:pPr>
        <w:ind w:firstLineChars="200" w:firstLine="420"/>
        <w:jc w:val="left"/>
      </w:pPr>
      <w:r w:rsidRPr="00261167">
        <w:t>大庆给出的答案是：</w:t>
      </w:r>
      <w:r w:rsidRPr="00261167">
        <w:t>“</w:t>
      </w:r>
      <w:r w:rsidRPr="00261167">
        <w:t>网格化</w:t>
      </w:r>
      <w:r w:rsidRPr="00261167">
        <w:t>+</w:t>
      </w:r>
      <w:r w:rsidRPr="00261167">
        <w:t>数字化</w:t>
      </w:r>
      <w:r w:rsidRPr="00261167">
        <w:t>”</w:t>
      </w:r>
      <w:r w:rsidRPr="00261167">
        <w:t>的创新行动。</w:t>
      </w:r>
    </w:p>
    <w:p w:rsidR="008D4BC9" w:rsidRDefault="008D4BC9" w:rsidP="008D4BC9">
      <w:pPr>
        <w:ind w:firstLineChars="200" w:firstLine="420"/>
        <w:jc w:val="left"/>
      </w:pPr>
      <w:r w:rsidRPr="00261167">
        <w:t>作为大庆市现代化社会治理的</w:t>
      </w:r>
      <w:r w:rsidRPr="00261167">
        <w:t>“</w:t>
      </w:r>
      <w:r w:rsidRPr="00261167">
        <w:t>智慧大脑</w:t>
      </w:r>
      <w:r w:rsidRPr="00261167">
        <w:t>”</w:t>
      </w:r>
      <w:r w:rsidRPr="00261167">
        <w:t>，大庆市综治中心具备网络互通、信息共享、业务协同、安全运维功能，成为全市整合社会治理资源、创新社会治理方式、促进平安稳定的实战化主平台。</w:t>
      </w:r>
    </w:p>
    <w:p w:rsidR="008D4BC9" w:rsidRDefault="008D4BC9" w:rsidP="008D4BC9">
      <w:pPr>
        <w:ind w:firstLineChars="200" w:firstLine="420"/>
        <w:jc w:val="left"/>
      </w:pPr>
      <w:r w:rsidRPr="00261167">
        <w:t>作为东北地区首批建成的符合国家标准的地市级综治中心，它的出现，有力助推大庆从传统社会治理走向现代化治理快车道。</w:t>
      </w:r>
    </w:p>
    <w:p w:rsidR="008D4BC9" w:rsidRDefault="008D4BC9" w:rsidP="008D4BC9">
      <w:pPr>
        <w:ind w:firstLineChars="200" w:firstLine="420"/>
        <w:jc w:val="left"/>
      </w:pPr>
      <w:r w:rsidRPr="00261167">
        <w:t>今年</w:t>
      </w:r>
      <w:r w:rsidRPr="00261167">
        <w:t>6</w:t>
      </w:r>
      <w:r w:rsidRPr="00261167">
        <w:t>月份，大庆市综治中心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平台项目成功入选</w:t>
      </w:r>
      <w:r w:rsidRPr="00261167">
        <w:t>2023</w:t>
      </w:r>
      <w:r w:rsidRPr="00261167">
        <w:t>全国政法智能化建设创新案例。</w:t>
      </w:r>
    </w:p>
    <w:p w:rsidR="008D4BC9" w:rsidRDefault="008D4BC9" w:rsidP="008D4BC9">
      <w:pPr>
        <w:ind w:firstLineChars="200" w:firstLine="420"/>
        <w:jc w:val="left"/>
      </w:pPr>
      <w:r w:rsidRPr="00261167">
        <w:t>大庆市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平台建设应用交流研讨会</w:t>
      </w:r>
    </w:p>
    <w:p w:rsidR="008D4BC9" w:rsidRDefault="008D4BC9" w:rsidP="008D4BC9">
      <w:pPr>
        <w:ind w:firstLineChars="200" w:firstLine="420"/>
        <w:jc w:val="left"/>
      </w:pPr>
      <w:r w:rsidRPr="00261167">
        <w:t>整合社会资源，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让指头变成拳头</w:t>
      </w:r>
    </w:p>
    <w:p w:rsidR="008D4BC9" w:rsidRDefault="008D4BC9" w:rsidP="008D4BC9">
      <w:pPr>
        <w:ind w:firstLineChars="200" w:firstLine="420"/>
        <w:jc w:val="left"/>
      </w:pPr>
      <w:r w:rsidRPr="00261167">
        <w:t>走进位于大庆市群众工作中心二楼的综治中心，在</w:t>
      </w:r>
      <w:r w:rsidRPr="00261167">
        <w:t>26</w:t>
      </w:r>
      <w:r w:rsidRPr="00261167">
        <w:t>平方米的大屏幕前，有</w:t>
      </w:r>
      <w:r w:rsidRPr="00261167">
        <w:t>10</w:t>
      </w:r>
      <w:r w:rsidRPr="00261167">
        <w:t>个指挥调度席位，矛盾化解、网格管理、综合保障、指挥调度、研判会商、视频会议</w:t>
      </w:r>
      <w:r w:rsidRPr="00261167">
        <w:t>6</w:t>
      </w:r>
      <w:r w:rsidRPr="00261167">
        <w:t>个功能区一应俱全。</w:t>
      </w:r>
    </w:p>
    <w:p w:rsidR="008D4BC9" w:rsidRDefault="008D4BC9" w:rsidP="008D4BC9">
      <w:pPr>
        <w:ind w:firstLineChars="200" w:firstLine="420"/>
        <w:jc w:val="left"/>
      </w:pPr>
      <w:r w:rsidRPr="00261167">
        <w:t>这里主要承担</w:t>
      </w:r>
      <w:r w:rsidRPr="00261167">
        <w:t>“</w:t>
      </w:r>
      <w:r w:rsidRPr="00261167">
        <w:t>统筹协调、指挥调度、风险研判、监督考核</w:t>
      </w:r>
      <w:r w:rsidRPr="00261167">
        <w:t>”4</w:t>
      </w:r>
      <w:r w:rsidRPr="00261167">
        <w:t>大职能。</w:t>
      </w:r>
    </w:p>
    <w:p w:rsidR="008D4BC9" w:rsidRDefault="008D4BC9" w:rsidP="008D4BC9">
      <w:pPr>
        <w:ind w:firstLineChars="200" w:firstLine="420"/>
        <w:jc w:val="left"/>
      </w:pPr>
      <w:r w:rsidRPr="00261167">
        <w:t>大庆市综治中心最大的亮点是拥有人脸识别、轨迹追踪、矛盾纠纷化解、综治考核等智能化应用系统，它们是</w:t>
      </w:r>
      <w:r w:rsidRPr="00261167">
        <w:t>“</w:t>
      </w:r>
      <w:r w:rsidRPr="00261167">
        <w:t>智慧大脑</w:t>
      </w:r>
      <w:r w:rsidRPr="00261167">
        <w:t>”</w:t>
      </w:r>
      <w:r w:rsidRPr="00261167">
        <w:t>抓取数据的触手和神经。</w:t>
      </w:r>
    </w:p>
    <w:p w:rsidR="008D4BC9" w:rsidRDefault="008D4BC9" w:rsidP="008D4BC9">
      <w:pPr>
        <w:ind w:firstLineChars="200" w:firstLine="420"/>
        <w:jc w:val="left"/>
      </w:pPr>
      <w:r w:rsidRPr="00261167">
        <w:t>经过多年的建设发展，很多职能部门尤其是政法系统在基层都建有自己的网络。</w:t>
      </w:r>
    </w:p>
    <w:p w:rsidR="008D4BC9" w:rsidRDefault="008D4BC9" w:rsidP="008D4BC9">
      <w:pPr>
        <w:ind w:firstLineChars="200" w:firstLine="420"/>
        <w:jc w:val="left"/>
      </w:pPr>
      <w:r w:rsidRPr="00261167">
        <w:t>2020</w:t>
      </w:r>
      <w:r w:rsidRPr="00261167">
        <w:t>年大庆成为全国首批市域社会治理现代化试点城市以来，就以</w:t>
      </w:r>
      <w:r w:rsidRPr="00261167">
        <w:t>“</w:t>
      </w:r>
      <w:r w:rsidRPr="00261167">
        <w:t>网格化</w:t>
      </w:r>
      <w:r w:rsidRPr="00261167">
        <w:t>+</w:t>
      </w:r>
      <w:r w:rsidRPr="00261167">
        <w:t>数字化</w:t>
      </w:r>
      <w:r w:rsidRPr="00261167">
        <w:t>”</w:t>
      </w:r>
      <w:r w:rsidRPr="00261167">
        <w:t>模式为支撑，在数字大庆建设的总体框架下，大力推进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平台的建设和应用，将各方资源进行整合，形成合力，变指头为拳头。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一网统管</w:t>
      </w:r>
      <w:r w:rsidRPr="00261167">
        <w:t>”</w:t>
      </w:r>
      <w:r w:rsidRPr="00261167">
        <w:t>平台于</w:t>
      </w:r>
      <w:r w:rsidRPr="00261167">
        <w:t>2022</w:t>
      </w:r>
      <w:r w:rsidRPr="00261167">
        <w:t>年</w:t>
      </w:r>
      <w:r w:rsidRPr="00261167">
        <w:t>3</w:t>
      </w:r>
      <w:r w:rsidRPr="00261167">
        <w:t>月启动建设，</w:t>
      </w:r>
      <w:r w:rsidRPr="00261167">
        <w:t>8</w:t>
      </w:r>
      <w:r w:rsidRPr="00261167">
        <w:t>月交付，</w:t>
      </w:r>
      <w:r w:rsidRPr="00261167">
        <w:t>10</w:t>
      </w:r>
      <w:r w:rsidRPr="00261167">
        <w:t>月全面运行，是</w:t>
      </w:r>
      <w:r w:rsidRPr="00261167">
        <w:t>“</w:t>
      </w:r>
      <w:r w:rsidRPr="00261167">
        <w:t>市级统建、全市通用</w:t>
      </w:r>
      <w:r w:rsidRPr="00261167">
        <w:t>”</w:t>
      </w:r>
      <w:r w:rsidRPr="00261167">
        <w:t>的全流程、闭环式、数字化社会治理信息平台。</w:t>
      </w:r>
    </w:p>
    <w:p w:rsidR="008D4BC9" w:rsidRDefault="008D4BC9" w:rsidP="008D4BC9">
      <w:pPr>
        <w:ind w:firstLineChars="200" w:firstLine="420"/>
        <w:jc w:val="left"/>
      </w:pPr>
      <w:r w:rsidRPr="00261167">
        <w:t>大庆市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平台建设应用交流研讨会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两网三云图</w:t>
      </w:r>
      <w:r w:rsidRPr="00261167">
        <w:t>”</w:t>
      </w:r>
      <w:r w:rsidRPr="00261167">
        <w:t>，</w:t>
      </w:r>
      <w:r w:rsidRPr="00261167">
        <w:t>“</w:t>
      </w:r>
      <w:r w:rsidRPr="00261167">
        <w:t>网格化</w:t>
      </w:r>
      <w:r w:rsidRPr="00261167">
        <w:t>+</w:t>
      </w:r>
      <w:r w:rsidRPr="00261167">
        <w:t>数字化</w:t>
      </w:r>
      <w:r w:rsidRPr="00261167">
        <w:t>”</w:t>
      </w:r>
      <w:r w:rsidRPr="00261167">
        <w:t>落地生根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一网统管</w:t>
      </w:r>
      <w:r w:rsidRPr="00261167">
        <w:t>”</w:t>
      </w:r>
      <w:r w:rsidRPr="00261167">
        <w:t>平台共有</w:t>
      </w:r>
      <w:r w:rsidRPr="00261167">
        <w:t>“</w:t>
      </w:r>
      <w:r w:rsidRPr="00261167">
        <w:t>城运一体化</w:t>
      </w:r>
      <w:r w:rsidRPr="00261167">
        <w:t>”“</w:t>
      </w:r>
      <w:r w:rsidRPr="00261167">
        <w:t>一门式巡查</w:t>
      </w:r>
      <w:r w:rsidRPr="00261167">
        <w:t>”“</w:t>
      </w:r>
      <w:r w:rsidRPr="00261167">
        <w:t>预警督办</w:t>
      </w:r>
      <w:r w:rsidRPr="00261167">
        <w:t>”</w:t>
      </w:r>
      <w:r w:rsidRPr="00261167">
        <w:t>等</w:t>
      </w:r>
      <w:r w:rsidRPr="00261167">
        <w:t>12</w:t>
      </w:r>
      <w:r w:rsidRPr="00261167">
        <w:t>个模块和</w:t>
      </w:r>
      <w:r w:rsidRPr="00261167">
        <w:t>“</w:t>
      </w:r>
      <w:r w:rsidRPr="00261167">
        <w:t>两网三云图</w:t>
      </w:r>
      <w:r w:rsidRPr="00261167">
        <w:t>”</w:t>
      </w:r>
      <w:r w:rsidRPr="00261167">
        <w:t>。</w:t>
      </w:r>
    </w:p>
    <w:p w:rsidR="008D4BC9" w:rsidRDefault="008D4BC9" w:rsidP="008D4BC9">
      <w:pPr>
        <w:ind w:firstLineChars="200" w:firstLine="420"/>
        <w:jc w:val="left"/>
      </w:pPr>
      <w:r w:rsidRPr="00261167">
        <w:t>两网分别是</w:t>
      </w:r>
      <w:r w:rsidRPr="00261167">
        <w:t>“</w:t>
      </w:r>
      <w:r w:rsidRPr="00261167">
        <w:t>网格电子地图</w:t>
      </w:r>
      <w:r w:rsidRPr="00261167">
        <w:t>”</w:t>
      </w:r>
      <w:r w:rsidRPr="00261167">
        <w:t>和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指挥调度网。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网格电子地图</w:t>
      </w:r>
      <w:r w:rsidRPr="00261167">
        <w:t>”</w:t>
      </w:r>
      <w:r w:rsidRPr="00261167">
        <w:t>：目前，大庆市划分综合网格</w:t>
      </w:r>
      <w:r w:rsidRPr="00261167">
        <w:t>4880</w:t>
      </w:r>
      <w:r w:rsidRPr="00261167">
        <w:t>个，其中，城市网格</w:t>
      </w:r>
      <w:r w:rsidRPr="00261167">
        <w:t>2607</w:t>
      </w:r>
      <w:r w:rsidRPr="00261167">
        <w:t>个，乡村网格</w:t>
      </w:r>
      <w:r w:rsidRPr="00261167">
        <w:t>2273</w:t>
      </w:r>
      <w:r w:rsidRPr="00261167">
        <w:t>个。</w:t>
      </w:r>
    </w:p>
    <w:p w:rsidR="008D4BC9" w:rsidRDefault="008D4BC9" w:rsidP="008D4BC9">
      <w:pPr>
        <w:ind w:firstLineChars="200" w:firstLine="420"/>
        <w:jc w:val="left"/>
      </w:pPr>
      <w:r w:rsidRPr="00261167">
        <w:t>电子地图动态管理，数据随时更新。截至目前，已录入房屋数据</w:t>
      </w:r>
      <w:r w:rsidRPr="00261167">
        <w:t>131</w:t>
      </w:r>
      <w:r w:rsidRPr="00261167">
        <w:t>万条，人口数据</w:t>
      </w:r>
      <w:r w:rsidRPr="00261167">
        <w:t>216</w:t>
      </w:r>
      <w:r w:rsidRPr="00261167">
        <w:t>万人，社会治理特殊人群标签化信息</w:t>
      </w:r>
      <w:r w:rsidRPr="00261167">
        <w:t>2.5</w:t>
      </w:r>
      <w:r w:rsidRPr="00261167">
        <w:t>万条。网格上报</w:t>
      </w:r>
      <w:r w:rsidRPr="00261167">
        <w:t>“</w:t>
      </w:r>
      <w:r w:rsidRPr="00261167">
        <w:t>小微</w:t>
      </w:r>
      <w:r w:rsidRPr="00261167">
        <w:t>”</w:t>
      </w:r>
      <w:r w:rsidRPr="00261167">
        <w:t>事件</w:t>
      </w:r>
      <w:r w:rsidRPr="00261167">
        <w:t>7.5</w:t>
      </w:r>
      <w:r w:rsidRPr="00261167">
        <w:t>万件，办结</w:t>
      </w:r>
      <w:r w:rsidRPr="00261167">
        <w:t>7</w:t>
      </w:r>
      <w:r w:rsidRPr="00261167">
        <w:t>万件，整体办结率</w:t>
      </w:r>
      <w:r w:rsidRPr="00261167">
        <w:t>93%</w:t>
      </w:r>
      <w:r w:rsidRPr="00261167">
        <w:t>，服务社会治理的效益逐渐显现。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一网统管</w:t>
      </w:r>
      <w:r w:rsidRPr="00261167">
        <w:t>”</w:t>
      </w:r>
      <w:r w:rsidRPr="00261167">
        <w:t>指挥调度网：大庆把网格队伍、房屋、视频监控、特殊人群、网格驿站、调解中心全部纳入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平台中。</w:t>
      </w:r>
    </w:p>
    <w:p w:rsidR="008D4BC9" w:rsidRDefault="008D4BC9" w:rsidP="008D4BC9">
      <w:pPr>
        <w:ind w:firstLineChars="200" w:firstLine="420"/>
        <w:jc w:val="left"/>
      </w:pPr>
      <w:r w:rsidRPr="00261167">
        <w:t>点击网格队伍板块，可以看到在线网格员数，随机点击一个网格员，就可以看到他实时在线的位置。</w:t>
      </w:r>
    </w:p>
    <w:p w:rsidR="008D4BC9" w:rsidRDefault="008D4BC9" w:rsidP="008D4BC9">
      <w:pPr>
        <w:ind w:firstLineChars="200" w:firstLine="420"/>
        <w:jc w:val="left"/>
      </w:pPr>
      <w:r w:rsidRPr="00261167">
        <w:t>在网格驿站板块，目前全市已建立</w:t>
      </w:r>
      <w:r w:rsidRPr="00261167">
        <w:t>3363</w:t>
      </w:r>
      <w:r w:rsidRPr="00261167">
        <w:t>个网格驿站供网格员休息，成为了为民服务的便民网点。</w:t>
      </w:r>
    </w:p>
    <w:p w:rsidR="008D4BC9" w:rsidRDefault="008D4BC9" w:rsidP="008D4BC9">
      <w:pPr>
        <w:ind w:firstLineChars="200" w:firstLine="420"/>
        <w:jc w:val="left"/>
      </w:pPr>
      <w:r w:rsidRPr="00261167">
        <w:t>在视频监控板块，可以看到</w:t>
      </w:r>
      <w:r w:rsidRPr="00261167">
        <w:t>1.2</w:t>
      </w:r>
      <w:r w:rsidRPr="00261167">
        <w:t>万路视频监控的实时画面，实现了网格的可视化管理。</w:t>
      </w:r>
    </w:p>
    <w:p w:rsidR="008D4BC9" w:rsidRDefault="008D4BC9" w:rsidP="008D4BC9">
      <w:pPr>
        <w:ind w:firstLineChars="200" w:firstLine="420"/>
        <w:jc w:val="left"/>
      </w:pPr>
      <w:r w:rsidRPr="00261167">
        <w:t>大庆市综治中心管理平台</w:t>
      </w:r>
    </w:p>
    <w:p w:rsidR="008D4BC9" w:rsidRDefault="008D4BC9" w:rsidP="008D4BC9">
      <w:pPr>
        <w:ind w:firstLineChars="200" w:firstLine="420"/>
        <w:jc w:val="left"/>
      </w:pPr>
      <w:r w:rsidRPr="00261167">
        <w:t>三张</w:t>
      </w:r>
      <w:r w:rsidRPr="00261167">
        <w:t>“</w:t>
      </w:r>
      <w:r w:rsidRPr="00261167">
        <w:t>网格云图</w:t>
      </w:r>
      <w:r w:rsidRPr="00261167">
        <w:t>”</w:t>
      </w:r>
      <w:r w:rsidRPr="00261167">
        <w:t>分别是人房管理云图、事件统计云图和运行管理云图。</w:t>
      </w:r>
    </w:p>
    <w:p w:rsidR="008D4BC9" w:rsidRDefault="008D4BC9" w:rsidP="008D4BC9">
      <w:pPr>
        <w:ind w:firstLineChars="200" w:firstLine="420"/>
        <w:jc w:val="left"/>
      </w:pPr>
      <w:r w:rsidRPr="00261167">
        <w:t>人房管理云图：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平台的底层逻辑，是把人装进房子、落到网格当中。全市房屋信息、组织机构、重点管理场所等情况，都是随着网格员入户排查随时更新调整的，实现了网格管理的精细化。</w:t>
      </w:r>
    </w:p>
    <w:p w:rsidR="008D4BC9" w:rsidRDefault="008D4BC9" w:rsidP="008D4BC9">
      <w:pPr>
        <w:ind w:firstLineChars="200" w:firstLine="420"/>
        <w:jc w:val="left"/>
      </w:pPr>
      <w:r w:rsidRPr="00261167">
        <w:t>事件统计云图：目前看，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入格事项共有</w:t>
      </w:r>
      <w:r w:rsidRPr="00261167">
        <w:t>15</w:t>
      </w:r>
      <w:r w:rsidRPr="00261167">
        <w:t>大类、</w:t>
      </w:r>
      <w:r w:rsidRPr="00261167">
        <w:t>332</w:t>
      </w:r>
      <w:r w:rsidRPr="00261167">
        <w:t>小项，其中</w:t>
      </w:r>
      <w:r w:rsidRPr="00261167">
        <w:t>15</w:t>
      </w:r>
      <w:r w:rsidRPr="00261167">
        <w:t>类包括民生问题、环保、交通安全、矛盾调解等，涉及处办部门有</w:t>
      </w:r>
      <w:r w:rsidRPr="00261167">
        <w:t>87</w:t>
      </w:r>
      <w:r w:rsidRPr="00261167">
        <w:t>个。</w:t>
      </w:r>
    </w:p>
    <w:p w:rsidR="008D4BC9" w:rsidRDefault="008D4BC9" w:rsidP="008D4BC9">
      <w:pPr>
        <w:ind w:firstLineChars="200" w:firstLine="420"/>
        <w:jc w:val="left"/>
      </w:pPr>
      <w:r w:rsidRPr="00261167">
        <w:t>运行管理云图：从</w:t>
      </w:r>
      <w:r w:rsidRPr="00261167">
        <w:t>“</w:t>
      </w:r>
      <w:r w:rsidRPr="00261167">
        <w:t>网格队伍</w:t>
      </w:r>
      <w:r w:rsidRPr="00261167">
        <w:t>”</w:t>
      </w:r>
      <w:r w:rsidRPr="00261167">
        <w:t>板块可以看到，大庆网格员队伍结构非常清晰，就是</w:t>
      </w:r>
      <w:r w:rsidRPr="00261167">
        <w:t>“1+N”</w:t>
      </w:r>
      <w:r w:rsidRPr="00261167">
        <w:t>，目前共有</w:t>
      </w:r>
      <w:r w:rsidRPr="00261167">
        <w:t>4.1</w:t>
      </w:r>
      <w:r w:rsidRPr="00261167">
        <w:t>万人。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1”</w:t>
      </w:r>
      <w:r w:rsidRPr="00261167">
        <w:t>就是专职网格员，这是网格的主体力量，共配备</w:t>
      </w:r>
      <w:r w:rsidRPr="00261167">
        <w:t>5226</w:t>
      </w:r>
      <w:r w:rsidRPr="00261167">
        <w:t>人。其中城市网格员</w:t>
      </w:r>
      <w:r w:rsidRPr="00261167">
        <w:t>2826</w:t>
      </w:r>
      <w:r w:rsidRPr="00261167">
        <w:t>人、农村网格员</w:t>
      </w:r>
      <w:r w:rsidRPr="00261167">
        <w:t>2400</w:t>
      </w:r>
      <w:r w:rsidRPr="00261167">
        <w:t>人，大庆也是全省率先实现</w:t>
      </w:r>
      <w:r w:rsidRPr="00261167">
        <w:t>100%</w:t>
      </w:r>
      <w:r w:rsidRPr="00261167">
        <w:t>聘任制的地市。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N”</w:t>
      </w:r>
      <w:r w:rsidRPr="00261167">
        <w:t>是网格共治力量，包括基层民警、医务工作者等专业力量和市县（区）下沉干部、楼栋（单元）长、志愿者等辅助力量以及水、电、气、热等民生部门人员等。</w:t>
      </w:r>
    </w:p>
    <w:p w:rsidR="008D4BC9" w:rsidRDefault="008D4BC9" w:rsidP="008D4BC9">
      <w:pPr>
        <w:ind w:firstLineChars="200" w:firstLine="420"/>
        <w:jc w:val="left"/>
      </w:pPr>
      <w:r w:rsidRPr="00261167">
        <w:t>利用综治中心自身力量，</w:t>
      </w:r>
      <w:r w:rsidRPr="00261167">
        <w:t>2022</w:t>
      </w:r>
      <w:r w:rsidRPr="00261167">
        <w:t>年</w:t>
      </w:r>
      <w:r w:rsidRPr="00261167">
        <w:t>4</w:t>
      </w:r>
      <w:r w:rsidRPr="00261167">
        <w:t>月，独立开发了</w:t>
      </w:r>
      <w:r w:rsidRPr="00261167">
        <w:t>“</w:t>
      </w:r>
      <w:r w:rsidRPr="00261167">
        <w:t>大庆市网格员信息管理系统</w:t>
      </w:r>
      <w:r w:rsidRPr="00261167">
        <w:t>”</w:t>
      </w:r>
      <w:r w:rsidRPr="00261167">
        <w:t>，全市各级综治中心工作人员、专职网格员、下沉干部纳入系统、落到网格，初步实现了对网格员队伍数量变化、信息变更、结构分析的一网统揽、动态管理，也为</w:t>
      </w:r>
      <w:r w:rsidRPr="00261167">
        <w:t>“</w:t>
      </w:r>
      <w:r w:rsidRPr="00261167">
        <w:t>一网统管</w:t>
      </w:r>
      <w:r w:rsidRPr="00261167">
        <w:t>”</w:t>
      </w:r>
      <w:r w:rsidRPr="00261167">
        <w:t>平台提供了重要的底层数据支撑。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一网统管</w:t>
      </w:r>
      <w:r w:rsidRPr="00261167">
        <w:t>”</w:t>
      </w:r>
      <w:r w:rsidRPr="00261167">
        <w:t>统一门户登录平台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街乡吹哨，部门报到</w:t>
      </w:r>
      <w:r w:rsidRPr="00261167">
        <w:t>”</w:t>
      </w:r>
      <w:r w:rsidRPr="00261167">
        <w:t>，一张</w:t>
      </w:r>
      <w:r w:rsidRPr="00261167">
        <w:t>“</w:t>
      </w:r>
      <w:r w:rsidRPr="00261167">
        <w:t>网</w:t>
      </w:r>
      <w:r w:rsidRPr="00261167">
        <w:t>”</w:t>
      </w:r>
      <w:r w:rsidRPr="00261167">
        <w:t>让社会治理更高效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你看，这个倾斜的路灯杆存在安全隐患，按网格员职责要求必须及时上报。</w:t>
      </w:r>
      <w:r w:rsidRPr="00261167">
        <w:t>”</w:t>
      </w:r>
      <w:r w:rsidRPr="00261167">
        <w:t>于渴欣是大庆市高新区新城社区农大居委会的专职网格员，她掏出手机，打开了网格员专用</w:t>
      </w:r>
      <w:r w:rsidRPr="00261167">
        <w:t>APP</w:t>
      </w:r>
      <w:r w:rsidRPr="00261167">
        <w:t>。</w:t>
      </w:r>
    </w:p>
    <w:p w:rsidR="008D4BC9" w:rsidRDefault="008D4BC9" w:rsidP="008D4BC9">
      <w:pPr>
        <w:ind w:firstLineChars="200" w:firstLine="420"/>
        <w:jc w:val="left"/>
      </w:pPr>
      <w:r w:rsidRPr="00261167">
        <w:t>于渴欣拍完照，立即将信息上传至街道办事处的综治中心网络平台。办事处平台根据信息，把任务分派给负责养护的城管中队，修缮后，于渴欣会再次返回实地拍照，用</w:t>
      </w:r>
      <w:r w:rsidRPr="00261167">
        <w:t>APP</w:t>
      </w:r>
      <w:r w:rsidRPr="00261167">
        <w:t>上传维修后的照片，形成案件闭环。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人在网中走，事在格中办。</w:t>
      </w:r>
      <w:r w:rsidRPr="00261167">
        <w:t>”</w:t>
      </w:r>
      <w:r w:rsidRPr="00261167">
        <w:t>网格员将日常发现的问题通过手机发送到街道（乡镇）综治中心，综治中心将任务分派至各职能部门加以解决。</w:t>
      </w:r>
    </w:p>
    <w:p w:rsidR="008D4BC9" w:rsidRDefault="008D4BC9" w:rsidP="008D4BC9">
      <w:pPr>
        <w:ind w:firstLineChars="200" w:firstLine="420"/>
        <w:jc w:val="left"/>
      </w:pPr>
      <w:r w:rsidRPr="00261167">
        <w:t>如果网格员在巡查走访中遇到自己不能解决的问题，比如，大庆市龙凤区龙凤镇一名网格员，在巡查过程中发现树林里有大量垃圾编织袋，属于城管事项，网格员和所在社区处理不了，可以通过平台进行上报，流转至镇级综治中心，分拨给业务归口单位镇城管办处置，城管部门处理完毕后反馈给镇级综治中心，由中心和网格员评价办理效果，市民最终评判是否满意，不满意返回相关部门继续处理。</w:t>
      </w:r>
    </w:p>
    <w:p w:rsidR="008D4BC9" w:rsidRDefault="008D4BC9" w:rsidP="008D4BC9">
      <w:pPr>
        <w:ind w:firstLineChars="200" w:firstLine="420"/>
        <w:jc w:val="left"/>
      </w:pPr>
      <w:r w:rsidRPr="00261167">
        <w:t>平台的一头联通网格员，另一头对接各个职能部门，市民提出需求、网格员上传需求、职能部门解决需求，形成了一个高效的工作链条。</w:t>
      </w:r>
    </w:p>
    <w:p w:rsidR="008D4BC9" w:rsidRDefault="008D4BC9" w:rsidP="008D4BC9">
      <w:pPr>
        <w:ind w:firstLineChars="200" w:firstLine="420"/>
        <w:jc w:val="left"/>
      </w:pPr>
      <w:r w:rsidRPr="00261167">
        <w:rPr>
          <w:rFonts w:cs="宋体" w:hint="eastAsia"/>
        </w:rPr>
        <w:t>“</w:t>
      </w:r>
      <w:r w:rsidRPr="00261167">
        <w:t>闭环式</w:t>
      </w:r>
      <w:r w:rsidRPr="00261167">
        <w:t>”</w:t>
      </w:r>
      <w:r w:rsidRPr="00261167">
        <w:t>管理流程，再加上近年来大庆市强力推行</w:t>
      </w:r>
      <w:r w:rsidRPr="00261167">
        <w:t>“</w:t>
      </w:r>
      <w:r w:rsidRPr="00261167">
        <w:t>强街（镇）扩权</w:t>
      </w:r>
      <w:r w:rsidRPr="00261167">
        <w:t>”</w:t>
      </w:r>
      <w:r w:rsidRPr="00261167">
        <w:t>改革，执法力量下沉基层，警务室、司法所与街道社区</w:t>
      </w:r>
      <w:r w:rsidRPr="00261167">
        <w:t>“</w:t>
      </w:r>
      <w:r w:rsidRPr="00261167">
        <w:t>同址办公</w:t>
      </w:r>
      <w:r w:rsidRPr="00261167">
        <w:t>”</w:t>
      </w:r>
      <w:r w:rsidRPr="00261167">
        <w:t>，使</w:t>
      </w:r>
      <w:r w:rsidRPr="00261167">
        <w:t>“</w:t>
      </w:r>
      <w:r w:rsidRPr="00261167">
        <w:t>街乡吹哨，部门报到</w:t>
      </w:r>
      <w:r w:rsidRPr="00261167">
        <w:t>”</w:t>
      </w:r>
      <w:r w:rsidRPr="00261167">
        <w:t>得到实质性落实，也为政府部门高效处置每一件民生问题提供了根本保证。</w:t>
      </w:r>
    </w:p>
    <w:p w:rsidR="008D4BC9" w:rsidRDefault="008D4BC9" w:rsidP="008D4BC9">
      <w:pPr>
        <w:ind w:firstLineChars="200" w:firstLine="420"/>
        <w:jc w:val="left"/>
      </w:pPr>
      <w:r w:rsidRPr="00261167">
        <w:t>截至目前，</w:t>
      </w:r>
      <w:r w:rsidRPr="00261167">
        <w:t>9</w:t>
      </w:r>
      <w:r w:rsidRPr="00261167">
        <w:t>个区（县）全部完成综治中心建设，</w:t>
      </w:r>
      <w:r w:rsidRPr="00261167">
        <w:t>110</w:t>
      </w:r>
      <w:r w:rsidRPr="00261167">
        <w:t>个乡镇（街道）</w:t>
      </w:r>
      <w:r w:rsidRPr="00261167">
        <w:t>100%</w:t>
      </w:r>
      <w:r w:rsidRPr="00261167">
        <w:t>成立了有专门机构、编制的综治中心，全市共划分综合网格</w:t>
      </w:r>
      <w:r w:rsidRPr="00261167">
        <w:t>4880</w:t>
      </w:r>
      <w:r w:rsidRPr="00261167">
        <w:t>个，真正实现社会治理一张网。</w:t>
      </w:r>
    </w:p>
    <w:p w:rsidR="008D4BC9" w:rsidRDefault="008D4BC9" w:rsidP="008D4BC9">
      <w:pPr>
        <w:ind w:firstLineChars="200" w:firstLine="420"/>
        <w:jc w:val="left"/>
      </w:pPr>
      <w:r w:rsidRPr="00261167">
        <w:t>在覆盖全市</w:t>
      </w:r>
      <w:r w:rsidRPr="00261167">
        <w:t>145</w:t>
      </w:r>
      <w:r w:rsidRPr="00261167">
        <w:t>万人的网格互联集群中，市民反馈大庆市社会治安满意度连续</w:t>
      </w:r>
      <w:r w:rsidRPr="00261167">
        <w:t>3</w:t>
      </w:r>
      <w:r w:rsidRPr="00261167">
        <w:t>年</w:t>
      </w:r>
      <w:r w:rsidRPr="00261167">
        <w:t>95%</w:t>
      </w:r>
      <w:r w:rsidRPr="00261167">
        <w:t>以上，并以高分通过全国市域社会治理现代化试点城市省级验收。</w:t>
      </w:r>
    </w:p>
    <w:p w:rsidR="008D4BC9" w:rsidRDefault="008D4BC9" w:rsidP="0020163D">
      <w:pPr>
        <w:jc w:val="right"/>
      </w:pPr>
      <w:r w:rsidRPr="00261167">
        <w:rPr>
          <w:rFonts w:hint="eastAsia"/>
        </w:rPr>
        <w:t>黑龙江日报</w:t>
      </w:r>
      <w:r>
        <w:rPr>
          <w:rFonts w:hint="eastAsia"/>
        </w:rPr>
        <w:t>2023-7-12</w:t>
      </w:r>
    </w:p>
    <w:p w:rsidR="008D4BC9" w:rsidRDefault="008D4BC9" w:rsidP="003B1D92">
      <w:pPr>
        <w:sectPr w:rsidR="008D4BC9" w:rsidSect="003B1D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1704" w:rsidRDefault="00501704"/>
    <w:sectPr w:rsidR="005017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4BC9"/>
    <w:rsid w:val="00501704"/>
    <w:rsid w:val="008D4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4B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D4B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2120</Characters>
  <Application>Microsoft Office Word</Application>
  <DocSecurity>0</DocSecurity>
  <Lines>17</Lines>
  <Paragraphs>4</Paragraphs>
  <ScaleCrop>false</ScaleCrop>
  <Company>Microsoft</Company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2023-07-14T03:33:00Z</dcterms:created>
</cp:coreProperties>
</file>