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3CF1" w:rsidRPr="00964A8C" w:rsidRDefault="008E3CF1" w:rsidP="00964A8C">
      <w:pPr>
        <w:pStyle w:val="1"/>
        <w:spacing w:line="245" w:lineRule="auto"/>
      </w:pPr>
      <w:r w:rsidRPr="00964A8C">
        <w:rPr>
          <w:rFonts w:hint="eastAsia"/>
        </w:rPr>
        <w:t>江门蓬江：积极推进“</w:t>
      </w:r>
      <w:r w:rsidRPr="00964A8C">
        <w:t>3个100人才引育工程</w:t>
      </w:r>
      <w:r w:rsidRPr="00964A8C">
        <w:t>”</w:t>
      </w:r>
      <w:r w:rsidRPr="00964A8C">
        <w:t xml:space="preserve"> 累计引进紧缺适用人才72人</w:t>
      </w:r>
    </w:p>
    <w:p w:rsidR="008E3CF1" w:rsidRDefault="008E3CF1" w:rsidP="008E3CF1">
      <w:pPr>
        <w:spacing w:line="245" w:lineRule="auto"/>
        <w:ind w:firstLineChars="200" w:firstLine="420"/>
        <w:jc w:val="left"/>
      </w:pPr>
      <w:r>
        <w:rPr>
          <w:rFonts w:hint="eastAsia"/>
        </w:rPr>
        <w:t>陈邦印此前在外地工作，去年看到江门市蓬江区出台了“</w:t>
      </w:r>
      <w:r>
        <w:t>3</w:t>
      </w:r>
      <w:r>
        <w:t>个</w:t>
      </w:r>
      <w:r>
        <w:t>100</w:t>
      </w:r>
      <w:r>
        <w:t>人才引育工程</w:t>
      </w:r>
      <w:r>
        <w:t>”</w:t>
      </w:r>
      <w:r>
        <w:t>后，抓紧机会通过这个渠道进入了蓬江区市场监督管理局工作。</w:t>
      </w:r>
      <w:r>
        <w:t>“</w:t>
      </w:r>
      <w:r>
        <w:t>目前，我主要负责行政许可受理、宣贯培训和日常检查等业务工作。很感谢</w:t>
      </w:r>
      <w:r>
        <w:t>‘3</w:t>
      </w:r>
      <w:r>
        <w:t>个</w:t>
      </w:r>
      <w:r>
        <w:t>100</w:t>
      </w:r>
      <w:r>
        <w:t>人才引育工程</w:t>
      </w:r>
      <w:r>
        <w:t>’</w:t>
      </w:r>
      <w:r>
        <w:t>给我提供了一个能够发挥自身特长的工作岗位，上个月相关部门还带我去看了人才房，接下来打算留在江门置业。</w:t>
      </w:r>
      <w:r>
        <w:t>”</w:t>
      </w:r>
    </w:p>
    <w:p w:rsidR="008E3CF1" w:rsidRDefault="008E3CF1" w:rsidP="008E3CF1">
      <w:pPr>
        <w:spacing w:line="245" w:lineRule="auto"/>
        <w:ind w:firstLineChars="200" w:firstLine="420"/>
        <w:jc w:val="left"/>
      </w:pPr>
      <w:r>
        <w:rPr>
          <w:rFonts w:hint="eastAsia"/>
        </w:rPr>
        <w:t>“</w:t>
      </w:r>
      <w:r>
        <w:t>3</w:t>
      </w:r>
      <w:r>
        <w:t>个</w:t>
      </w:r>
      <w:r>
        <w:t>100</w:t>
      </w:r>
      <w:r>
        <w:t>人才引育工程</w:t>
      </w:r>
      <w:r>
        <w:t>”</w:t>
      </w:r>
      <w:r>
        <w:t>是蓬江区深入推进江门市</w:t>
      </w:r>
      <w:r>
        <w:t>“</w:t>
      </w:r>
      <w:r>
        <w:t>人才倍增</w:t>
      </w:r>
      <w:r>
        <w:t>”</w:t>
      </w:r>
      <w:r>
        <w:t>工程，实施新时代人才强区战略，推进蓬江区高质量发展的重要举措。从</w:t>
      </w:r>
      <w:r>
        <w:t>2022</w:t>
      </w:r>
      <w:r>
        <w:t>年起，蓬江聚焦区内的重点企业（项目）、学校、医疗、大型工业园建设管理等人才紧缺的领域，分别引进</w:t>
      </w:r>
      <w:r>
        <w:t>100</w:t>
      </w:r>
      <w:r>
        <w:t>名博（硕）士和</w:t>
      </w:r>
      <w:r>
        <w:t>100</w:t>
      </w:r>
      <w:r>
        <w:t>名专业技术、高技能人才。</w:t>
      </w:r>
    </w:p>
    <w:p w:rsidR="008E3CF1" w:rsidRDefault="008E3CF1" w:rsidP="008E3CF1">
      <w:pPr>
        <w:spacing w:line="245" w:lineRule="auto"/>
        <w:ind w:firstLineChars="200" w:firstLine="420"/>
        <w:jc w:val="left"/>
      </w:pPr>
      <w:r>
        <w:rPr>
          <w:rFonts w:hint="eastAsia"/>
        </w:rPr>
        <w:t>梧高凤必至，花开蝶自来。“去年</w:t>
      </w:r>
      <w:r>
        <w:t>1</w:t>
      </w:r>
      <w:r>
        <w:t>月、</w:t>
      </w:r>
      <w:r>
        <w:t>8</w:t>
      </w:r>
      <w:r>
        <w:t>月，我们分别启动了第一期、第二期引进博（硕）士人才和专业技术、高技能人才工作，目前已取得阶段性成果，累计引进紧缺适用人才</w:t>
      </w:r>
      <w:r>
        <w:t>72</w:t>
      </w:r>
      <w:r>
        <w:t>人。</w:t>
      </w:r>
      <w:r>
        <w:t>”</w:t>
      </w:r>
      <w:r>
        <w:t>蓬江区委组织部相关负责人介绍。</w:t>
      </w:r>
    </w:p>
    <w:p w:rsidR="008E3CF1" w:rsidRDefault="008E3CF1" w:rsidP="008E3CF1">
      <w:pPr>
        <w:spacing w:line="245" w:lineRule="auto"/>
        <w:ind w:firstLineChars="200" w:firstLine="420"/>
        <w:jc w:val="left"/>
      </w:pPr>
      <w:r>
        <w:rPr>
          <w:rFonts w:hint="eastAsia"/>
        </w:rPr>
        <w:t>靶向施策</w:t>
      </w:r>
    </w:p>
    <w:p w:rsidR="008E3CF1" w:rsidRDefault="008E3CF1" w:rsidP="008E3CF1">
      <w:pPr>
        <w:spacing w:line="245" w:lineRule="auto"/>
        <w:ind w:firstLineChars="200" w:firstLine="420"/>
        <w:jc w:val="left"/>
      </w:pPr>
      <w:r>
        <w:rPr>
          <w:rFonts w:hint="eastAsia"/>
        </w:rPr>
        <w:t>多措并举广纳天下英才</w:t>
      </w:r>
    </w:p>
    <w:p w:rsidR="008E3CF1" w:rsidRDefault="008E3CF1" w:rsidP="008E3CF1">
      <w:pPr>
        <w:spacing w:line="245" w:lineRule="auto"/>
        <w:ind w:firstLineChars="200" w:firstLine="420"/>
        <w:jc w:val="left"/>
      </w:pPr>
      <w:r>
        <w:rPr>
          <w:rFonts w:hint="eastAsia"/>
        </w:rPr>
        <w:t>水积而鱼聚，木茂而鸟集。</w:t>
      </w:r>
    </w:p>
    <w:p w:rsidR="008E3CF1" w:rsidRDefault="008E3CF1" w:rsidP="008E3CF1">
      <w:pPr>
        <w:spacing w:line="245" w:lineRule="auto"/>
        <w:ind w:firstLineChars="200" w:firstLine="420"/>
        <w:jc w:val="left"/>
      </w:pPr>
      <w:r>
        <w:rPr>
          <w:rFonts w:hint="eastAsia"/>
        </w:rPr>
        <w:t>由于看好江门涂料产业的发展前景，今年</w:t>
      </w:r>
      <w:r>
        <w:t>3</w:t>
      </w:r>
      <w:r>
        <w:t>月，王晓刚来到广东嘉宝莉科技材料有限公司，担任高级生产经理，负责</w:t>
      </w:r>
      <w:r>
        <w:t>3</w:t>
      </w:r>
      <w:r>
        <w:t>个车间的生产管理工作。</w:t>
      </w:r>
      <w:r>
        <w:t>“</w:t>
      </w:r>
      <w:r>
        <w:t>蓬江的人才政策很给力。政府部门对企业人才引进的支持力度很大，十分鼓励企业引进人才，更好地助力企业高质量发展。</w:t>
      </w:r>
      <w:r>
        <w:t xml:space="preserve">” </w:t>
      </w:r>
      <w:r>
        <w:t>王晓刚说。</w:t>
      </w:r>
    </w:p>
    <w:p w:rsidR="008E3CF1" w:rsidRDefault="008E3CF1" w:rsidP="008E3CF1">
      <w:pPr>
        <w:spacing w:line="245" w:lineRule="auto"/>
        <w:ind w:firstLineChars="200" w:firstLine="420"/>
        <w:jc w:val="left"/>
      </w:pPr>
      <w:r>
        <w:rPr>
          <w:rFonts w:hint="eastAsia"/>
        </w:rPr>
        <w:t>王晓刚是蓬江区大力引进紧缺人才的一个典型案例。根据《关于印发蓬江区“</w:t>
      </w:r>
      <w:r>
        <w:t>3</w:t>
      </w:r>
      <w:r>
        <w:t>个</w:t>
      </w:r>
      <w:r>
        <w:t>100</w:t>
      </w:r>
      <w:r>
        <w:t>人才引育工程</w:t>
      </w:r>
      <w:r>
        <w:t>”</w:t>
      </w:r>
      <w:r>
        <w:t>有关方案的通知》，蓬江区围绕智能家电、新一代信息技术、健康食品、智能装备、摩托车及零配件产业发展，以全区重点企业（项目）、学校、医疗、大型工业园建设管理、金融等人才紧缺的领域为重点，从</w:t>
      </w:r>
      <w:r>
        <w:t>2022</w:t>
      </w:r>
      <w:r>
        <w:t>年起用</w:t>
      </w:r>
      <w:r>
        <w:t>2</w:t>
      </w:r>
      <w:r>
        <w:t>年时间，面向全球靶向引进</w:t>
      </w:r>
      <w:r>
        <w:t>100</w:t>
      </w:r>
      <w:r>
        <w:t>名博（硕）士和</w:t>
      </w:r>
      <w:r>
        <w:t>100</w:t>
      </w:r>
      <w:r>
        <w:t>名专业技术、高技能人才。</w:t>
      </w:r>
    </w:p>
    <w:p w:rsidR="008E3CF1" w:rsidRDefault="008E3CF1" w:rsidP="008E3CF1">
      <w:pPr>
        <w:spacing w:line="245" w:lineRule="auto"/>
        <w:ind w:firstLineChars="200" w:firstLine="420"/>
        <w:jc w:val="left"/>
      </w:pPr>
      <w:r>
        <w:rPr>
          <w:rFonts w:hint="eastAsia"/>
        </w:rPr>
        <w:t>“去年，我们先后启动了第一、二期人才引进工作，组织发动各镇街、区直各单位、辖区重点产业龙头企业积极申报招聘需求，经过宣传发动、组织面试、考察录用等程序，目前已引进博硕人才、专业技术和高技能人才</w:t>
      </w:r>
      <w:r>
        <w:t>72</w:t>
      </w:r>
      <w:r>
        <w:t>人。</w:t>
      </w:r>
      <w:r>
        <w:t>”</w:t>
      </w:r>
      <w:r>
        <w:t>蓬江区委人才办相关负责人介绍。</w:t>
      </w:r>
    </w:p>
    <w:p w:rsidR="008E3CF1" w:rsidRDefault="008E3CF1" w:rsidP="008E3CF1">
      <w:pPr>
        <w:spacing w:line="245" w:lineRule="auto"/>
        <w:ind w:firstLineChars="200" w:firstLine="420"/>
        <w:jc w:val="left"/>
      </w:pPr>
      <w:r>
        <w:rPr>
          <w:rFonts w:hint="eastAsia"/>
        </w:rPr>
        <w:t>容键鋆是其中一人。今年</w:t>
      </w:r>
      <w:r>
        <w:t>2</w:t>
      </w:r>
      <w:r>
        <w:t>月，他从宁德时代新能源科技股份有限公司辞职回到家乡，进入江门绿润环保科技有限公司任职，如今，身为一名化学工程师。他充分利用自己的技术在企业中负责污泥泥性分析、除臭工艺改进和固废资源化利用工艺开发等工作。</w:t>
      </w:r>
    </w:p>
    <w:p w:rsidR="008E3CF1" w:rsidRDefault="008E3CF1" w:rsidP="008E3CF1">
      <w:pPr>
        <w:spacing w:line="245" w:lineRule="auto"/>
        <w:ind w:firstLineChars="200" w:firstLine="420"/>
        <w:jc w:val="left"/>
      </w:pPr>
      <w:r>
        <w:rPr>
          <w:rFonts w:hint="eastAsia"/>
        </w:rPr>
        <w:t>此外，为贯彻落实“百县千镇万村高质量发展工程”要求，做好企业发展的服务保障，充分发挥企业引才育才用才的主体作用，蓬江区还与深圳市人才集团有限公司下属全资国有企业——深圳市对外服务集团有限公司建立了企业人才引进常态化机制。</w:t>
      </w:r>
    </w:p>
    <w:p w:rsidR="008E3CF1" w:rsidRDefault="008E3CF1" w:rsidP="008E3CF1">
      <w:pPr>
        <w:spacing w:line="245" w:lineRule="auto"/>
        <w:ind w:firstLineChars="200" w:firstLine="420"/>
        <w:jc w:val="left"/>
      </w:pPr>
      <w:r>
        <w:rPr>
          <w:rFonts w:hint="eastAsia"/>
        </w:rPr>
        <w:t>在此基础上，蓬江区与深圳外服公司合作打造了“湾区热土</w:t>
      </w:r>
      <w:r>
        <w:t xml:space="preserve"> </w:t>
      </w:r>
      <w:r>
        <w:t>蓬江启航</w:t>
      </w:r>
      <w:r>
        <w:t>——</w:t>
      </w:r>
      <w:r>
        <w:t>蓬江区</w:t>
      </w:r>
      <w:r>
        <w:t>2022</w:t>
      </w:r>
      <w:r>
        <w:t>年引进</w:t>
      </w:r>
      <w:r>
        <w:t>100</w:t>
      </w:r>
      <w:r>
        <w:t>名博（硕）士和</w:t>
      </w:r>
      <w:r>
        <w:t>100</w:t>
      </w:r>
      <w:r>
        <w:t>名专业技术与高技能人才</w:t>
      </w:r>
      <w:r>
        <w:t>”</w:t>
      </w:r>
      <w:r>
        <w:t>官方网站，设置了</w:t>
      </w:r>
      <w:r>
        <w:t>“</w:t>
      </w:r>
      <w:r>
        <w:t>蓬江概况</w:t>
      </w:r>
      <w:r>
        <w:t>”“</w:t>
      </w:r>
      <w:r>
        <w:t>人才引进公告</w:t>
      </w:r>
      <w:r>
        <w:t>”“</w:t>
      </w:r>
      <w:r>
        <w:t>招聘专区</w:t>
      </w:r>
      <w:r>
        <w:t>”“</w:t>
      </w:r>
      <w:r>
        <w:t>政策汇总</w:t>
      </w:r>
      <w:r>
        <w:t>”</w:t>
      </w:r>
      <w:r>
        <w:t>等栏目，在公告发布当天同步启用，持续增加蓬江引才热度。</w:t>
      </w:r>
    </w:p>
    <w:p w:rsidR="008E3CF1" w:rsidRDefault="008E3CF1" w:rsidP="008E3CF1">
      <w:pPr>
        <w:spacing w:line="245" w:lineRule="auto"/>
        <w:ind w:firstLineChars="200" w:firstLine="420"/>
        <w:jc w:val="left"/>
      </w:pPr>
      <w:r>
        <w:rPr>
          <w:rFonts w:hint="eastAsia"/>
        </w:rPr>
        <w:t>据介绍，目前第三期人才引进工作正在紧锣密鼓地推进中，已完成事业人才引进岗位收集工作，目前已收集</w:t>
      </w:r>
      <w:r>
        <w:t>10</w:t>
      </w:r>
      <w:r>
        <w:t>家事业单位共</w:t>
      </w:r>
      <w:r>
        <w:t>37</w:t>
      </w:r>
      <w:r>
        <w:t>个岗位，拟引进</w:t>
      </w:r>
      <w:r>
        <w:t>45</w:t>
      </w:r>
      <w:r>
        <w:t>人，其中博硕人才</w:t>
      </w:r>
      <w:r>
        <w:t>36</w:t>
      </w:r>
      <w:r>
        <w:t>人，专业技术、高技能人才</w:t>
      </w:r>
      <w:r>
        <w:t>9</w:t>
      </w:r>
      <w:r>
        <w:t>人。企业方面，目前已联系沟通企业</w:t>
      </w:r>
      <w:r>
        <w:t>195</w:t>
      </w:r>
      <w:r>
        <w:t>家，</w:t>
      </w:r>
      <w:r>
        <w:t>9</w:t>
      </w:r>
      <w:r>
        <w:t>家企业报送引才岗位</w:t>
      </w:r>
      <w:r>
        <w:t>25</w:t>
      </w:r>
      <w:r>
        <w:t>个，拟引进</w:t>
      </w:r>
      <w:r>
        <w:t>47</w:t>
      </w:r>
      <w:r>
        <w:t>人。</w:t>
      </w:r>
    </w:p>
    <w:p w:rsidR="008E3CF1" w:rsidRDefault="008E3CF1" w:rsidP="008E3CF1">
      <w:pPr>
        <w:spacing w:line="245" w:lineRule="auto"/>
        <w:ind w:firstLineChars="200" w:firstLine="420"/>
        <w:jc w:val="left"/>
      </w:pPr>
      <w:r>
        <w:rPr>
          <w:rFonts w:hint="eastAsia"/>
        </w:rPr>
        <w:t>人尽其用</w:t>
      </w:r>
    </w:p>
    <w:p w:rsidR="008E3CF1" w:rsidRDefault="008E3CF1" w:rsidP="008E3CF1">
      <w:pPr>
        <w:spacing w:line="245" w:lineRule="auto"/>
        <w:ind w:firstLineChars="200" w:firstLine="420"/>
        <w:jc w:val="left"/>
      </w:pPr>
      <w:r>
        <w:rPr>
          <w:rFonts w:hint="eastAsia"/>
        </w:rPr>
        <w:t>聚焦发展需要精准引才</w:t>
      </w:r>
    </w:p>
    <w:p w:rsidR="008E3CF1" w:rsidRDefault="008E3CF1" w:rsidP="008E3CF1">
      <w:pPr>
        <w:spacing w:line="245" w:lineRule="auto"/>
        <w:ind w:firstLineChars="200" w:firstLine="420"/>
        <w:jc w:val="left"/>
      </w:pPr>
      <w:r>
        <w:rPr>
          <w:rFonts w:hint="eastAsia"/>
        </w:rPr>
        <w:t>八方英才，踏浪而来。引聚人才是发展的前提，用好人才是发展的关键。</w:t>
      </w:r>
    </w:p>
    <w:p w:rsidR="008E3CF1" w:rsidRDefault="008E3CF1" w:rsidP="008E3CF1">
      <w:pPr>
        <w:spacing w:line="245" w:lineRule="auto"/>
        <w:ind w:firstLineChars="200" w:firstLine="420"/>
        <w:jc w:val="left"/>
      </w:pPr>
      <w:r>
        <w:rPr>
          <w:rFonts w:hint="eastAsia"/>
        </w:rPr>
        <w:t>张毅航在江门长大，高中毕业后出国留学。毕业后，他在国内其他城市工作两年后，发现家乡房地产行业蓬勃发展，决定回乡工作，于今年</w:t>
      </w:r>
      <w:r>
        <w:t>3</w:t>
      </w:r>
      <w:r>
        <w:t>月正式入职蓬江区住建局。最近，他参与了长堤历史文化街区的升级改造规划工作。</w:t>
      </w:r>
      <w:r>
        <w:t>“</w:t>
      </w:r>
      <w:r>
        <w:t>我可以将自己以往学到的专业知识、参与科研课题的工作经验运用到这项工作，更好地去推动长堤历史文化街区申报省级历史文化街区。</w:t>
      </w:r>
      <w:r>
        <w:t>”</w:t>
      </w:r>
      <w:r>
        <w:t>张毅航说。</w:t>
      </w:r>
    </w:p>
    <w:p w:rsidR="008E3CF1" w:rsidRDefault="008E3CF1" w:rsidP="008E3CF1">
      <w:pPr>
        <w:spacing w:line="245" w:lineRule="auto"/>
        <w:ind w:firstLineChars="200" w:firstLine="420"/>
        <w:jc w:val="left"/>
      </w:pPr>
      <w:r>
        <w:rPr>
          <w:rFonts w:hint="eastAsia"/>
        </w:rPr>
        <w:t>聚焦岗位精准引才，是蓬江区“</w:t>
      </w:r>
      <w:r>
        <w:t>3</w:t>
      </w:r>
      <w:r>
        <w:t>个</w:t>
      </w:r>
      <w:r>
        <w:t>100</w:t>
      </w:r>
      <w:r>
        <w:t>人才引育工程</w:t>
      </w:r>
      <w:r>
        <w:t>”</w:t>
      </w:r>
      <w:r>
        <w:t>的一大特点。</w:t>
      </w:r>
    </w:p>
    <w:p w:rsidR="008E3CF1" w:rsidRDefault="008E3CF1" w:rsidP="008E3CF1">
      <w:pPr>
        <w:spacing w:line="245" w:lineRule="auto"/>
        <w:ind w:firstLineChars="200" w:firstLine="420"/>
        <w:jc w:val="left"/>
      </w:pPr>
      <w:r>
        <w:rPr>
          <w:rFonts w:hint="eastAsia"/>
        </w:rPr>
        <w:t>为了找到当地发展需要的紧缺人才，蓬江区多渠道扩大宣传广度，在“蓬江发布”微信公众号、区政府官方网站发布“湾区热土，蓬江启航！——蓬江区实施‘</w:t>
      </w:r>
      <w:r>
        <w:t>3</w:t>
      </w:r>
      <w:r>
        <w:t>个</w:t>
      </w:r>
      <w:r>
        <w:t>100</w:t>
      </w:r>
      <w:r>
        <w:t>人才引育工程</w:t>
      </w:r>
      <w:r>
        <w:t>’”</w:t>
      </w:r>
      <w:r>
        <w:t>公告，并由深圳外服公司通过</w:t>
      </w:r>
      <w:r>
        <w:t>272</w:t>
      </w:r>
      <w:r>
        <w:t>家媒体进行广泛宣传。</w:t>
      </w:r>
    </w:p>
    <w:p w:rsidR="008E3CF1" w:rsidRDefault="008E3CF1" w:rsidP="008E3CF1">
      <w:pPr>
        <w:spacing w:line="245" w:lineRule="auto"/>
        <w:ind w:firstLineChars="200" w:firstLine="420"/>
        <w:jc w:val="left"/>
      </w:pPr>
      <w:r>
        <w:rPr>
          <w:rFonts w:hint="eastAsia"/>
        </w:rPr>
        <w:t>“值得一提的是，我们针对国内</w:t>
      </w:r>
      <w:r>
        <w:t>985</w:t>
      </w:r>
      <w:r>
        <w:t>、</w:t>
      </w:r>
      <w:r>
        <w:t>211</w:t>
      </w:r>
      <w:r>
        <w:t>及双一流高校精准宣传，其中短信邀约超过</w:t>
      </w:r>
      <w:r>
        <w:t>25</w:t>
      </w:r>
      <w:r>
        <w:t>万人次，邮件宣传覆盖</w:t>
      </w:r>
      <w:r>
        <w:t>5</w:t>
      </w:r>
      <w:r>
        <w:t>万人次，电话定向邀约</w:t>
      </w:r>
      <w:r>
        <w:t>4.5</w:t>
      </w:r>
      <w:r>
        <w:t>万人次，发布高校就业信息网</w:t>
      </w:r>
      <w:r>
        <w:t>20</w:t>
      </w:r>
      <w:r>
        <w:t>所。</w:t>
      </w:r>
      <w:r>
        <w:t>”</w:t>
      </w:r>
      <w:r>
        <w:t>蓬江区委人才办相关负责人说，该区通过专业猎头精准猎挖，准确匹配企业岗位需求，为海目星激光、嘉宝莉化工招聘到特定研究方向的博士人才、江门市第二人民医院引入紧缺专业医生，有效缓解了企业急需紧缺人才引进难的问题。</w:t>
      </w:r>
    </w:p>
    <w:p w:rsidR="008E3CF1" w:rsidRDefault="008E3CF1" w:rsidP="008E3CF1">
      <w:pPr>
        <w:spacing w:line="245" w:lineRule="auto"/>
        <w:ind w:firstLineChars="200" w:firstLine="420"/>
        <w:jc w:val="left"/>
      </w:pPr>
      <w:r>
        <w:rPr>
          <w:rFonts w:hint="eastAsia"/>
        </w:rPr>
        <w:t>蔡正伟此前在上海某知名涂料企业工作了</w:t>
      </w:r>
      <w:r>
        <w:t>8</w:t>
      </w:r>
      <w:r>
        <w:t>年，同样刚刚加入嘉宝莉公司，担任全装修研发中心技术总监。</w:t>
      </w:r>
      <w:r>
        <w:t>“</w:t>
      </w:r>
      <w:r>
        <w:t>嘉宝莉是国内涂料行业的一家知名企业，正好也有合适我的岗位。接下来，我将依托以往的工作经验，在新产品研发方面加大力度，实现自身价值的同时，也努力帮助企业提升效益，对标龙头企业优化产品性能。</w:t>
      </w:r>
      <w:r>
        <w:t>”</w:t>
      </w:r>
    </w:p>
    <w:p w:rsidR="008E3CF1" w:rsidRDefault="008E3CF1" w:rsidP="008E3CF1">
      <w:pPr>
        <w:spacing w:line="245" w:lineRule="auto"/>
        <w:ind w:firstLineChars="200" w:firstLine="420"/>
        <w:jc w:val="left"/>
      </w:pPr>
      <w:r>
        <w:rPr>
          <w:rFonts w:hint="eastAsia"/>
        </w:rPr>
        <w:t>类似的案例还包括来自河南的梁静晖。她毕业于某农业大学的土地资源管理专业，通过“</w:t>
      </w:r>
      <w:r>
        <w:t>3</w:t>
      </w:r>
      <w:r>
        <w:t>个</w:t>
      </w:r>
      <w:r>
        <w:t>100</w:t>
      </w:r>
      <w:r>
        <w:t>人才引育工程</w:t>
      </w:r>
      <w:r>
        <w:t>”</w:t>
      </w:r>
      <w:r>
        <w:t>来到蓬江区土地储备中心土地管理室工作。为了快速熟悉整个土储工作的流程，她整理了将近</w:t>
      </w:r>
      <w:r>
        <w:t>3</w:t>
      </w:r>
      <w:r>
        <w:t>个月的档案，把区土地储备中心收储的</w:t>
      </w:r>
      <w:r>
        <w:t>60</w:t>
      </w:r>
      <w:r>
        <w:t>个地块所有的档案资料重新进行整理更新。</w:t>
      </w:r>
    </w:p>
    <w:p w:rsidR="008E3CF1" w:rsidRDefault="008E3CF1" w:rsidP="008E3CF1">
      <w:pPr>
        <w:spacing w:line="245" w:lineRule="auto"/>
        <w:ind w:firstLineChars="200" w:firstLine="420"/>
        <w:jc w:val="left"/>
      </w:pPr>
      <w:r>
        <w:rPr>
          <w:rFonts w:hint="eastAsia"/>
        </w:rPr>
        <w:t>“在这个过程中，我对土地储备的全流程更加熟悉、了解，也把之前在学校学的理论知识应用到实践中，整体能力也得到了进一步提升。”梁静晖说，她将努力在日后的工作中提出更多合理建议，为蓬江的高质量发展贡献力量。</w:t>
      </w:r>
    </w:p>
    <w:p w:rsidR="008E3CF1" w:rsidRDefault="008E3CF1" w:rsidP="008E3CF1">
      <w:pPr>
        <w:spacing w:line="245" w:lineRule="auto"/>
        <w:ind w:firstLineChars="200" w:firstLine="420"/>
        <w:jc w:val="left"/>
      </w:pPr>
      <w:r>
        <w:rPr>
          <w:rFonts w:hint="eastAsia"/>
        </w:rPr>
        <w:t>加速融入</w:t>
      </w:r>
    </w:p>
    <w:p w:rsidR="008E3CF1" w:rsidRDefault="008E3CF1" w:rsidP="008E3CF1">
      <w:pPr>
        <w:spacing w:line="245" w:lineRule="auto"/>
        <w:ind w:firstLineChars="200" w:firstLine="420"/>
        <w:jc w:val="left"/>
      </w:pPr>
      <w:r>
        <w:rPr>
          <w:rFonts w:hint="eastAsia"/>
        </w:rPr>
        <w:t>持续优化人才发展环境</w:t>
      </w:r>
    </w:p>
    <w:p w:rsidR="008E3CF1" w:rsidRDefault="008E3CF1" w:rsidP="008E3CF1">
      <w:pPr>
        <w:spacing w:line="245" w:lineRule="auto"/>
        <w:ind w:firstLineChars="200" w:firstLine="420"/>
        <w:jc w:val="left"/>
      </w:pPr>
      <w:r>
        <w:rPr>
          <w:rFonts w:hint="eastAsia"/>
        </w:rPr>
        <w:t>良禽择木而栖，要想“栽下梧桐引来凤凰”，必须持续优化敬才重才的社会环境、识才用才的工作环境、优才留才的生活环境，才能实现人才引得来、留得住。</w:t>
      </w:r>
    </w:p>
    <w:p w:rsidR="008E3CF1" w:rsidRDefault="008E3CF1" w:rsidP="008E3CF1">
      <w:pPr>
        <w:spacing w:line="245" w:lineRule="auto"/>
        <w:ind w:firstLineChars="200" w:firstLine="420"/>
        <w:jc w:val="left"/>
      </w:pPr>
      <w:r>
        <w:rPr>
          <w:rFonts w:hint="eastAsia"/>
        </w:rPr>
        <w:t>在五邑华侨华人博物馆深入了解侨乡的根脉和文化；在环五邑华侨广场商圈党群服务中心切身感受商圈红色服务圈的功能；到蓬江区人才房参观并咨询购房相关优惠政策……去年毕业后，李诗琪通过“</w:t>
      </w:r>
      <w:r>
        <w:t>3</w:t>
      </w:r>
      <w:r>
        <w:t>个</w:t>
      </w:r>
      <w:r>
        <w:t>100</w:t>
      </w:r>
      <w:r>
        <w:t>人才引育工程</w:t>
      </w:r>
      <w:r>
        <w:t>”</w:t>
      </w:r>
      <w:r>
        <w:t>进入蓬江区人社局工作。在工作之余，蓬江区委组织部先后组织他们参加了各种青年人才交流活动，感受蓬江区深厚的文化底蕴和满满的人文关怀。</w:t>
      </w:r>
      <w:r>
        <w:t>“</w:t>
      </w:r>
      <w:r>
        <w:t>从很多细节，都不难感受到蓬江对人才的重视和尊重。</w:t>
      </w:r>
      <w:r>
        <w:t>”</w:t>
      </w:r>
      <w:r>
        <w:t>李诗琪说。</w:t>
      </w:r>
    </w:p>
    <w:p w:rsidR="008E3CF1" w:rsidRDefault="008E3CF1" w:rsidP="008E3CF1">
      <w:pPr>
        <w:spacing w:line="245" w:lineRule="auto"/>
        <w:ind w:firstLineChars="200" w:firstLine="420"/>
        <w:jc w:val="left"/>
      </w:pPr>
      <w:r>
        <w:rPr>
          <w:rFonts w:hint="eastAsia"/>
        </w:rPr>
        <w:t>人才引进来后，蓬江区除了为他们提供良好的工作平台外，还想方设法让他们加速融入当地。“组织各种青年人才交流活动旨在增强人才对蓬江区的认同感、融入感和归属感，打造蓬博人才文化品牌，营造尊重人才、吸引人才、服务人才的浓厚氛围。”蓬江区委组织部相关负责人介绍。</w:t>
      </w:r>
    </w:p>
    <w:p w:rsidR="008E3CF1" w:rsidRDefault="008E3CF1" w:rsidP="008E3CF1">
      <w:pPr>
        <w:spacing w:line="245" w:lineRule="auto"/>
        <w:ind w:firstLineChars="200" w:firstLine="420"/>
        <w:jc w:val="left"/>
      </w:pPr>
      <w:r>
        <w:rPr>
          <w:rFonts w:hint="eastAsia"/>
        </w:rPr>
        <w:t>今年</w:t>
      </w:r>
      <w:r>
        <w:t>4</w:t>
      </w:r>
      <w:r>
        <w:t>月，蓬江区召开</w:t>
      </w:r>
      <w:r>
        <w:t>“3</w:t>
      </w:r>
      <w:r>
        <w:t>个</w:t>
      </w:r>
      <w:r>
        <w:t>100</w:t>
      </w:r>
      <w:r>
        <w:t>人才引育工程</w:t>
      </w:r>
      <w:r>
        <w:t>”</w:t>
      </w:r>
      <w:r>
        <w:t>临时党支部第一次支委会，宣布成立中共江门市蓬江区人才引育工程临时支部委员会。</w:t>
      </w:r>
      <w:r>
        <w:t>“</w:t>
      </w:r>
      <w:r>
        <w:t>感谢党组织对青年人才的关爱和指导，我将努力凝聚团结支部各位党员，积极开展集体活动，使青年人才们加快融入蓬江、奉献蓬江。</w:t>
      </w:r>
      <w:r>
        <w:t>”</w:t>
      </w:r>
      <w:r>
        <w:t>临时党支部书记陈邦印说。</w:t>
      </w:r>
    </w:p>
    <w:p w:rsidR="008E3CF1" w:rsidRDefault="008E3CF1" w:rsidP="008E3CF1">
      <w:pPr>
        <w:spacing w:line="245" w:lineRule="auto"/>
        <w:ind w:firstLineChars="200" w:firstLine="420"/>
        <w:jc w:val="left"/>
      </w:pPr>
      <w:r>
        <w:rPr>
          <w:rFonts w:hint="eastAsia"/>
        </w:rPr>
        <w:t>“临时党支部成立意义重大。”在临时党支部担任组织委员一职的梁静晖表示，大部分青年人才都是外地来的，大家年龄相仿，有共同话题。党支部作为青年人才之间沟通的桥梁，可以经常组织大家一起出来吃饭、运动，让人才之间的交流更加顺畅，让人才对这座城市的情感更加深厚。</w:t>
      </w:r>
    </w:p>
    <w:p w:rsidR="008E3CF1" w:rsidRDefault="008E3CF1" w:rsidP="008E3CF1">
      <w:pPr>
        <w:spacing w:line="245" w:lineRule="auto"/>
        <w:ind w:firstLineChars="200" w:firstLine="420"/>
        <w:jc w:val="left"/>
      </w:pPr>
      <w:r>
        <w:rPr>
          <w:rFonts w:hint="eastAsia"/>
        </w:rPr>
        <w:t>近期，“</w:t>
      </w:r>
      <w:r>
        <w:t>3</w:t>
      </w:r>
      <w:r>
        <w:t>个</w:t>
      </w:r>
      <w:r>
        <w:t>100</w:t>
      </w:r>
      <w:r>
        <w:t>人才引育工程</w:t>
      </w:r>
      <w:r>
        <w:t>”</w:t>
      </w:r>
      <w:r>
        <w:t>青年人才临时党支部还与蓬江区到村任职选调生临时党支部开展了结对联建活动，</w:t>
      </w:r>
      <w:r>
        <w:t>30</w:t>
      </w:r>
      <w:r>
        <w:t>多名选调生、青年人才在革命老区村</w:t>
      </w:r>
      <w:r>
        <w:t>——</w:t>
      </w:r>
      <w:r>
        <w:t>杜阮镇松岭村共过主题党日，听革命故事、上专题党课，通过开展座谈交流，分享工作经历感悟，相互学习共同提高。</w:t>
      </w:r>
    </w:p>
    <w:p w:rsidR="008E3CF1" w:rsidRPr="008936A2" w:rsidRDefault="008E3CF1" w:rsidP="008E3CF1">
      <w:pPr>
        <w:spacing w:line="245" w:lineRule="auto"/>
        <w:ind w:firstLineChars="200" w:firstLine="420"/>
        <w:jc w:val="left"/>
      </w:pPr>
      <w:r>
        <w:rPr>
          <w:rFonts w:hint="eastAsia"/>
        </w:rPr>
        <w:t>“除了成立临时党支部，蓬江区委组织部每月召开人才交流座谈会，倾听大家目前工作的进展，存在哪些困难，是一个很好的学习和锻炼的机会，有时候也会给我们指明方向。”张毅航说。此外，蓬江区还组织青年人才参加每周的“蓬江夜校”专题培训，一系列实操课程、经典案例，为青年人才打开了一扇推动高质量发展的知识之窗，成为青年人才提升素质本领的大平台。</w:t>
      </w:r>
    </w:p>
    <w:p w:rsidR="008E3CF1" w:rsidRDefault="008E3CF1" w:rsidP="008E3CF1">
      <w:pPr>
        <w:spacing w:line="245" w:lineRule="auto"/>
        <w:ind w:firstLineChars="200" w:firstLine="420"/>
        <w:jc w:val="right"/>
      </w:pPr>
      <w:r w:rsidRPr="008936A2">
        <w:rPr>
          <w:rFonts w:hint="eastAsia"/>
        </w:rPr>
        <w:t>南方日报</w:t>
      </w:r>
      <w:r w:rsidRPr="008936A2">
        <w:t>2023-06-27</w:t>
      </w:r>
    </w:p>
    <w:p w:rsidR="008E3CF1" w:rsidRDefault="008E3CF1" w:rsidP="000139FC">
      <w:pPr>
        <w:sectPr w:rsidR="008E3CF1" w:rsidSect="000139FC">
          <w:type w:val="continuous"/>
          <w:pgSz w:w="11906" w:h="16838"/>
          <w:pgMar w:top="1644" w:right="1236" w:bottom="1418" w:left="1814" w:header="851" w:footer="907" w:gutter="0"/>
          <w:pgNumType w:start="1"/>
          <w:cols w:space="720"/>
          <w:docGrid w:type="lines" w:linePitch="341" w:charSpace="2373"/>
        </w:sectPr>
      </w:pPr>
    </w:p>
    <w:p w:rsidR="006F1D6D" w:rsidRDefault="006F1D6D"/>
    <w:sectPr w:rsidR="006F1D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3CF1"/>
    <w:rsid w:val="006F1D6D"/>
    <w:rsid w:val="008E3C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3C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E3C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2797</Characters>
  <Application>Microsoft Office Word</Application>
  <DocSecurity>0</DocSecurity>
  <Lines>23</Lines>
  <Paragraphs>6</Paragraphs>
  <ScaleCrop>false</ScaleCrop>
  <Company>Microsoft</Company>
  <LinksUpToDate>false</LinksUpToDate>
  <CharactersWithSpaces>3281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2023-07-18T09:00:00Z</dcterms:created>
</cp:coreProperties>
</file>