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AC" w:rsidRDefault="00A52BAC">
      <w:pPr>
        <w:pStyle w:val="1"/>
      </w:pPr>
      <w:r>
        <w:rPr>
          <w:rFonts w:hint="eastAsia"/>
        </w:rPr>
        <w:t>甘肃渭源：“五学联动”为党员干部“铸魂”</w:t>
      </w:r>
    </w:p>
    <w:p w:rsidR="00A52BAC" w:rsidRDefault="00A52BAC">
      <w:pPr>
        <w:ind w:firstLine="420"/>
        <w:jc w:val="left"/>
      </w:pPr>
      <w:r>
        <w:rPr>
          <w:rFonts w:hint="eastAsia"/>
        </w:rPr>
        <w:t>甘肃省定西市渭源县委组织部</w:t>
      </w:r>
      <w:r>
        <w:rPr>
          <w:rFonts w:hint="eastAsia"/>
        </w:rPr>
        <w:t xml:space="preserve"> </w:t>
      </w:r>
      <w:r>
        <w:rPr>
          <w:rFonts w:hint="eastAsia"/>
        </w:rPr>
        <w:t>张安军</w:t>
      </w:r>
    </w:p>
    <w:p w:rsidR="00A52BAC" w:rsidRDefault="00A52BAC">
      <w:pPr>
        <w:ind w:firstLine="420"/>
        <w:jc w:val="left"/>
      </w:pPr>
      <w:r>
        <w:rPr>
          <w:rFonts w:hint="eastAsia"/>
        </w:rPr>
        <w:t>习近平新时代中国特色社会主义思想，是做好新时代各项工作的领航灯塔和根本遵循。近年来，甘肃渭源县各级党组织和广大党员干部紧贴工作生活实际，持续深入开展习近平新时代中国特色社会主义思想学习教育，通过示范引领带头学、强化培训集中学、拓展形式分散学、分层分类全员学、宣传宣讲深入学“五学联动”，持续为基层党员干部“润心铸魂”，不断提升攻坚克难的“战斗力”，努力锻造一支奋进新征程的“生力军”。</w:t>
      </w:r>
    </w:p>
    <w:p w:rsidR="00A52BAC" w:rsidRDefault="00A52BAC">
      <w:pPr>
        <w:ind w:firstLine="420"/>
        <w:jc w:val="left"/>
      </w:pPr>
      <w:r>
        <w:rPr>
          <w:rFonts w:hint="eastAsia"/>
        </w:rPr>
        <w:t>示范引领带头学。深入贯彻落实《中国共产党党委（党组）理论学习中心组学习规则》，制定印发《关于进一步规范和加强全县各级党委（党组）理论学习中心组学习的通知》，紧盯领导干部这个“关键少数”，以党委理论学习中心组为带动，以学习型党组织建设为载体，示范引领党员干部深入开展习近平新时代中国特色社会主义思想学习教育，切实把学习作为一种政治责任、一种精神追求、一种思想境界，勤于学习、善于学习，练就过硬本领，推动学习教育往深里走、往实里走、往心里走。近年来渭源县委理论学习中心组每年集中学习在</w:t>
      </w:r>
      <w:r>
        <w:rPr>
          <w:rFonts w:hint="eastAsia"/>
        </w:rPr>
        <w:t>20</w:t>
      </w:r>
      <w:r>
        <w:rPr>
          <w:rFonts w:hint="eastAsia"/>
        </w:rPr>
        <w:t>次以上，</w:t>
      </w:r>
      <w:r>
        <w:rPr>
          <w:rFonts w:hint="eastAsia"/>
        </w:rPr>
        <w:t>2020</w:t>
      </w:r>
      <w:r>
        <w:rPr>
          <w:rFonts w:hint="eastAsia"/>
        </w:rPr>
        <w:t>年集中学习</w:t>
      </w:r>
      <w:r>
        <w:rPr>
          <w:rFonts w:hint="eastAsia"/>
        </w:rPr>
        <w:t>23</w:t>
      </w:r>
      <w:r>
        <w:rPr>
          <w:rFonts w:hint="eastAsia"/>
        </w:rPr>
        <w:t>次。</w:t>
      </w:r>
    </w:p>
    <w:p w:rsidR="00A52BAC" w:rsidRDefault="00A52BAC">
      <w:pPr>
        <w:ind w:firstLine="420"/>
        <w:jc w:val="left"/>
      </w:pPr>
      <w:r>
        <w:rPr>
          <w:rFonts w:hint="eastAsia"/>
        </w:rPr>
        <w:t>强化培训集中学。坚持把习近平新时代中国特色社会主义思想作为党员干部学习培训的首课、主课、必修课，以党内集中教育为主题、党员集中学习培训为主要形式，落实“三会一课”、党员网上培训、党员轮训等制度，推动党员经常性学习教育。充分发挥县委党校（县行政学校）主渠道作用，把习近平新时代中国特色社会主义思想学习教育纳入党员干部主体培训中，努力在干部教育培训质量和理论武装成效上实现新的跨越。</w:t>
      </w:r>
      <w:r>
        <w:rPr>
          <w:rFonts w:hint="eastAsia"/>
        </w:rPr>
        <w:t>2021</w:t>
      </w:r>
      <w:r>
        <w:rPr>
          <w:rFonts w:hint="eastAsia"/>
        </w:rPr>
        <w:t>年以来，举办全县科级干部十九届五中、六中全会轮训班、乡镇换届新进班子成员、村（社区）党组织书记等专题培训班</w:t>
      </w:r>
      <w:r>
        <w:rPr>
          <w:rFonts w:hint="eastAsia"/>
        </w:rPr>
        <w:t>16</w:t>
      </w:r>
      <w:r>
        <w:rPr>
          <w:rFonts w:hint="eastAsia"/>
        </w:rPr>
        <w:t>期，培训各级党员干部</w:t>
      </w:r>
      <w:r>
        <w:rPr>
          <w:rFonts w:hint="eastAsia"/>
        </w:rPr>
        <w:t>4700</w:t>
      </w:r>
      <w:r>
        <w:rPr>
          <w:rFonts w:hint="eastAsia"/>
        </w:rPr>
        <w:t>余人次。</w:t>
      </w:r>
    </w:p>
    <w:p w:rsidR="00A52BAC" w:rsidRDefault="00A52BAC">
      <w:pPr>
        <w:ind w:firstLine="420"/>
        <w:jc w:val="left"/>
      </w:pPr>
      <w:r>
        <w:rPr>
          <w:rFonts w:hint="eastAsia"/>
        </w:rPr>
        <w:t>拓展形式分散学。注重融入日常、抓在经常，坚持个人自学和座谈交流、知识竞赛和有奖问答、线上学习和线下研读、书本学习和现场体验“四结合”，务求学习教育实效。充分发挥学习强国、甘肃党建和爱渭源、渭源发布等新媒体平台优势，及时推送最新学习内容，助力党员干部及时通过网络开展学习，切实做到常学常新、常学常得。</w:t>
      </w:r>
      <w:r>
        <w:rPr>
          <w:rFonts w:hint="eastAsia"/>
        </w:rPr>
        <w:t>2021</w:t>
      </w:r>
      <w:r>
        <w:rPr>
          <w:rFonts w:hint="eastAsia"/>
        </w:rPr>
        <w:t>年，开展县直机关优秀党课和心得体会文章评选活动，表彰奖励优秀稿件</w:t>
      </w:r>
      <w:r>
        <w:rPr>
          <w:rFonts w:hint="eastAsia"/>
        </w:rPr>
        <w:t>90</w:t>
      </w:r>
      <w:r>
        <w:rPr>
          <w:rFonts w:hint="eastAsia"/>
        </w:rPr>
        <w:t>篇。目前，全县学习强国</w:t>
      </w:r>
      <w:r>
        <w:rPr>
          <w:rFonts w:hint="eastAsia"/>
        </w:rPr>
        <w:t>APP</w:t>
      </w:r>
      <w:r>
        <w:rPr>
          <w:rFonts w:hint="eastAsia"/>
        </w:rPr>
        <w:t>参学党员干部达</w:t>
      </w:r>
      <w:r>
        <w:rPr>
          <w:rFonts w:hint="eastAsia"/>
        </w:rPr>
        <w:t>1.29</w:t>
      </w:r>
      <w:r>
        <w:rPr>
          <w:rFonts w:hint="eastAsia"/>
        </w:rPr>
        <w:t>万人，党员个人学习积分达</w:t>
      </w:r>
      <w:r>
        <w:rPr>
          <w:rFonts w:hint="eastAsia"/>
        </w:rPr>
        <w:t>5</w:t>
      </w:r>
      <w:r>
        <w:rPr>
          <w:rFonts w:hint="eastAsia"/>
        </w:rPr>
        <w:t>万分。</w:t>
      </w:r>
    </w:p>
    <w:p w:rsidR="00A52BAC" w:rsidRDefault="00A52BAC">
      <w:pPr>
        <w:ind w:firstLine="420"/>
        <w:jc w:val="left"/>
      </w:pPr>
      <w:r>
        <w:rPr>
          <w:rFonts w:hint="eastAsia"/>
        </w:rPr>
        <w:t>分层分类全员学。建立党员干部县乡（镇）村三级教育培训体系，县级层面主要以村党组织主要负责人为重点开展培训、乡镇党委主要以村两委成员、村社干部、发展对象、入党积极分子为重点开展培训，村级党组织主要依托“三会一课”对农民党员开展全覆盖培训。同时，重点抓好党员“冬训”，精心设计课程，派强师资力量，每年划拨一定数量县管党费保障“冬训”质量。对非公企业和流动党员，充分运用现代科技手段，利用网站、手机报、</w:t>
      </w:r>
      <w:r>
        <w:rPr>
          <w:rFonts w:hint="eastAsia"/>
        </w:rPr>
        <w:t>QQ</w:t>
      </w:r>
      <w:r>
        <w:rPr>
          <w:rFonts w:hint="eastAsia"/>
        </w:rPr>
        <w:t>、微信等信息平台，增强教育培训的吸引力。对少数离退休老党员，采取送教上门、送学上门的方式，帮助他们及时学习党的最新政策理论和有关会议精神，切实做到学习教育不漏一人。</w:t>
      </w:r>
    </w:p>
    <w:p w:rsidR="00A52BAC" w:rsidRDefault="00A52BAC">
      <w:pPr>
        <w:ind w:firstLine="420"/>
        <w:jc w:val="left"/>
      </w:pPr>
      <w:r>
        <w:rPr>
          <w:rFonts w:hint="eastAsia"/>
        </w:rPr>
        <w:t>宣传宣讲深入学。认真实施“乡村补钙工程”，持续开展习近平新时代中国特色社会主义思想和党的十九大以及十九届二中、三中、四中、五中、六中全会精神“七进”活动，重点系统贯彻宣讲习近平总书记关于扶贫工作重要论述、习近平总书记对甘肃工作的一系列重要讲话指示精神以及习近平总书记“七一”重要讲话精神，教育引导干部群众把握精髓要义和实践要求，增强全力坚决打赢脱贫攻坚战、实施乡村振兴战略的政治自觉、思想自觉和行动自觉。在具体宣讲中，渭源县四大班子党员领导干部率先垂范带头宣讲，县委宣讲团成员分片包干广泛讲，乡村干部和驻村帮扶工作队员进村入户面对面地讲，全县年均开展集中宣讲辅导活动</w:t>
      </w:r>
      <w:r>
        <w:rPr>
          <w:rFonts w:hint="eastAsia"/>
        </w:rPr>
        <w:t>1500</w:t>
      </w:r>
      <w:r>
        <w:rPr>
          <w:rFonts w:hint="eastAsia"/>
        </w:rPr>
        <w:t>多场次，推动习近平新时代中国特色社会主义思想进学校、进机关、进军营、进社区、进农村、进企业、进网络，使党的理论创新成果“飞入寻常百姓家”。</w:t>
      </w:r>
    </w:p>
    <w:p w:rsidR="00A52BAC" w:rsidRDefault="00A52BAC">
      <w:pPr>
        <w:ind w:firstLine="420"/>
        <w:jc w:val="right"/>
      </w:pPr>
      <w:r>
        <w:rPr>
          <w:rFonts w:hint="eastAsia"/>
        </w:rPr>
        <w:t>本文信息来源自</w:t>
      </w:r>
      <w:r>
        <w:rPr>
          <w:rFonts w:hint="eastAsia"/>
        </w:rPr>
        <w:t xml:space="preserve"> </w:t>
      </w:r>
      <w:r>
        <w:rPr>
          <w:rFonts w:hint="eastAsia"/>
        </w:rPr>
        <w:t>共产党员网</w:t>
      </w:r>
      <w:r>
        <w:rPr>
          <w:rFonts w:hint="eastAsia"/>
        </w:rPr>
        <w:t>2021-11-30</w:t>
      </w:r>
    </w:p>
    <w:p w:rsidR="00A52BAC" w:rsidRDefault="00A52BAC" w:rsidP="00BE19A2">
      <w:pPr>
        <w:sectPr w:rsidR="00A52BAC" w:rsidSect="00BE19A2">
          <w:type w:val="continuous"/>
          <w:pgSz w:w="11906" w:h="16838"/>
          <w:pgMar w:top="1644" w:right="1236" w:bottom="1418" w:left="1814" w:header="851" w:footer="907" w:gutter="0"/>
          <w:pgNumType w:start="1"/>
          <w:cols w:space="720"/>
          <w:docGrid w:type="lines" w:linePitch="341" w:charSpace="2373"/>
        </w:sectPr>
      </w:pPr>
    </w:p>
    <w:p w:rsidR="002D71DF" w:rsidRDefault="002D71DF"/>
    <w:sectPr w:rsidR="002D71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2BAC"/>
    <w:rsid w:val="002D71DF"/>
    <w:rsid w:val="00A52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2B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2B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2023-06-28T01:22:00Z</dcterms:created>
</cp:coreProperties>
</file>