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4E" w:rsidRDefault="00615A4E" w:rsidP="004F1550">
      <w:pPr>
        <w:pStyle w:val="1"/>
      </w:pPr>
      <w:r>
        <w:rPr>
          <w:rFonts w:hint="eastAsia"/>
        </w:rPr>
        <w:t>北京</w:t>
      </w:r>
      <w:r w:rsidRPr="004F1550">
        <w:rPr>
          <w:rFonts w:hint="eastAsia"/>
        </w:rPr>
        <w:t>石景山区组织开展基层党组织和在职党员“双报到”集中活动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按照“品质先锋”工程的整体部署，为持续提升党建引领基层治理水平，提高城市文明程度和市民文明素质，结合深入落实《新时代爱国卫生运动三年行动方案》等重点任务，</w:t>
      </w:r>
      <w:r>
        <w:t>6</w:t>
      </w:r>
      <w:r>
        <w:t>月</w:t>
      </w:r>
      <w:r>
        <w:t>17</w:t>
      </w:r>
      <w:r>
        <w:t>日上午，石景山区各街道以</w:t>
      </w:r>
      <w:r>
        <w:t>“</w:t>
      </w:r>
      <w:r>
        <w:t>垃圾分类齐动员</w:t>
      </w:r>
      <w:r>
        <w:t>”</w:t>
      </w:r>
      <w:r>
        <w:t>为主题，组织开展基层党组织和在职党员</w:t>
      </w:r>
      <w:r>
        <w:t>“</w:t>
      </w:r>
      <w:r>
        <w:t>双报到</w:t>
      </w:r>
      <w:r>
        <w:t>”</w:t>
      </w:r>
      <w:r>
        <w:t>集中活动暨</w:t>
      </w:r>
      <w:r>
        <w:t>“</w:t>
      </w:r>
      <w:r>
        <w:t>新时代文明实践推动日</w:t>
      </w:r>
      <w:r>
        <w:t>”</w:t>
      </w:r>
      <w:r>
        <w:t>活动。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八宝山街道各社区持续开展周末大扫除和环境整治活动，捡拾烟头、白色垃圾、宠物粪便，清扫楼内外卫生死角，巩固国家卫生区建设成果，引导居民弘扬爱卫新风尚。开展垃圾分类宣传活动，通过知识宣讲、宣传品发放等多种形式，向居民们讲解垃圾分类的重要性和自主分类投放知识，引导大家做垃圾分类的宣传者、践行者。开展浓情粽意端午主题活动，组织在职党员、老街坊志愿者、青少年一起包粽子；开展竹编中草药香囊体验活动，体验端午节传统民俗，感受传统文化的智慧与韵味。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老山街道组织开展垃圾分类示范推广及宣传活动，全方位开展生活垃圾科普教育，提升居民对垃圾分类重要性和自主分类投放的认识，强化居民对生活垃圾的分类意识和分类习惯，助力家庭厨余垃圾分类质量。同时邀请居民到桶站前“点对点”指导，“手把手”授课，解决居民在垃圾分类中遇到的问题，并鼓励居民积极参与到垃圾分类工作中来，从身边的小事做起，逐步养成垃圾分类投放的好习惯。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鲁谷街道开展多样化的垃圾分类宣传活动，通过观看宣传片、发放垃圾分类宣传册、开展垃圾分类知识宣讲等多种形式，提升居民群众对垃圾分类重要性和自主分类投放的认识，强化居民对生活垃圾的分类意识和分类习惯，弘扬垃圾分类“新风尚”。开展端午节主题新时代文明实践活动，组织在职党员、老街坊志愿者、青少年开展非遗活动，开展泥塑活动、端午香囊</w:t>
      </w:r>
      <w:r>
        <w:t>DIY</w:t>
      </w:r>
      <w:r>
        <w:t>制作活动，体验端午节传统民俗，开展雕漆主题非遗文化活动，感受非遗文化的魅力。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八角街道落实新时代爱国卫生运动工作要求，组织</w:t>
      </w:r>
      <w:r>
        <w:t>24</w:t>
      </w:r>
      <w:r>
        <w:t>个社区以</w:t>
      </w:r>
      <w:r>
        <w:t>“</w:t>
      </w:r>
      <w:r>
        <w:t>垃圾分类齐动员</w:t>
      </w:r>
      <w:r>
        <w:t>”</w:t>
      </w:r>
      <w:r>
        <w:t>为主题，结合创城宣传、社区环境清洁、垃圾分类等重点工作，开展基层党组织和在职党员</w:t>
      </w:r>
      <w:r>
        <w:t>“</w:t>
      </w:r>
      <w:r>
        <w:t>双报到</w:t>
      </w:r>
      <w:r>
        <w:t>”</w:t>
      </w:r>
      <w:r>
        <w:t>集中活动暨</w:t>
      </w:r>
      <w:r>
        <w:t>“</w:t>
      </w:r>
      <w:r>
        <w:t>新时代文明实践推动日</w:t>
      </w:r>
      <w:r>
        <w:t>”</w:t>
      </w:r>
      <w:r>
        <w:t>主题活动。本次活动共有</w:t>
      </w:r>
      <w:r>
        <w:t>752</w:t>
      </w:r>
      <w:r>
        <w:t>人参加，其中，在职党员</w:t>
      </w:r>
      <w:r>
        <w:t>477</w:t>
      </w:r>
      <w:r>
        <w:t>人、老街坊</w:t>
      </w:r>
      <w:r>
        <w:t>275</w:t>
      </w:r>
      <w:r>
        <w:t>人。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古城街道组织开展周末大扫除志愿服务。在职党员和“老街坊”们不怕脏、不怕累，对卫生死角和积存垃圾进行了清理。古城街道党工委充分利用“西望古城”微信公众号等宣传阵地和平台，广泛宣传动员，号召辖区在职党员、“老街坊”志愿者积极开展和参与“双报到”集中活动，创建整洁优美和文明健康的人文环境，共同营造全社会积极参与爱国卫生的浓厚氛围。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苹果园街道组织开展了“致青春</w:t>
      </w:r>
      <w:r>
        <w:t xml:space="preserve"> </w:t>
      </w:r>
      <w:r>
        <w:t>忆童年</w:t>
      </w:r>
      <w:r>
        <w:t>”</w:t>
      </w:r>
      <w:r>
        <w:t>亲子活动，活动设置了推铁环、跳皮筋、踢毽子、呼啦圈等充满童年回忆的游戏，每个家庭还在主题背板前合影留念，现场充满了欢声笑语；组织开展</w:t>
      </w:r>
      <w:r>
        <w:t>“</w:t>
      </w:r>
      <w:r>
        <w:t>关爱父亲行孝心</w:t>
      </w:r>
      <w:r>
        <w:t>”</w:t>
      </w:r>
      <w:r>
        <w:t>父亲节亲子</w:t>
      </w:r>
      <w:r>
        <w:t>DIY</w:t>
      </w:r>
      <w:r>
        <w:t>马克杯垫活动，制作过程中，家长和孩子们一起发挥创意、交流讨论</w:t>
      </w:r>
      <w:r>
        <w:t xml:space="preserve">, </w:t>
      </w:r>
      <w:r>
        <w:t>有效加强了亲子关系，助推和谐社区建设。端午节是中华民族的传统节日，街道组织开展了</w:t>
      </w:r>
      <w:r>
        <w:t>“</w:t>
      </w:r>
      <w:r>
        <w:t>浓情过端午</w:t>
      </w:r>
      <w:r>
        <w:t xml:space="preserve"> </w:t>
      </w:r>
      <w:r>
        <w:t>巧手制香囊</w:t>
      </w:r>
      <w:r>
        <w:t>“</w:t>
      </w:r>
      <w:r>
        <w:t>活动。老师带领大家制作了一个个漂亮的端午节苹果香囊，让大家在趣味活动中感受传统节日文化，增进邻里之情。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金顶街街道组织辖区党员志愿者、热心居民开展“我们的节日·端午节”活动。活动中，大家一起交流包粽子的技巧和心得，相互协作、其乐融融。社区还热心组织群众将香甜可口的粽子送给社区独居老人，充分表达了对辖区独居老人和困难群体的关爱。端午佩戴香囊、香包是我国传统民俗，街道组织开展“艾香端午</w:t>
      </w:r>
      <w:r>
        <w:t xml:space="preserve"> </w:t>
      </w:r>
      <w:r>
        <w:t>一粽传情</w:t>
      </w:r>
      <w:r>
        <w:t>”</w:t>
      </w:r>
      <w:r>
        <w:t>香囊制作活动，用香气怡人的香包迎接端午节的到来。通过各种丰富多彩的民俗活动既丰富了辖区居民的节日生活，又增进邻里之间的默契与感情，促进了社区的稳定和谐。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广宁街道各社区党员们深入社区沿着街巷捡拾白色垃圾，擦拭宣传橱窗，党员使用细铁丝和自己制作的小工具，非常认真地清理楼门宣传栏里的小广告，一个单元接着一个单元的干。在楼门党员们顶着太阳在垃圾桶旁指导来往居民垃圾分类，一丝不苟地进行着桶前值守志愿服务。通过广泛开展卫生大扫除，发放垃圾分类宣传册，敲门入户开展创建文明城区问卷答题活动，党员们用实际行动推动社区环境建设工作，用心传递着责任与担当。</w:t>
      </w:r>
      <w:r>
        <w:t xml:space="preserve"> </w:t>
      </w:r>
    </w:p>
    <w:p w:rsidR="00615A4E" w:rsidRDefault="00615A4E" w:rsidP="00615A4E">
      <w:pPr>
        <w:ind w:firstLineChars="200" w:firstLine="420"/>
      </w:pPr>
      <w:r>
        <w:rPr>
          <w:rFonts w:hint="eastAsia"/>
        </w:rPr>
        <w:t>五里坨街道组织在职党员、社区党员群众、志愿者们以入户的形式开展垃圾分类宣传，签订《生活垃圾分类承诺书》，向居民发放垃圾分类宣传材料，讲解相关知识，同时倡导居民文明出行、公筷就餐、光盘行动等，引导居民做文明新风尚的践行者和引领者；组织在职党员开展周末大扫除活动，捡拾路面烟头、纸屑、白色垃圾等，对辖区宣传栏、便民座椅、健身器材进行擦拭，同时引导来往居民共同参与创城工作，营造整洁优美、文明健康的生活环境。</w:t>
      </w:r>
    </w:p>
    <w:p w:rsidR="00615A4E" w:rsidRDefault="00615A4E" w:rsidP="004F1550">
      <w:pPr>
        <w:jc w:val="right"/>
      </w:pPr>
      <w:r w:rsidRPr="004F1550">
        <w:rPr>
          <w:rFonts w:hint="eastAsia"/>
        </w:rPr>
        <w:t>北京石景山</w:t>
      </w:r>
      <w:r>
        <w:rPr>
          <w:rFonts w:hint="eastAsia"/>
        </w:rPr>
        <w:t xml:space="preserve"> 2023-6-17</w:t>
      </w:r>
    </w:p>
    <w:p w:rsidR="00615A4E" w:rsidRDefault="00615A4E" w:rsidP="00EA782F">
      <w:pPr>
        <w:sectPr w:rsidR="00615A4E" w:rsidSect="00EA782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A07D2" w:rsidRDefault="002A07D2"/>
    <w:sectPr w:rsidR="002A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5A4E"/>
    <w:rsid w:val="002A07D2"/>
    <w:rsid w:val="0061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15A4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15A4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2023-06-21T06:21:00Z</dcterms:created>
</cp:coreProperties>
</file>