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8B" w:rsidRDefault="00CB318B" w:rsidP="006C4186">
      <w:pPr>
        <w:pStyle w:val="1"/>
      </w:pPr>
      <w:r w:rsidRPr="006C4186">
        <w:rPr>
          <w:rFonts w:hint="eastAsia"/>
        </w:rPr>
        <w:t>湖北天门：深化文明乡村创建</w:t>
      </w:r>
      <w:r w:rsidRPr="006C4186">
        <w:t xml:space="preserve"> 助力</w:t>
      </w:r>
      <w:r w:rsidRPr="006C4186">
        <w:t>“</w:t>
      </w:r>
      <w:r w:rsidRPr="006C4186">
        <w:t>文明创建+</w:t>
      </w:r>
      <w:r w:rsidRPr="006C4186">
        <w:t>”</w:t>
      </w:r>
    </w:p>
    <w:p w:rsidR="00CB318B" w:rsidRDefault="00CB318B" w:rsidP="00CB318B">
      <w:pPr>
        <w:ind w:firstLineChars="200" w:firstLine="420"/>
      </w:pPr>
      <w:r>
        <w:rPr>
          <w:rFonts w:hint="eastAsia"/>
        </w:rPr>
        <w:t>农村是文明城市创建的重要组成部分。位于湖北省天门市的岳口镇健康村是“全国文明村”，连续</w:t>
      </w:r>
      <w:r>
        <w:t>12</w:t>
      </w:r>
      <w:r>
        <w:t>年被湖北省委、省政府授予</w:t>
      </w:r>
      <w:r>
        <w:t>“</w:t>
      </w:r>
      <w:r>
        <w:t>文明村</w:t>
      </w:r>
      <w:r>
        <w:t>”</w:t>
      </w:r>
      <w:r>
        <w:t>称号。近年来，健康村以培育和践行社会主义核心价值观为抓手，以提升文明素质、涵养文明乡风、改善人居环境、丰富文化生活为目标，不断深化文明乡村创建，文明程度与群众生活质量不断提高。</w:t>
      </w:r>
    </w:p>
    <w:p w:rsidR="00CB318B" w:rsidRDefault="00CB318B" w:rsidP="00CB318B">
      <w:pPr>
        <w:ind w:firstLineChars="200" w:firstLine="420"/>
      </w:pPr>
      <w:r>
        <w:rPr>
          <w:rFonts w:hint="eastAsia"/>
        </w:rPr>
        <w:t>健康村获奖荣誉墙</w:t>
      </w:r>
    </w:p>
    <w:p w:rsidR="00CB318B" w:rsidRDefault="00CB318B" w:rsidP="00CB318B">
      <w:pPr>
        <w:ind w:firstLineChars="200" w:firstLine="420"/>
      </w:pPr>
      <w:r>
        <w:rPr>
          <w:rFonts w:hint="eastAsia"/>
        </w:rPr>
        <w:t>厚植文明乡风</w:t>
      </w:r>
      <w:r>
        <w:t xml:space="preserve"> </w:t>
      </w:r>
      <w:r>
        <w:t>激发乡村活力</w:t>
      </w:r>
    </w:p>
    <w:p w:rsidR="00CB318B" w:rsidRDefault="00CB318B" w:rsidP="00CB318B">
      <w:pPr>
        <w:ind w:firstLineChars="200" w:firstLine="420"/>
      </w:pPr>
      <w:r>
        <w:rPr>
          <w:rFonts w:hint="eastAsia"/>
        </w:rPr>
        <w:t>健康村两委高度重视精神文明建设，成立了工作小组，并制定年度工作方案，积极开展精神文明创建活动，以良好家风、民风促文明乡风，引导村民树立正确的人生观、价值观、世界观、荣辱观。</w:t>
      </w:r>
    </w:p>
    <w:p w:rsidR="00CB318B" w:rsidRDefault="00CB318B" w:rsidP="00CB318B">
      <w:pPr>
        <w:ind w:firstLineChars="200" w:firstLine="420"/>
      </w:pPr>
      <w:r>
        <w:rPr>
          <w:rFonts w:hint="eastAsia"/>
        </w:rPr>
        <w:t>以优良家风涵养文明村风。每年，健康村都要组织开展争创“十佳”“十优”评选活动，涌现出一批优秀共产党员、优秀工作者、优秀文明户、优秀科技户、优秀环保户和好妯娌、好婆媳、好邻居，好儿女，使全村上下、各行各业学有典型，赶有目标。同时，村里通过“道德讲堂”、家长示范学校、专技讲座等平台，开展文明礼仪和技能培训，积极传播文明生活理念，让精神文明筑牢和谐生活。</w:t>
      </w:r>
    </w:p>
    <w:p w:rsidR="00CB318B" w:rsidRDefault="00CB318B" w:rsidP="00CB318B">
      <w:pPr>
        <w:ind w:firstLineChars="200" w:firstLine="420"/>
      </w:pPr>
      <w:r>
        <w:rPr>
          <w:rFonts w:hint="eastAsia"/>
        </w:rPr>
        <w:t>以丰富文艺引领文明风尚。为了让村民有丰富的文娱活动，健康村影剧院、电子阅览室、中心图书馆全天候对村民开放。根据村民喜好组建腰鼓队、莲湘队和鼓号队，逢年过节便活跃在农家小院进行戏曲、歌舞表演。这些自编节目扎根于群众、扎根于生活，倡导社会道德、弘扬传统美德，让村民在文娱活动中获得精神滋养、增强精神力量。</w:t>
      </w:r>
    </w:p>
    <w:p w:rsidR="00CB318B" w:rsidRDefault="00CB318B" w:rsidP="00CB318B">
      <w:pPr>
        <w:ind w:firstLineChars="200" w:firstLine="420"/>
      </w:pPr>
      <w:r>
        <w:rPr>
          <w:rFonts w:hint="eastAsia"/>
        </w:rPr>
        <w:t>以志愿服务助推文明乡风。依托新时代文明实践站，健康村成立了六支志愿服务队，将政策宣讲、法律科普、卫生健康等作为服务内容，因地制宜开展村医义诊、书法培训、曲艺表演、敬老爱老服务等多项志愿服务活动，村民人人参与，人人受益，有力促进了乡风文明。</w:t>
      </w:r>
    </w:p>
    <w:p w:rsidR="00CB318B" w:rsidRDefault="00CB318B" w:rsidP="00CB318B">
      <w:pPr>
        <w:ind w:firstLineChars="200" w:firstLine="420"/>
      </w:pPr>
      <w:r>
        <w:rPr>
          <w:rFonts w:hint="eastAsia"/>
        </w:rPr>
        <w:t>以平安建设弘扬文明法治。健康村将平安法治建设放在重要位置，依托志愿服务站，充分发挥党员带头作用，积极主动化解矛盾纠纷，认真组织村民、青少年进行法律知识学习培训，引导村民增强法治观念，争做守法公民。多年来，健康村没有发生一起恶性刑事案件，没有发生重大治安案件，没有发生重大安全事故，村内没有“黄赌毒”现象，为全镇社会稳定打造出“平安样板”。</w:t>
      </w:r>
    </w:p>
    <w:p w:rsidR="00CB318B" w:rsidRDefault="00CB318B" w:rsidP="00CB318B">
      <w:pPr>
        <w:ind w:firstLineChars="200" w:firstLine="420"/>
      </w:pPr>
      <w:r>
        <w:rPr>
          <w:rFonts w:hint="eastAsia"/>
        </w:rPr>
        <w:t>建设美丽乡村</w:t>
      </w:r>
      <w:r>
        <w:t xml:space="preserve"> </w:t>
      </w:r>
      <w:r>
        <w:t>乐享幸福生活</w:t>
      </w:r>
    </w:p>
    <w:p w:rsidR="00CB318B" w:rsidRDefault="00CB318B" w:rsidP="00CB318B">
      <w:pPr>
        <w:ind w:firstLineChars="200" w:firstLine="420"/>
      </w:pPr>
      <w:r>
        <w:rPr>
          <w:rFonts w:hint="eastAsia"/>
        </w:rPr>
        <w:t>打造宜居村庄环境是文明创建的重要内容。健康村以提高村民生活质量和幸福指数为着力点，逐步打造出一个生态宜居的美丽村，成为“美丽乡村”创建试点村、第四批美丽宜居示范单位。</w:t>
      </w:r>
    </w:p>
    <w:p w:rsidR="00CB318B" w:rsidRDefault="00CB318B" w:rsidP="00CB318B">
      <w:pPr>
        <w:ind w:firstLineChars="200" w:firstLine="420"/>
      </w:pPr>
      <w:r>
        <w:rPr>
          <w:rFonts w:hint="eastAsia"/>
        </w:rPr>
        <w:t>优化人居环境。村里配备了</w:t>
      </w:r>
      <w:r>
        <w:t>13</w:t>
      </w:r>
      <w:r>
        <w:t>个勾臂箱、</w:t>
      </w:r>
      <w:r>
        <w:t>14</w:t>
      </w:r>
      <w:r>
        <w:t>名保洁员，保证日常的保洁，同时积极开展</w:t>
      </w:r>
      <w:r>
        <w:t>“</w:t>
      </w:r>
      <w:r>
        <w:t>村庄清洁日</w:t>
      </w:r>
      <w:r>
        <w:t>”</w:t>
      </w:r>
      <w:r>
        <w:t>活动和</w:t>
      </w:r>
      <w:r>
        <w:t>“</w:t>
      </w:r>
      <w:r>
        <w:t>爱国卫生运动</w:t>
      </w:r>
      <w:r>
        <w:t>”</w:t>
      </w:r>
      <w:r>
        <w:t>，引导党员、群众都参与到</w:t>
      </w:r>
      <w:r>
        <w:t>“</w:t>
      </w:r>
      <w:r>
        <w:t>洁美家园</w:t>
      </w:r>
      <w:r>
        <w:t>”</w:t>
      </w:r>
      <w:r>
        <w:t>行动中，让人人都成为村里的</w:t>
      </w:r>
      <w:r>
        <w:t>“</w:t>
      </w:r>
      <w:r>
        <w:t>养护工</w:t>
      </w:r>
      <w:r>
        <w:t>”</w:t>
      </w:r>
      <w:r>
        <w:t>和</w:t>
      </w:r>
      <w:r>
        <w:t>“</w:t>
      </w:r>
      <w:r>
        <w:t>美容师</w:t>
      </w:r>
      <w:r>
        <w:t>”</w:t>
      </w:r>
      <w:r>
        <w:t>。并实施</w:t>
      </w:r>
      <w:r>
        <w:t>“</w:t>
      </w:r>
      <w:r>
        <w:t>厕所革命</w:t>
      </w:r>
      <w:r>
        <w:t>”</w:t>
      </w:r>
      <w:r>
        <w:t>工作，推动全村</w:t>
      </w:r>
      <w:r>
        <w:t>900</w:t>
      </w:r>
      <w:r>
        <w:t>余户用上卫生厕所，普及率达</w:t>
      </w:r>
      <w:r>
        <w:t>98%</w:t>
      </w:r>
      <w:r>
        <w:t>，有效改善群众的生活环境。</w:t>
      </w:r>
    </w:p>
    <w:p w:rsidR="00CB318B" w:rsidRDefault="00CB318B" w:rsidP="00CB318B">
      <w:pPr>
        <w:ind w:firstLineChars="200" w:firstLine="420"/>
      </w:pPr>
      <w:r>
        <w:rPr>
          <w:rFonts w:hint="eastAsia"/>
        </w:rPr>
        <w:t>完善基础设施。村委会投入</w:t>
      </w:r>
      <w:r>
        <w:t>276</w:t>
      </w:r>
      <w:r>
        <w:t>万元为每户配备一台太阳能热水器，投入</w:t>
      </w:r>
      <w:r>
        <w:t>146</w:t>
      </w:r>
      <w:r>
        <w:t>万元在全村主干道、住宅小区安装太阳能路灯</w:t>
      </w:r>
      <w:r>
        <w:t>292</w:t>
      </w:r>
      <w:r>
        <w:t>盏，投入</w:t>
      </w:r>
      <w:r>
        <w:t>140</w:t>
      </w:r>
      <w:r>
        <w:t>多万元建成村民健身场所</w:t>
      </w:r>
      <w:r>
        <w:t>8</w:t>
      </w:r>
      <w:r>
        <w:t>处，共</w:t>
      </w:r>
      <w:r>
        <w:t>2400</w:t>
      </w:r>
      <w:r>
        <w:t>多平方米，安装健身器材、篮球架、乒乓球台，让</w:t>
      </w:r>
      <w:r>
        <w:t>“</w:t>
      </w:r>
      <w:r>
        <w:t>全民健身</w:t>
      </w:r>
      <w:r>
        <w:t>”</w:t>
      </w:r>
      <w:r>
        <w:t>落到实处。自</w:t>
      </w:r>
      <w:r>
        <w:t>2015</w:t>
      </w:r>
      <w:r>
        <w:t>年以来，健康村完成</w:t>
      </w:r>
      <w:r>
        <w:t>9</w:t>
      </w:r>
      <w:r>
        <w:t>个村组民居房屋改造，形成统一的</w:t>
      </w:r>
      <w:r>
        <w:t>“</w:t>
      </w:r>
      <w:r>
        <w:t>两层带帽</w:t>
      </w:r>
      <w:r>
        <w:t>”</w:t>
      </w:r>
      <w:r>
        <w:t>式荆楚建筑风格。</w:t>
      </w:r>
    </w:p>
    <w:p w:rsidR="00CB318B" w:rsidRDefault="00CB318B" w:rsidP="00CB318B">
      <w:pPr>
        <w:ind w:firstLineChars="200" w:firstLine="420"/>
      </w:pPr>
      <w:r>
        <w:rPr>
          <w:rFonts w:hint="eastAsia"/>
        </w:rPr>
        <w:t>提高生活质量。实行新型合作医疗以来，村委会按人头补贴</w:t>
      </w:r>
      <w:r>
        <w:t>30</w:t>
      </w:r>
      <w:r>
        <w:t>元，确保每年参合率达到</w:t>
      </w:r>
      <w:r>
        <w:t>100%</w:t>
      </w:r>
      <w:r>
        <w:t>，做到小病不出村。每年安排为村里年满</w:t>
      </w:r>
      <w:r>
        <w:t>60</w:t>
      </w:r>
      <w:r>
        <w:t>周岁的老年人进行两次体检，做到有病早治。并对年满</w:t>
      </w:r>
      <w:r>
        <w:t>60</w:t>
      </w:r>
      <w:r>
        <w:t>周岁的老人给予退养补贴，全村</w:t>
      </w:r>
      <w:r>
        <w:t>724</w:t>
      </w:r>
      <w:r>
        <w:t>位老人共获补贴</w:t>
      </w:r>
      <w:r>
        <w:t>34</w:t>
      </w:r>
      <w:r>
        <w:t>万多元，促使新型农村社会养老保险参保率达</w:t>
      </w:r>
      <w:r>
        <w:t>95%</w:t>
      </w:r>
      <w:r>
        <w:t>以上。此外，健康村进一步拓展新路，打造农副产品加工、秸秆固化的农业循环经济产业链，壮大集体经济，并建立农业社会化服务组织，积极开展农业技术培训，推动现代农业发展，助力群众增收，促进了乡村振兴。</w:t>
      </w:r>
    </w:p>
    <w:p w:rsidR="00CB318B" w:rsidRDefault="00CB318B" w:rsidP="00CB318B">
      <w:pPr>
        <w:ind w:firstLineChars="200" w:firstLine="420"/>
      </w:pPr>
      <w:r>
        <w:rPr>
          <w:rFonts w:hint="eastAsia"/>
        </w:rPr>
        <w:t>文明创建只有起点没有终点。健康村将紧跟时代步伐，深入推进文明创建，不断提升“颜值”和“内涵”，让广大群众共享物质文明和精神文明的丰硕成果。</w:t>
      </w:r>
    </w:p>
    <w:p w:rsidR="00CB318B" w:rsidRPr="006C4186" w:rsidRDefault="00CB318B" w:rsidP="006C4186">
      <w:pPr>
        <w:jc w:val="right"/>
      </w:pPr>
      <w:r w:rsidRPr="006C4186">
        <w:rPr>
          <w:rFonts w:hint="eastAsia"/>
        </w:rPr>
        <w:t>央广网</w:t>
      </w:r>
      <w:r>
        <w:rPr>
          <w:rFonts w:hint="eastAsia"/>
        </w:rPr>
        <w:t xml:space="preserve"> 2023-6-12</w:t>
      </w:r>
    </w:p>
    <w:p w:rsidR="00CB318B" w:rsidRDefault="00CB318B" w:rsidP="00F87C0A">
      <w:pPr>
        <w:sectPr w:rsidR="00CB318B" w:rsidSect="00F87C0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0318E" w:rsidRDefault="0000318E"/>
    <w:sectPr w:rsidR="00003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318B"/>
    <w:rsid w:val="0000318E"/>
    <w:rsid w:val="00CB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B318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B318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2023-06-17T01:20:00Z</dcterms:created>
</cp:coreProperties>
</file>