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C6E" w:rsidRDefault="00082C6E" w:rsidP="00A92285">
      <w:pPr>
        <w:pStyle w:val="1"/>
      </w:pPr>
      <w:r w:rsidRPr="00A92285">
        <w:rPr>
          <w:rFonts w:hint="eastAsia"/>
        </w:rPr>
        <w:t>深耕大陆</w:t>
      </w:r>
      <w:r w:rsidRPr="00A92285">
        <w:t>30年成果丰硕 耄耋台商李瑞河感言</w:t>
      </w:r>
      <w:r w:rsidRPr="00A92285">
        <w:t>“</w:t>
      </w:r>
      <w:r w:rsidRPr="00A92285">
        <w:t>梦想成真了</w:t>
      </w:r>
      <w:r w:rsidRPr="00A92285">
        <w:t>”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月，在天福集团成立</w:t>
      </w:r>
      <w:r>
        <w:t>30</w:t>
      </w:r>
      <w:r>
        <w:t>年之际，台商、天福集团创办人李瑞河在故乡漳州市漳浦县实现了他的第四个愿望</w:t>
      </w:r>
      <w:r>
        <w:t>——</w:t>
      </w:r>
      <w:r>
        <w:t>建设天福医养产业园，以回馈社会、造福桑梓。在天福养生文化村开业典礼上，他饱含深情地说：</w:t>
      </w:r>
      <w:r>
        <w:t>“</w:t>
      </w:r>
      <w:r>
        <w:t>感恩政府帮我排忧解难，感恩乡亲让我桑梓田园，感恩员工与我同心协力，感恩这个时代</w:t>
      </w:r>
      <w:r>
        <w:t>!”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医养结合</w:t>
      </w:r>
      <w:r>
        <w:t>,</w:t>
      </w:r>
      <w:r>
        <w:t>让更多人</w:t>
      </w:r>
      <w:r>
        <w:t>“</w:t>
      </w:r>
      <w:r>
        <w:t>老有所尊</w:t>
      </w:r>
      <w:r>
        <w:t>”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在漳浦县盘陀镇梁山麓下，坐落着一座依山傍水、茶香四溢的“世外桃源”——天福养生文化村。亭台楼榭掩映在苍翠草木间，步移景换，风光曼妙。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记者走进养生大楼大门，首先映入眼帘的是“老有所尊”四个大字。“胡了！”棋牌室传来赵瑞娥老人与同伴搓麻将的声音，今年</w:t>
      </w:r>
      <w:r>
        <w:t>90</w:t>
      </w:r>
      <w:r>
        <w:t>岁的她依然精神矍铄，记者问她的保养秘诀，她笑呵呵地说：</w:t>
      </w:r>
      <w:r>
        <w:t>“</w:t>
      </w:r>
      <w:r>
        <w:t>我的秘诀就是每天都很开心！</w:t>
      </w:r>
      <w:r>
        <w:t>”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这座占地</w:t>
      </w:r>
      <w:r>
        <w:t>600</w:t>
      </w:r>
      <w:r>
        <w:t>亩、总投资</w:t>
      </w:r>
      <w:r>
        <w:t>10</w:t>
      </w:r>
      <w:r>
        <w:t>亿元的</w:t>
      </w:r>
      <w:r>
        <w:t>“</w:t>
      </w:r>
      <w:r>
        <w:t>长者乐园</w:t>
      </w:r>
      <w:r>
        <w:t>”</w:t>
      </w:r>
      <w:r>
        <w:t>的创办者，正是天福集团创办人李瑞河。</w:t>
      </w:r>
    </w:p>
    <w:p w:rsidR="00082C6E" w:rsidRDefault="00082C6E" w:rsidP="00082C6E">
      <w:pPr>
        <w:ind w:firstLineChars="200" w:firstLine="420"/>
      </w:pPr>
      <w:r>
        <w:t>1993</w:t>
      </w:r>
      <w:r>
        <w:t>年，因看好大陆市场，李瑞河在花甲之年从台湾回到祖籍地漳浦创办天福集团。到大陆创业之初，李瑞河许下三个愿望：建一座茶博物院、建一个高速公路服务区、办一所茶学院。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“</w:t>
      </w:r>
      <w:r>
        <w:t>30</w:t>
      </w:r>
      <w:r>
        <w:t>年间，这三个愿望我都实现了，梦想成真了。今年我已经</w:t>
      </w:r>
      <w:r>
        <w:t>89</w:t>
      </w:r>
      <w:r>
        <w:t>岁，本来打算退休回台湾，房子都盖好了。但我现在决定不回去了，我要在故乡漳浦住下去。</w:t>
      </w:r>
      <w:r>
        <w:t>”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蓦然回首，李瑞河发现，自己早已与故乡难以割舍。秉持着“取之于茶，用之于茶，利之社会”的理念，沿着天福集团以“茶”为核心的大健康产业链，李瑞河许下“第四个愿望”——在漳浦盖一所医院和养生疗养院，助力当地医疗和养老等民生事业发展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如何让老年人不仅老有所养，还能老有所尊，是李瑞河和团队最关心的问题。为此，团队在项目前期下了不少功夫，天福养生文化村副总经理周镇旺介绍说：“台湾康养产业起步早，发展模式较为成熟。</w:t>
      </w:r>
      <w:r>
        <w:t>2018</w:t>
      </w:r>
      <w:r>
        <w:t>年</w:t>
      </w:r>
      <w:r>
        <w:t>3</w:t>
      </w:r>
      <w:r>
        <w:t>月，李瑞河先生安排团队前往台大医院和长庚养生文化村，对台湾康养模式进行实地考察和交流。我们最大的感触是，台湾的医养机构在文化、服务、配套上，都非常突出人性化。</w:t>
      </w:r>
      <w:r>
        <w:t>”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经过多轮市场调研和实地考察，李瑞河与团队决定，天福养生文化村将以“医养结合”为主轴，引入台湾养生文化村“怡亲”“健康”“养生”等理念，打造一所集医疗、康复、护理、养生、旅居、度假于一体的医养结合机构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“爱老尊老，首先要确保长者的身体健康。”周镇旺说，</w:t>
      </w:r>
      <w:r>
        <w:t>2022</w:t>
      </w:r>
      <w:r>
        <w:t>年</w:t>
      </w:r>
      <w:r>
        <w:t>2</w:t>
      </w:r>
      <w:r>
        <w:t>月，由天福集团创办的非营利性三级综合医院天福医院正式开业。医院设置床位</w:t>
      </w:r>
      <w:r>
        <w:t>900</w:t>
      </w:r>
      <w:r>
        <w:t>张，共开设</w:t>
      </w:r>
      <w:r>
        <w:t>30</w:t>
      </w:r>
      <w:r>
        <w:t>多个临床、医技等科室，为天福养生文化村提供坚实的医疗资源后盾。此外，文化村为每位入住长者配备可穿戴智能监护设备，方便护理人员实时监测老人的身体健康状况。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尊老，更需从“心”出发，重视老人的身心需求。在养生文化村内，定期开展茶艺、书法、太极拳等社团活动，还策划各类节庆、茶话会、竞赛等活动，活动还邀请亲友参与。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“人性化并非口号，而是落实在硬件与软件的每个细微之处。”周镇旺说，为了让房间的“无障碍设计”更贴合老人的实际需求，在设计过程中，年近九旬的李瑞河亲自把关。“原先，淋浴器的手提花洒只有一个支架，固定在较高的位置。后来，李瑞河先生发现有些老人无法久站，需要坐着洗澡，但他们伸手却够不到花洒。于是，他要求所有房间的淋浴器要在老年人坐着就能够到的高度，再增设一个可调节的花洒支架。”现在，李瑞河已将大部分事业交由子女管理，但他每周仍会抽出三天到天福养生文化村察看工作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这几天，天福养生文化村迎来了几位前来考察的台湾同胞。“我们此行是为了商讨两岸‘银发族’旅居养老的合作事宜。希望借此养老新模式，让长者乐享天年的同时，也促进两岸民间交流。”海峡银发、龙人伍心高端特享养生旅游总召郭兰媖说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产教融合，培育更多专业人才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在李瑞河来大陆创业的第</w:t>
      </w:r>
      <w:r>
        <w:t>9</w:t>
      </w:r>
      <w:r>
        <w:t>个年头，他已经实现了前两个愿望：</w:t>
      </w:r>
      <w:r>
        <w:t>2002</w:t>
      </w:r>
      <w:r>
        <w:t>年，世界上最大的茶博物院</w:t>
      </w:r>
      <w:r>
        <w:t>——</w:t>
      </w:r>
      <w:r>
        <w:t>天福茶博物院建成开院；同年，</w:t>
      </w:r>
      <w:r>
        <w:t>“</w:t>
      </w:r>
      <w:r>
        <w:t>天福</w:t>
      </w:r>
      <w:r>
        <w:t>”</w:t>
      </w:r>
      <w:r>
        <w:t>高速服务区建成。到</w:t>
      </w:r>
      <w:r>
        <w:t>2007</w:t>
      </w:r>
      <w:r>
        <w:t>年，天福集团不仅在大陆拥有</w:t>
      </w:r>
      <w:r>
        <w:t>700</w:t>
      </w:r>
      <w:r>
        <w:t>多家直营加盟店，还将产业链延伸至茶饮料和茶食品，已然是茶产业的佼佼者。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但是，李瑞河并没有止步于商业上的成功。在他看来，推广茶文化、承担更多社会责任，才是他的终生使命。</w:t>
      </w:r>
      <w:r>
        <w:t>2007</w:t>
      </w:r>
      <w:r>
        <w:t>年，李瑞河创办了全球第一所茶业高等院校</w:t>
      </w:r>
      <w:r>
        <w:t>——</w:t>
      </w:r>
      <w:r>
        <w:t>天福茶职业技术学院。随着学校规模日益扩大，</w:t>
      </w:r>
      <w:r>
        <w:t>2012</w:t>
      </w:r>
      <w:r>
        <w:t>年，学校正式更名为漳州科技职业技术学院。目前，学校设有茶学院、商学院、医学院等七个二级学院和</w:t>
      </w:r>
      <w:r>
        <w:t>40</w:t>
      </w:r>
      <w:r>
        <w:t>个专业，为社会输送了一批又一批的人才。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陈敏是医学院</w:t>
      </w:r>
      <w:r>
        <w:t>2020</w:t>
      </w:r>
      <w:r>
        <w:t>级护理专业的学生。</w:t>
      </w:r>
      <w:r>
        <w:t>4</w:t>
      </w:r>
      <w:r>
        <w:t>月份，她刚刚在天福医院完成了为期</w:t>
      </w:r>
      <w:r>
        <w:t>10</w:t>
      </w:r>
      <w:r>
        <w:t>个月的见习。</w:t>
      </w:r>
      <w:r>
        <w:t>“</w:t>
      </w:r>
      <w:r>
        <w:t>我们需要去每个科室轮岗。在医院老师们的带领下，我觉得自己的实操水平有了很大提升，对于疾病的认知和判断也有了很大长进。</w:t>
      </w:r>
      <w:r>
        <w:t>”</w:t>
      </w:r>
      <w:r>
        <w:t>即将毕业的陈敏说，天福医院是自己心仪的求职单位之一。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在天福，有越来越多像陈敏一样的年轻人投身护理康养行业。</w:t>
      </w:r>
      <w:r>
        <w:t>2019</w:t>
      </w:r>
      <w:r>
        <w:t>年，漳州科技职业技术学院医学院开始招生。学院设有护理、助产、中医养生保健等</w:t>
      </w:r>
      <w:r>
        <w:t>7</w:t>
      </w:r>
      <w:r>
        <w:t>个专业，形成</w:t>
      </w:r>
      <w:r>
        <w:t>“</w:t>
      </w:r>
      <w:r>
        <w:t>医养康护</w:t>
      </w:r>
      <w:r>
        <w:t>”</w:t>
      </w:r>
      <w:r>
        <w:t>四位一体的专业结构。现有学生超</w:t>
      </w:r>
      <w:r>
        <w:t>2500</w:t>
      </w:r>
      <w:r>
        <w:t>人，教职工近百人，每学期委派</w:t>
      </w:r>
      <w:r>
        <w:t>14</w:t>
      </w:r>
      <w:r>
        <w:t>人以上具有中高级职称的医师到医学院任教。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为促进产教融合，让学生掌握真本领、真功夫，一方面，学院与福建省立医院南院、南平市第一医院、漳州市第一医院等</w:t>
      </w:r>
      <w:r>
        <w:t>21</w:t>
      </w:r>
      <w:r>
        <w:t>家三甲医疗机构签订校企合作协议，建立长期实习实训基地；另一方面，对接福建医科大学、福建中医药大学等高校，建立长期合作和服务学生专接本深造学习。</w:t>
      </w:r>
      <w:r>
        <w:t>2022</w:t>
      </w:r>
      <w:r>
        <w:t>届（首届）毕业生就业率达</w:t>
      </w:r>
      <w:r>
        <w:t>92%</w:t>
      </w:r>
      <w:r>
        <w:t>以上，专业对口率达</w:t>
      </w:r>
      <w:r>
        <w:t>80%</w:t>
      </w:r>
      <w:r>
        <w:t>以上。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此外，依托天福医院和天福养生文化村的资源，学生在校园附近就能完成见习和实训课程。目前，已有</w:t>
      </w:r>
      <w:r>
        <w:t>262</w:t>
      </w:r>
      <w:r>
        <w:t>名学生在天福医院完成实习任务，今年又将有近</w:t>
      </w:r>
      <w:r>
        <w:t>400</w:t>
      </w:r>
      <w:r>
        <w:t>人前往该医院见习。</w:t>
      </w:r>
      <w:r>
        <w:t>“</w:t>
      </w:r>
      <w:r>
        <w:t>接下来，医学院将结合养生村的</w:t>
      </w:r>
      <w:r>
        <w:t>‘</w:t>
      </w:r>
      <w:r>
        <w:t>康养医护</w:t>
      </w:r>
      <w:r>
        <w:t>’</w:t>
      </w:r>
      <w:r>
        <w:t>特点，培养一批具有老年护理等技能的专门人才，同时，结合药学、中医养生等专业优势，多方位做好养生文化村康养医护人才的储备工作。</w:t>
      </w:r>
      <w:r>
        <w:t>”</w:t>
      </w:r>
      <w:r>
        <w:t>漳州科技职业技术学院医学院办公室主任张文彬说。</w:t>
      </w:r>
    </w:p>
    <w:p w:rsidR="00082C6E" w:rsidRDefault="00082C6E" w:rsidP="00082C6E">
      <w:pPr>
        <w:ind w:firstLineChars="200" w:firstLine="420"/>
      </w:pPr>
      <w:r>
        <w:rPr>
          <w:rFonts w:hint="eastAsia"/>
        </w:rPr>
        <w:t>如今，李瑞河的第三个愿望与第四个愿望连在了一起。这位耄耋台商“追梦之路”上所产生的“强大磁场”，吸引着越来越多两岸同胞前来助力加盟，他的愿望也让越来越多人的生活变得更美好。</w:t>
      </w:r>
    </w:p>
    <w:p w:rsidR="00082C6E" w:rsidRDefault="00082C6E" w:rsidP="00A92285">
      <w:pPr>
        <w:jc w:val="right"/>
      </w:pPr>
      <w:r w:rsidRPr="00A92285">
        <w:rPr>
          <w:rFonts w:hint="eastAsia"/>
        </w:rPr>
        <w:t>台海网</w:t>
      </w:r>
      <w:r>
        <w:rPr>
          <w:rFonts w:hint="eastAsia"/>
        </w:rPr>
        <w:t>2023-6-13</w:t>
      </w:r>
    </w:p>
    <w:p w:rsidR="00082C6E" w:rsidRDefault="00082C6E" w:rsidP="00570ADC">
      <w:pPr>
        <w:sectPr w:rsidR="00082C6E" w:rsidSect="00570A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7E4E" w:rsidRDefault="00107E4E"/>
    <w:sectPr w:rsidR="00107E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2C6E"/>
    <w:rsid w:val="00082C6E"/>
    <w:rsid w:val="00107E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2C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2C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2164</Characters>
  <Application>Microsoft Office Word</Application>
  <DocSecurity>0</DocSecurity>
  <Lines>18</Lines>
  <Paragraphs>5</Paragraphs>
  <ScaleCrop>false</ScaleCrop>
  <Company>Microsoft</Company>
  <LinksUpToDate>false</LinksUpToDate>
  <CharactersWithSpaces>2538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2023-06-17T03:19:00Z</dcterms:created>
</cp:coreProperties>
</file>